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718" w:rsidRDefault="00E73DEF" w:rsidP="00E73DEF">
      <w:pPr>
        <w:rPr>
          <w:sz w:val="28"/>
          <w:szCs w:val="28"/>
          <w:lang w:val="uz-Cyrl-UZ"/>
        </w:rPr>
      </w:pPr>
      <w:r>
        <w:rPr>
          <w:sz w:val="28"/>
          <w:szCs w:val="28"/>
          <w:lang w:val="uz-Cyrl-UZ"/>
        </w:rPr>
        <w:t xml:space="preserve">   </w:t>
      </w:r>
    </w:p>
    <w:p w:rsidR="00921718" w:rsidRDefault="00921718" w:rsidP="00D32E8A">
      <w:pPr>
        <w:ind w:left="-360"/>
        <w:jc w:val="center"/>
        <w:rPr>
          <w:sz w:val="28"/>
          <w:szCs w:val="28"/>
          <w:lang w:val="uz-Cyrl-UZ"/>
        </w:rPr>
      </w:pPr>
    </w:p>
    <w:p w:rsidR="00D32E8A" w:rsidRPr="008751F5" w:rsidRDefault="00C50E57" w:rsidP="00D32E8A">
      <w:pPr>
        <w:ind w:left="-360"/>
        <w:jc w:val="center"/>
        <w:rPr>
          <w:b w:val="0"/>
          <w:sz w:val="28"/>
          <w:szCs w:val="28"/>
          <w:lang w:val="uz-Cyrl-UZ"/>
        </w:rPr>
      </w:pPr>
      <w:r>
        <w:rPr>
          <w:sz w:val="28"/>
          <w:szCs w:val="28"/>
          <w:lang w:val="uz-Cyrl-UZ"/>
        </w:rPr>
        <w:t xml:space="preserve"> </w:t>
      </w:r>
      <w:r w:rsidR="00D32E8A" w:rsidRPr="0093435F">
        <w:rPr>
          <w:sz w:val="28"/>
          <w:szCs w:val="28"/>
          <w:lang w:val="uz-Cyrl-UZ"/>
        </w:rPr>
        <w:t>ЎЗБЕКИСТОН РЕСПУБЛИКАСИ СОҒЛИҚНИ</w:t>
      </w:r>
    </w:p>
    <w:p w:rsidR="00D32E8A" w:rsidRPr="0093435F" w:rsidRDefault="00D32E8A" w:rsidP="00D32E8A">
      <w:pPr>
        <w:ind w:left="-360"/>
        <w:jc w:val="center"/>
        <w:rPr>
          <w:b w:val="0"/>
          <w:sz w:val="28"/>
          <w:szCs w:val="28"/>
          <w:lang w:val="uz-Cyrl-UZ"/>
        </w:rPr>
      </w:pPr>
      <w:r w:rsidRPr="0093435F">
        <w:rPr>
          <w:sz w:val="28"/>
          <w:szCs w:val="28"/>
          <w:lang w:val="uz-Cyrl-UZ"/>
        </w:rPr>
        <w:t>САҚЛАШ ВАЗИРЛИГИ ТИББИЙ ТАЪЛИМНИ</w:t>
      </w:r>
    </w:p>
    <w:p w:rsidR="00D32E8A" w:rsidRPr="0093435F" w:rsidRDefault="00D32E8A" w:rsidP="00D32E8A">
      <w:pPr>
        <w:jc w:val="center"/>
        <w:rPr>
          <w:b w:val="0"/>
          <w:sz w:val="28"/>
          <w:szCs w:val="28"/>
          <w:lang w:val="uz-Cyrl-UZ"/>
        </w:rPr>
      </w:pPr>
      <w:r w:rsidRPr="0093435F">
        <w:rPr>
          <w:sz w:val="28"/>
          <w:szCs w:val="28"/>
          <w:lang w:val="uz-Cyrl-UZ"/>
        </w:rPr>
        <w:t xml:space="preserve"> РИВОЖЛАНТИРИШ МАРКАЗИ</w:t>
      </w:r>
    </w:p>
    <w:p w:rsidR="00D32E8A" w:rsidRPr="0093435F" w:rsidRDefault="00D32E8A" w:rsidP="00D32E8A">
      <w:pPr>
        <w:jc w:val="center"/>
        <w:rPr>
          <w:sz w:val="28"/>
          <w:szCs w:val="28"/>
          <w:lang w:val="uz-Cyrl-UZ"/>
        </w:rPr>
      </w:pPr>
    </w:p>
    <w:p w:rsidR="008751F5" w:rsidRPr="00024B0C" w:rsidRDefault="008751F5" w:rsidP="008751F5">
      <w:pPr>
        <w:jc w:val="center"/>
        <w:rPr>
          <w:sz w:val="24"/>
          <w:szCs w:val="24"/>
        </w:rPr>
      </w:pPr>
      <w:r w:rsidRPr="00024B0C">
        <w:rPr>
          <w:sz w:val="24"/>
          <w:szCs w:val="24"/>
          <w:lang w:val="uz-Cyrl-UZ"/>
        </w:rPr>
        <w:t xml:space="preserve">РЕСПУБЛИКА ЎРТА ТИББИЁТ ВА ФАРМАЦЕВТИКА ХОДИМЛАРИ МАЛАКАСИНИ ОШИРИШ ВА ИХТИСОСЛАШТИРИШ МАРКАЗИ АНДИЖОН </w:t>
      </w:r>
      <w:r w:rsidRPr="00024B0C">
        <w:rPr>
          <w:sz w:val="24"/>
          <w:szCs w:val="24"/>
        </w:rPr>
        <w:t>ФИЛИАЛИ</w:t>
      </w:r>
    </w:p>
    <w:p w:rsidR="008751F5" w:rsidRPr="00024B0C" w:rsidRDefault="008751F5" w:rsidP="008751F5">
      <w:pPr>
        <w:jc w:val="center"/>
        <w:rPr>
          <w:sz w:val="24"/>
          <w:szCs w:val="24"/>
          <w:lang w:val="uz-Cyrl-UZ"/>
        </w:rPr>
      </w:pPr>
    </w:p>
    <w:p w:rsidR="00D32E8A" w:rsidRPr="0093435F" w:rsidRDefault="00D32E8A" w:rsidP="00D32E8A">
      <w:pPr>
        <w:rPr>
          <w:b w:val="0"/>
          <w:spacing w:val="-2"/>
          <w:sz w:val="28"/>
          <w:szCs w:val="28"/>
          <w:lang w:val="uz-Cyrl-UZ"/>
        </w:rPr>
      </w:pPr>
    </w:p>
    <w:p w:rsidR="00D32E8A" w:rsidRDefault="00D32E8A" w:rsidP="00D32E8A">
      <w:pPr>
        <w:jc w:val="center"/>
        <w:rPr>
          <w:b w:val="0"/>
          <w:spacing w:val="-2"/>
          <w:sz w:val="28"/>
          <w:szCs w:val="28"/>
          <w:lang w:val="uz-Cyrl-UZ"/>
        </w:rPr>
      </w:pPr>
    </w:p>
    <w:p w:rsidR="00D32E8A" w:rsidRDefault="00D32E8A" w:rsidP="00D32E8A">
      <w:pPr>
        <w:jc w:val="center"/>
        <w:rPr>
          <w:b w:val="0"/>
          <w:sz w:val="28"/>
          <w:szCs w:val="28"/>
          <w:lang w:val="uz-Cyrl-UZ"/>
        </w:rPr>
      </w:pPr>
      <w:r w:rsidRPr="0093435F">
        <w:rPr>
          <w:spacing w:val="-2"/>
          <w:sz w:val="28"/>
          <w:szCs w:val="28"/>
          <w:lang w:val="uz-Cyrl-UZ"/>
        </w:rPr>
        <w:t>“</w:t>
      </w:r>
      <w:r w:rsidRPr="000F7FA8">
        <w:rPr>
          <w:spacing w:val="-2"/>
          <w:sz w:val="40"/>
          <w:szCs w:val="40"/>
          <w:lang w:val="uz-Cyrl-UZ"/>
        </w:rPr>
        <w:t>Қалқонсимом без касалликларида хамширалик парвариши</w:t>
      </w:r>
      <w:r w:rsidRPr="0093435F">
        <w:rPr>
          <w:sz w:val="28"/>
          <w:szCs w:val="28"/>
          <w:lang w:val="uz-Cyrl-UZ"/>
        </w:rPr>
        <w:t>”</w:t>
      </w:r>
    </w:p>
    <w:p w:rsidR="00D32E8A" w:rsidRDefault="00D32E8A" w:rsidP="00D32E8A">
      <w:pPr>
        <w:jc w:val="center"/>
        <w:rPr>
          <w:b w:val="0"/>
          <w:sz w:val="28"/>
          <w:szCs w:val="28"/>
          <w:lang w:val="uz-Cyrl-UZ"/>
        </w:rPr>
      </w:pPr>
    </w:p>
    <w:p w:rsidR="00D32E8A" w:rsidRDefault="00D32E8A" w:rsidP="00D32E8A">
      <w:pPr>
        <w:jc w:val="center"/>
        <w:rPr>
          <w:b w:val="0"/>
          <w:sz w:val="28"/>
          <w:szCs w:val="28"/>
          <w:lang w:val="uz-Cyrl-UZ"/>
        </w:rPr>
      </w:pPr>
    </w:p>
    <w:p w:rsidR="00D32E8A" w:rsidRPr="00FA2DD9" w:rsidRDefault="00D32E8A" w:rsidP="00D32E8A">
      <w:pPr>
        <w:jc w:val="center"/>
        <w:rPr>
          <w:b w:val="0"/>
          <w:sz w:val="28"/>
          <w:szCs w:val="28"/>
          <w:lang w:val="uz-Cyrl-UZ"/>
        </w:rPr>
      </w:pPr>
    </w:p>
    <w:p w:rsidR="00D32E8A" w:rsidRPr="0093435F" w:rsidRDefault="00D32E8A" w:rsidP="00D32E8A">
      <w:pPr>
        <w:jc w:val="center"/>
        <w:rPr>
          <w:spacing w:val="-2"/>
          <w:sz w:val="28"/>
          <w:szCs w:val="28"/>
          <w:lang w:val="uz-Cyrl-UZ"/>
        </w:rPr>
      </w:pPr>
      <w:r w:rsidRPr="0093435F">
        <w:rPr>
          <w:spacing w:val="-2"/>
          <w:sz w:val="28"/>
          <w:szCs w:val="28"/>
          <w:lang w:val="uz-Cyrl-UZ"/>
        </w:rPr>
        <w:t>( Республика ўрта   тиббиёт ва фармацевтика  ходимлари малакасини ошириш ва ихтисослаштириш марказлари ва унинг худудий бўлинмалари тингловчилари учун ўқув услубий қўлланма)</w:t>
      </w:r>
    </w:p>
    <w:p w:rsidR="00D32E8A" w:rsidRPr="0093435F" w:rsidRDefault="00D32E8A" w:rsidP="00D32E8A">
      <w:pPr>
        <w:rPr>
          <w:b w:val="0"/>
          <w:spacing w:val="-2"/>
          <w:sz w:val="28"/>
          <w:szCs w:val="28"/>
          <w:lang w:val="uz-Cyrl-UZ"/>
        </w:rPr>
      </w:pPr>
    </w:p>
    <w:p w:rsidR="00D32E8A" w:rsidRDefault="00D32E8A" w:rsidP="00D32E8A">
      <w:pPr>
        <w:rPr>
          <w:b w:val="0"/>
          <w:spacing w:val="-2"/>
          <w:sz w:val="28"/>
          <w:szCs w:val="28"/>
          <w:lang w:val="uz-Cyrl-UZ"/>
        </w:rPr>
      </w:pPr>
      <w:r w:rsidRPr="00C7366F">
        <w:rPr>
          <w:spacing w:val="-2"/>
          <w:sz w:val="28"/>
          <w:szCs w:val="28"/>
          <w:lang w:val="uz-Cyrl-UZ"/>
        </w:rPr>
        <w:t xml:space="preserve">         </w:t>
      </w:r>
    </w:p>
    <w:p w:rsidR="00D32E8A" w:rsidRDefault="00D32E8A"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176AEC" w:rsidP="00D32E8A">
      <w:pPr>
        <w:jc w:val="center"/>
        <w:rPr>
          <w:b w:val="0"/>
          <w:noProof/>
          <w:spacing w:val="-2"/>
          <w:sz w:val="28"/>
          <w:szCs w:val="28"/>
          <w:lang w:val="uz-Cyrl-UZ"/>
        </w:rPr>
      </w:pPr>
    </w:p>
    <w:p w:rsidR="00176AEC" w:rsidRDefault="007F0B79" w:rsidP="00D32E8A">
      <w:pPr>
        <w:jc w:val="center"/>
        <w:rPr>
          <w:b w:val="0"/>
          <w:noProof/>
          <w:spacing w:val="-2"/>
          <w:sz w:val="28"/>
          <w:szCs w:val="28"/>
          <w:lang w:val="uz-Cyrl-UZ"/>
        </w:rPr>
      </w:pPr>
      <w:r>
        <w:rPr>
          <w:noProof/>
        </w:rPr>
        <w:drawing>
          <wp:inline distT="0" distB="0" distL="0" distR="0">
            <wp:extent cx="1899920" cy="1981200"/>
            <wp:effectExtent l="19050" t="0" r="5080" b="0"/>
            <wp:docPr id="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 cstate="print"/>
                    <a:srcRect/>
                    <a:stretch>
                      <a:fillRect/>
                    </a:stretch>
                  </pic:blipFill>
                  <pic:spPr bwMode="auto">
                    <a:xfrm>
                      <a:off x="0" y="0"/>
                      <a:ext cx="1899920" cy="1981200"/>
                    </a:xfrm>
                    <a:prstGeom prst="rect">
                      <a:avLst/>
                    </a:prstGeom>
                    <a:noFill/>
                    <a:ln w="9525">
                      <a:noFill/>
                      <a:miter lim="800000"/>
                      <a:headEnd/>
                      <a:tailEnd/>
                    </a:ln>
                  </pic:spPr>
                </pic:pic>
              </a:graphicData>
            </a:graphic>
          </wp:inline>
        </w:drawing>
      </w:r>
      <w:r>
        <w:rPr>
          <w:noProof/>
        </w:rPr>
        <w:drawing>
          <wp:inline distT="0" distB="0" distL="0" distR="0">
            <wp:extent cx="1991360" cy="1981200"/>
            <wp:effectExtent l="19050" t="0" r="8890" b="0"/>
            <wp:docPr id="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srcRect/>
                    <a:stretch>
                      <a:fillRect/>
                    </a:stretch>
                  </pic:blipFill>
                  <pic:spPr bwMode="auto">
                    <a:xfrm>
                      <a:off x="0" y="0"/>
                      <a:ext cx="1991360" cy="1981200"/>
                    </a:xfrm>
                    <a:prstGeom prst="rect">
                      <a:avLst/>
                    </a:prstGeom>
                    <a:noFill/>
                    <a:ln w="9525">
                      <a:noFill/>
                      <a:miter lim="800000"/>
                      <a:headEnd/>
                      <a:tailEnd/>
                    </a:ln>
                  </pic:spPr>
                </pic:pic>
              </a:graphicData>
            </a:graphic>
          </wp:inline>
        </w:drawing>
      </w:r>
    </w:p>
    <w:p w:rsidR="00176AEC" w:rsidRDefault="00176AEC" w:rsidP="000F7FA8">
      <w:pPr>
        <w:rPr>
          <w:b w:val="0"/>
          <w:noProof/>
          <w:spacing w:val="-2"/>
          <w:sz w:val="28"/>
          <w:szCs w:val="28"/>
          <w:lang w:val="uz-Cyrl-UZ"/>
        </w:rPr>
      </w:pPr>
    </w:p>
    <w:p w:rsidR="000F7FA8" w:rsidRDefault="000F7FA8" w:rsidP="000F7FA8">
      <w:pPr>
        <w:rPr>
          <w:b w:val="0"/>
          <w:spacing w:val="-2"/>
          <w:sz w:val="28"/>
          <w:szCs w:val="28"/>
          <w:lang w:val="uz-Cyrl-UZ"/>
        </w:rPr>
      </w:pPr>
      <w:r w:rsidRPr="0093435F">
        <w:rPr>
          <w:spacing w:val="-2"/>
          <w:sz w:val="28"/>
          <w:szCs w:val="28"/>
          <w:lang w:val="uz-Cyrl-UZ"/>
        </w:rPr>
        <w:t xml:space="preserve">                        </w:t>
      </w:r>
      <w:r>
        <w:rPr>
          <w:spacing w:val="-2"/>
          <w:sz w:val="28"/>
          <w:szCs w:val="28"/>
          <w:lang w:val="uz-Cyrl-UZ"/>
        </w:rPr>
        <w:t xml:space="preserve">      </w:t>
      </w:r>
      <w:r w:rsidR="00E73DEF">
        <w:rPr>
          <w:spacing w:val="-2"/>
          <w:sz w:val="28"/>
          <w:szCs w:val="28"/>
          <w:lang w:val="uz-Cyrl-UZ"/>
        </w:rPr>
        <w:t xml:space="preserve">                   АНДИЖОН -   </w:t>
      </w:r>
      <w:r w:rsidR="00D059E4">
        <w:rPr>
          <w:spacing w:val="-2"/>
          <w:sz w:val="28"/>
          <w:szCs w:val="28"/>
          <w:lang w:val="uz-Cyrl-UZ"/>
        </w:rPr>
        <w:t>2021</w:t>
      </w:r>
      <w:r w:rsidRPr="0093435F">
        <w:rPr>
          <w:spacing w:val="-2"/>
          <w:sz w:val="28"/>
          <w:szCs w:val="28"/>
          <w:lang w:val="uz-Cyrl-UZ"/>
        </w:rPr>
        <w:t xml:space="preserve"> йил</w:t>
      </w:r>
    </w:p>
    <w:p w:rsidR="00176AEC" w:rsidRDefault="00176AEC" w:rsidP="00D32E8A">
      <w:pPr>
        <w:jc w:val="center"/>
        <w:rPr>
          <w:b w:val="0"/>
          <w:noProof/>
          <w:spacing w:val="-2"/>
          <w:sz w:val="28"/>
          <w:szCs w:val="28"/>
          <w:lang w:val="uz-Cyrl-UZ"/>
        </w:rPr>
      </w:pPr>
    </w:p>
    <w:p w:rsidR="00E73DEF" w:rsidRDefault="00E73DEF" w:rsidP="00D32E8A">
      <w:pPr>
        <w:jc w:val="center"/>
        <w:rPr>
          <w:b w:val="0"/>
          <w:noProof/>
          <w:spacing w:val="-2"/>
          <w:sz w:val="28"/>
          <w:szCs w:val="28"/>
          <w:lang w:val="uz-Cyrl-UZ"/>
        </w:rPr>
      </w:pPr>
    </w:p>
    <w:p w:rsidR="00E73DEF" w:rsidRDefault="00E73DEF" w:rsidP="00D32E8A">
      <w:pPr>
        <w:jc w:val="center"/>
        <w:rPr>
          <w:b w:val="0"/>
          <w:noProof/>
          <w:spacing w:val="-2"/>
          <w:sz w:val="28"/>
          <w:szCs w:val="28"/>
          <w:lang w:val="uz-Cyrl-UZ"/>
        </w:rPr>
      </w:pPr>
    </w:p>
    <w:p w:rsidR="00E73DEF" w:rsidRDefault="00E73DEF" w:rsidP="00D32E8A">
      <w:pPr>
        <w:jc w:val="center"/>
        <w:rPr>
          <w:b w:val="0"/>
          <w:noProof/>
          <w:spacing w:val="-2"/>
          <w:sz w:val="28"/>
          <w:szCs w:val="28"/>
          <w:lang w:val="uz-Cyrl-UZ"/>
        </w:rPr>
      </w:pPr>
    </w:p>
    <w:p w:rsidR="00E73DEF" w:rsidRDefault="00E73DEF" w:rsidP="00D32E8A">
      <w:pPr>
        <w:jc w:val="center"/>
        <w:rPr>
          <w:b w:val="0"/>
          <w:noProof/>
          <w:spacing w:val="-2"/>
          <w:sz w:val="28"/>
          <w:szCs w:val="28"/>
          <w:lang w:val="uz-Cyrl-UZ"/>
        </w:rPr>
      </w:pPr>
    </w:p>
    <w:p w:rsidR="00E73DEF" w:rsidRDefault="00E73DEF" w:rsidP="00D32E8A">
      <w:pPr>
        <w:jc w:val="center"/>
        <w:rPr>
          <w:b w:val="0"/>
          <w:noProof/>
          <w:spacing w:val="-2"/>
          <w:sz w:val="28"/>
          <w:szCs w:val="28"/>
          <w:lang w:val="uz-Cyrl-UZ"/>
        </w:rPr>
      </w:pPr>
    </w:p>
    <w:p w:rsidR="00E73DEF" w:rsidRPr="00451CC9" w:rsidRDefault="00E73DEF" w:rsidP="00E73DEF">
      <w:pPr>
        <w:spacing w:line="276" w:lineRule="auto"/>
        <w:jc w:val="center"/>
        <w:rPr>
          <w:b w:val="0"/>
          <w:sz w:val="28"/>
          <w:szCs w:val="28"/>
          <w:lang w:val="uz-Cyrl-UZ"/>
        </w:rPr>
      </w:pPr>
      <w:r w:rsidRPr="00451CC9">
        <w:rPr>
          <w:b w:val="0"/>
          <w:sz w:val="28"/>
          <w:szCs w:val="28"/>
          <w:lang w:val="uz-Cyrl-UZ"/>
        </w:rPr>
        <w:t>ЎЗБЕКИСТОН РЕСПУБЛИКАСИ СОҒЛИҚНИ</w:t>
      </w:r>
    </w:p>
    <w:p w:rsidR="00E73DEF" w:rsidRPr="00451CC9" w:rsidRDefault="00E73DEF" w:rsidP="00E73DEF">
      <w:pPr>
        <w:spacing w:line="276" w:lineRule="auto"/>
        <w:jc w:val="center"/>
        <w:rPr>
          <w:b w:val="0"/>
          <w:sz w:val="28"/>
          <w:szCs w:val="28"/>
          <w:lang w:val="uz-Cyrl-UZ"/>
        </w:rPr>
      </w:pPr>
      <w:r w:rsidRPr="00451CC9">
        <w:rPr>
          <w:b w:val="0"/>
          <w:sz w:val="28"/>
          <w:szCs w:val="28"/>
          <w:lang w:val="uz-Cyrl-UZ"/>
        </w:rPr>
        <w:t>САҚЛАШ ВАЗИРЛИГИ ТИББИЙ ТАЪЛИМНИ РИВОЖЛАНТИРИШ МАРКАЗИ</w:t>
      </w:r>
    </w:p>
    <w:p w:rsidR="00E73DEF" w:rsidRPr="00451CC9" w:rsidRDefault="00E73DEF" w:rsidP="00E73DEF">
      <w:pPr>
        <w:spacing w:line="276" w:lineRule="auto"/>
        <w:jc w:val="center"/>
        <w:rPr>
          <w:sz w:val="28"/>
          <w:szCs w:val="28"/>
          <w:lang w:val="uz-Cyrl-UZ"/>
        </w:rPr>
      </w:pPr>
    </w:p>
    <w:p w:rsidR="00E73DEF" w:rsidRPr="00451CC9" w:rsidRDefault="00E73DEF" w:rsidP="00E73DEF">
      <w:pPr>
        <w:spacing w:line="276" w:lineRule="auto"/>
        <w:jc w:val="center"/>
        <w:rPr>
          <w:b w:val="0"/>
          <w:sz w:val="28"/>
          <w:szCs w:val="28"/>
          <w:lang w:val="uz-Cyrl-UZ"/>
        </w:rPr>
      </w:pPr>
      <w:r w:rsidRPr="00451CC9">
        <w:rPr>
          <w:b w:val="0"/>
          <w:sz w:val="28"/>
          <w:szCs w:val="28"/>
          <w:lang w:val="uz-Cyrl-UZ"/>
        </w:rPr>
        <w:t>РЕСПУБЛИКА ЎРТА ТИББИЁТ ВА ФАРМАЦЕВТИКА  ХОДИМЛАРИ МАЛАКАСИНИ ОШИРИШ ВА УЛАРНИ ИХТ</w:t>
      </w:r>
      <w:r>
        <w:rPr>
          <w:b w:val="0"/>
          <w:sz w:val="28"/>
          <w:szCs w:val="28"/>
          <w:lang w:val="uz-Cyrl-UZ"/>
        </w:rPr>
        <w:t>ИСОСЛАШТИРИШ МАРКАЗИ АНДИЖОН ФИЛИАЛИ</w:t>
      </w:r>
    </w:p>
    <w:p w:rsidR="00E73DEF" w:rsidRPr="00451CC9" w:rsidRDefault="00E73DEF" w:rsidP="00E73DEF">
      <w:pPr>
        <w:spacing w:line="276" w:lineRule="auto"/>
        <w:jc w:val="both"/>
        <w:rPr>
          <w:b w:val="0"/>
          <w:sz w:val="28"/>
          <w:szCs w:val="28"/>
          <w:lang w:val="uz-Cyrl-UZ"/>
        </w:rPr>
      </w:pPr>
      <w:r w:rsidRPr="00451CC9">
        <w:rPr>
          <w:sz w:val="28"/>
          <w:szCs w:val="28"/>
          <w:lang w:val="uz-Cyrl-UZ"/>
        </w:rPr>
        <w:tab/>
      </w:r>
    </w:p>
    <w:p w:rsidR="00E73DEF" w:rsidRPr="00451CC9" w:rsidRDefault="00E73DEF" w:rsidP="00E73DEF">
      <w:pPr>
        <w:spacing w:line="276" w:lineRule="auto"/>
        <w:jc w:val="both"/>
        <w:rPr>
          <w:b w:val="0"/>
          <w:sz w:val="28"/>
          <w:szCs w:val="28"/>
          <w:lang w:val="uz-Cyrl-UZ"/>
        </w:rPr>
      </w:pPr>
    </w:p>
    <w:tbl>
      <w:tblPr>
        <w:tblW w:w="9179" w:type="dxa"/>
        <w:tblInd w:w="708" w:type="dxa"/>
        <w:tblLayout w:type="fixed"/>
        <w:tblLook w:val="01E0"/>
      </w:tblPr>
      <w:tblGrid>
        <w:gridCol w:w="4500"/>
        <w:gridCol w:w="4679"/>
      </w:tblGrid>
      <w:tr w:rsidR="00E73DEF" w:rsidRPr="00451CC9" w:rsidTr="002801AD">
        <w:tc>
          <w:tcPr>
            <w:tcW w:w="4500" w:type="dxa"/>
          </w:tcPr>
          <w:p w:rsidR="00E73DEF" w:rsidRPr="00B871F0" w:rsidRDefault="00E73DEF" w:rsidP="002801AD">
            <w:pPr>
              <w:spacing w:line="360" w:lineRule="auto"/>
              <w:jc w:val="center"/>
              <w:rPr>
                <w:sz w:val="28"/>
                <w:szCs w:val="28"/>
                <w:lang w:val="uz-Cyrl-UZ"/>
              </w:rPr>
            </w:pPr>
            <w:r w:rsidRPr="00B871F0">
              <w:rPr>
                <w:b w:val="0"/>
                <w:sz w:val="28"/>
                <w:szCs w:val="28"/>
                <w:lang w:val="uz-Cyrl-UZ"/>
              </w:rPr>
              <w:t>«ТАСДИ</w:t>
            </w:r>
            <w:r w:rsidRPr="00E467F8">
              <w:rPr>
                <w:b w:val="0"/>
                <w:sz w:val="28"/>
                <w:szCs w:val="28"/>
                <w:lang w:val="uz-Cyrl-UZ"/>
              </w:rPr>
              <w:t>ҚЛАЙМАН</w:t>
            </w:r>
            <w:r w:rsidRPr="00B871F0">
              <w:rPr>
                <w:b w:val="0"/>
                <w:sz w:val="28"/>
                <w:szCs w:val="28"/>
                <w:lang w:val="uz-Cyrl-UZ"/>
              </w:rPr>
              <w:t>»</w:t>
            </w:r>
          </w:p>
          <w:p w:rsidR="00E73DEF" w:rsidRPr="00E467F8" w:rsidRDefault="00E73DEF" w:rsidP="002801AD">
            <w:pPr>
              <w:spacing w:line="360" w:lineRule="auto"/>
              <w:ind w:right="253"/>
              <w:jc w:val="both"/>
              <w:rPr>
                <w:sz w:val="28"/>
                <w:szCs w:val="28"/>
                <w:lang w:val="uz-Cyrl-UZ"/>
              </w:rPr>
            </w:pPr>
            <w:r w:rsidRPr="00E467F8">
              <w:rPr>
                <w:sz w:val="28"/>
                <w:szCs w:val="28"/>
                <w:lang w:val="uz-Cyrl-UZ"/>
              </w:rPr>
              <w:t>Фан ва</w:t>
            </w:r>
            <w:r w:rsidRPr="00B871F0">
              <w:rPr>
                <w:sz w:val="28"/>
                <w:szCs w:val="28"/>
                <w:lang w:val="uz-Cyrl-UZ"/>
              </w:rPr>
              <w:t xml:space="preserve"> таълим </w:t>
            </w:r>
            <w:r w:rsidRPr="00E467F8">
              <w:rPr>
                <w:sz w:val="28"/>
                <w:szCs w:val="28"/>
                <w:lang w:val="uz-Cyrl-UZ"/>
              </w:rPr>
              <w:t>Бош бошқармаси бошлиғи</w:t>
            </w:r>
          </w:p>
          <w:p w:rsidR="00E73DEF" w:rsidRDefault="00E73DEF" w:rsidP="002801AD">
            <w:pPr>
              <w:spacing w:line="360" w:lineRule="auto"/>
              <w:jc w:val="both"/>
              <w:rPr>
                <w:sz w:val="28"/>
                <w:szCs w:val="28"/>
                <w:lang w:val="uz-Cyrl-UZ"/>
              </w:rPr>
            </w:pPr>
            <w:r w:rsidRPr="00E467F8">
              <w:rPr>
                <w:sz w:val="28"/>
                <w:szCs w:val="28"/>
              </w:rPr>
              <w:t>___________</w:t>
            </w:r>
            <w:r>
              <w:rPr>
                <w:sz w:val="28"/>
                <w:szCs w:val="28"/>
              </w:rPr>
              <w:t>_____</w:t>
            </w:r>
            <w:r>
              <w:rPr>
                <w:sz w:val="28"/>
                <w:szCs w:val="28"/>
                <w:lang w:val="uz-Cyrl-UZ"/>
              </w:rPr>
              <w:t>А.Т.Махмудов</w:t>
            </w:r>
          </w:p>
          <w:p w:rsidR="00E73DEF" w:rsidRPr="00C27BA7" w:rsidRDefault="00E73DEF" w:rsidP="002801AD">
            <w:pPr>
              <w:spacing w:line="276" w:lineRule="auto"/>
              <w:rPr>
                <w:b w:val="0"/>
                <w:sz w:val="28"/>
                <w:szCs w:val="28"/>
              </w:rPr>
            </w:pPr>
            <w:r>
              <w:rPr>
                <w:sz w:val="28"/>
                <w:szCs w:val="28"/>
              </w:rPr>
              <w:t>«______»______________20</w:t>
            </w:r>
            <w:r>
              <w:rPr>
                <w:sz w:val="28"/>
                <w:szCs w:val="28"/>
                <w:lang w:val="uz-Cyrl-UZ"/>
              </w:rPr>
              <w:t>21</w:t>
            </w:r>
            <w:r w:rsidRPr="00E467F8">
              <w:rPr>
                <w:sz w:val="28"/>
                <w:szCs w:val="28"/>
              </w:rPr>
              <w:t>____</w:t>
            </w:r>
          </w:p>
        </w:tc>
        <w:tc>
          <w:tcPr>
            <w:tcW w:w="4679" w:type="dxa"/>
          </w:tcPr>
          <w:p w:rsidR="00E73DEF" w:rsidRPr="00E467F8" w:rsidRDefault="00E73DEF" w:rsidP="002801AD">
            <w:pPr>
              <w:spacing w:line="360" w:lineRule="auto"/>
              <w:jc w:val="center"/>
              <w:rPr>
                <w:b w:val="0"/>
                <w:sz w:val="28"/>
                <w:szCs w:val="28"/>
              </w:rPr>
            </w:pPr>
            <w:r w:rsidRPr="00E467F8">
              <w:rPr>
                <w:b w:val="0"/>
                <w:sz w:val="28"/>
                <w:szCs w:val="28"/>
              </w:rPr>
              <w:t>«КЕЛИШИЛДИ»</w:t>
            </w:r>
          </w:p>
          <w:p w:rsidR="00E73DEF" w:rsidRPr="00E467F8" w:rsidRDefault="00E73DEF" w:rsidP="002801AD">
            <w:pPr>
              <w:spacing w:line="360" w:lineRule="auto"/>
              <w:jc w:val="both"/>
              <w:rPr>
                <w:sz w:val="28"/>
                <w:szCs w:val="28"/>
              </w:rPr>
            </w:pPr>
            <w:r w:rsidRPr="00E467F8">
              <w:rPr>
                <w:sz w:val="28"/>
                <w:szCs w:val="28"/>
                <w:lang w:val="uz-Cyrl-UZ"/>
              </w:rPr>
              <w:t>Ўзбекистон Республикаси С</w:t>
            </w:r>
            <w:r w:rsidRPr="00E467F8">
              <w:rPr>
                <w:sz w:val="28"/>
                <w:szCs w:val="28"/>
              </w:rPr>
              <w:t>СВ</w:t>
            </w:r>
            <w:r w:rsidRPr="00E467F8">
              <w:rPr>
                <w:sz w:val="28"/>
                <w:szCs w:val="28"/>
                <w:lang w:val="uz-Cyrl-UZ"/>
              </w:rPr>
              <w:t xml:space="preserve"> тиббий таълимни ривожлантириш маркази директор</w:t>
            </w:r>
            <w:r w:rsidRPr="00E467F8">
              <w:rPr>
                <w:sz w:val="28"/>
                <w:szCs w:val="28"/>
              </w:rPr>
              <w:t>и                           __________________</w:t>
            </w:r>
            <w:r w:rsidRPr="00E467F8">
              <w:rPr>
                <w:sz w:val="28"/>
                <w:szCs w:val="28"/>
                <w:lang w:val="uz-Cyrl-UZ"/>
              </w:rPr>
              <w:t xml:space="preserve"> </w:t>
            </w:r>
            <w:proofErr w:type="spellStart"/>
            <w:r w:rsidRPr="00E467F8">
              <w:rPr>
                <w:sz w:val="28"/>
                <w:szCs w:val="28"/>
              </w:rPr>
              <w:t>Н.Г.Янгиева</w:t>
            </w:r>
            <w:proofErr w:type="spellEnd"/>
          </w:p>
          <w:p w:rsidR="00E73DEF" w:rsidRPr="00E467F8" w:rsidRDefault="00E73DEF" w:rsidP="002801AD">
            <w:pPr>
              <w:spacing w:line="360" w:lineRule="auto"/>
              <w:jc w:val="both"/>
              <w:rPr>
                <w:sz w:val="28"/>
                <w:szCs w:val="28"/>
              </w:rPr>
            </w:pPr>
            <w:r w:rsidRPr="00E467F8">
              <w:rPr>
                <w:sz w:val="28"/>
                <w:szCs w:val="28"/>
              </w:rPr>
              <w:t>«_____»______________20</w:t>
            </w:r>
            <w:r>
              <w:rPr>
                <w:sz w:val="28"/>
                <w:szCs w:val="28"/>
                <w:lang w:val="uz-Cyrl-UZ"/>
              </w:rPr>
              <w:t>21</w:t>
            </w:r>
            <w:r w:rsidRPr="00E467F8">
              <w:rPr>
                <w:sz w:val="28"/>
                <w:szCs w:val="28"/>
              </w:rPr>
              <w:t>______</w:t>
            </w:r>
          </w:p>
          <w:p w:rsidR="00E73DEF" w:rsidRPr="00C27BA7" w:rsidRDefault="00E73DEF" w:rsidP="002801AD">
            <w:pPr>
              <w:spacing w:line="276" w:lineRule="auto"/>
              <w:jc w:val="center"/>
              <w:rPr>
                <w:b w:val="0"/>
                <w:sz w:val="28"/>
                <w:szCs w:val="28"/>
              </w:rPr>
            </w:pPr>
          </w:p>
        </w:tc>
      </w:tr>
    </w:tbl>
    <w:p w:rsidR="00E73DEF" w:rsidRPr="00ED0612" w:rsidRDefault="00E73DEF" w:rsidP="00E73DEF">
      <w:pPr>
        <w:spacing w:line="276" w:lineRule="auto"/>
        <w:rPr>
          <w:color w:val="0000FF"/>
        </w:rPr>
      </w:pPr>
    </w:p>
    <w:p w:rsidR="00E73DEF" w:rsidRPr="00ED0612" w:rsidRDefault="00E73DEF" w:rsidP="00E73DEF">
      <w:pPr>
        <w:spacing w:line="276" w:lineRule="auto"/>
        <w:rPr>
          <w:color w:val="0000FF"/>
        </w:rPr>
      </w:pPr>
    </w:p>
    <w:p w:rsidR="00E73DEF" w:rsidRPr="00ED0612" w:rsidRDefault="00E73DEF" w:rsidP="00E73DEF">
      <w:pPr>
        <w:spacing w:line="276" w:lineRule="auto"/>
        <w:rPr>
          <w:color w:val="0000FF"/>
        </w:rPr>
      </w:pPr>
    </w:p>
    <w:p w:rsidR="00E73DEF" w:rsidRDefault="00E73DEF" w:rsidP="00E73DEF">
      <w:pPr>
        <w:jc w:val="center"/>
        <w:rPr>
          <w:b w:val="0"/>
          <w:sz w:val="28"/>
          <w:szCs w:val="28"/>
          <w:lang w:val="uz-Cyrl-UZ"/>
        </w:rPr>
      </w:pPr>
      <w:r w:rsidRPr="0093435F">
        <w:rPr>
          <w:spacing w:val="-2"/>
          <w:sz w:val="28"/>
          <w:szCs w:val="28"/>
          <w:lang w:val="uz-Cyrl-UZ"/>
        </w:rPr>
        <w:t>“</w:t>
      </w:r>
      <w:r w:rsidRPr="000F7FA8">
        <w:rPr>
          <w:spacing w:val="-2"/>
          <w:sz w:val="40"/>
          <w:szCs w:val="40"/>
          <w:lang w:val="uz-Cyrl-UZ"/>
        </w:rPr>
        <w:t>Қалқонсимом без касалликларида хамширалик парвариши</w:t>
      </w:r>
      <w:r w:rsidRPr="0093435F">
        <w:rPr>
          <w:sz w:val="28"/>
          <w:szCs w:val="28"/>
          <w:lang w:val="uz-Cyrl-UZ"/>
        </w:rPr>
        <w:t>”</w:t>
      </w:r>
    </w:p>
    <w:p w:rsidR="00E73DEF" w:rsidRDefault="00E73DEF" w:rsidP="00E73DEF">
      <w:pPr>
        <w:tabs>
          <w:tab w:val="left" w:pos="4125"/>
        </w:tabs>
        <w:spacing w:line="276" w:lineRule="auto"/>
        <w:jc w:val="center"/>
        <w:rPr>
          <w:b w:val="0"/>
          <w:color w:val="000000"/>
          <w:sz w:val="28"/>
          <w:szCs w:val="28"/>
          <w:lang w:val="uz-Cyrl-UZ"/>
        </w:rPr>
      </w:pPr>
    </w:p>
    <w:p w:rsidR="00E73DEF" w:rsidRDefault="00E73DEF" w:rsidP="00E73DEF">
      <w:pPr>
        <w:tabs>
          <w:tab w:val="left" w:pos="4125"/>
        </w:tabs>
        <w:spacing w:line="276" w:lineRule="auto"/>
        <w:jc w:val="center"/>
        <w:rPr>
          <w:b w:val="0"/>
          <w:color w:val="000000"/>
          <w:sz w:val="28"/>
          <w:szCs w:val="28"/>
          <w:lang w:val="uz-Cyrl-UZ"/>
        </w:rPr>
      </w:pPr>
    </w:p>
    <w:p w:rsidR="00E73DEF" w:rsidRPr="00B5541C" w:rsidRDefault="00E73DEF" w:rsidP="00E73DEF">
      <w:pPr>
        <w:tabs>
          <w:tab w:val="left" w:pos="4125"/>
        </w:tabs>
        <w:spacing w:line="276" w:lineRule="auto"/>
        <w:jc w:val="center"/>
        <w:rPr>
          <w:color w:val="000000"/>
          <w:sz w:val="28"/>
          <w:szCs w:val="28"/>
          <w:u w:val="single"/>
          <w:lang w:val="uz-Cyrl-UZ"/>
        </w:rPr>
      </w:pPr>
      <w:r w:rsidRPr="00C27BA7">
        <w:rPr>
          <w:color w:val="000000"/>
          <w:sz w:val="28"/>
          <w:szCs w:val="28"/>
          <w:u w:val="single"/>
          <w:lang w:val="uz-Cyrl-UZ"/>
        </w:rPr>
        <w:t>Ў</w:t>
      </w:r>
      <w:r w:rsidRPr="00B5541C">
        <w:rPr>
          <w:color w:val="000000"/>
          <w:sz w:val="28"/>
          <w:szCs w:val="28"/>
          <w:u w:val="single"/>
          <w:lang w:val="uz-Cyrl-UZ"/>
        </w:rPr>
        <w:t>ҚУВ УСЛУБИЙ Қ</w:t>
      </w:r>
      <w:r w:rsidRPr="00C27BA7">
        <w:rPr>
          <w:color w:val="000000"/>
          <w:sz w:val="28"/>
          <w:szCs w:val="28"/>
          <w:u w:val="single"/>
          <w:lang w:val="uz-Cyrl-UZ"/>
        </w:rPr>
        <w:t>Ў</w:t>
      </w:r>
      <w:r w:rsidRPr="00B5541C">
        <w:rPr>
          <w:color w:val="000000"/>
          <w:sz w:val="28"/>
          <w:szCs w:val="28"/>
          <w:u w:val="single"/>
          <w:lang w:val="uz-Cyrl-UZ"/>
        </w:rPr>
        <w:t>ЛЛАНМА</w:t>
      </w:r>
    </w:p>
    <w:p w:rsidR="00E73DEF" w:rsidRPr="00B5541C" w:rsidRDefault="00E73DEF" w:rsidP="00E73DEF">
      <w:pPr>
        <w:tabs>
          <w:tab w:val="left" w:pos="4125"/>
        </w:tabs>
        <w:spacing w:line="276" w:lineRule="auto"/>
        <w:jc w:val="center"/>
        <w:rPr>
          <w:color w:val="000000"/>
          <w:sz w:val="28"/>
          <w:szCs w:val="28"/>
          <w:u w:val="single"/>
          <w:lang w:val="uz-Cyrl-UZ"/>
        </w:rPr>
      </w:pPr>
    </w:p>
    <w:p w:rsidR="00E73DEF" w:rsidRPr="00B5541C" w:rsidRDefault="00E73DEF" w:rsidP="00E73DEF">
      <w:pPr>
        <w:tabs>
          <w:tab w:val="left" w:pos="4125"/>
        </w:tabs>
        <w:spacing w:line="276" w:lineRule="auto"/>
        <w:jc w:val="center"/>
        <w:rPr>
          <w:color w:val="000000"/>
          <w:sz w:val="28"/>
          <w:szCs w:val="28"/>
          <w:u w:val="single"/>
          <w:lang w:val="uz-Cyrl-UZ"/>
        </w:rPr>
      </w:pPr>
    </w:p>
    <w:p w:rsidR="00E73DEF" w:rsidRPr="00B5541C" w:rsidRDefault="00E73DEF" w:rsidP="00E73DEF">
      <w:pPr>
        <w:tabs>
          <w:tab w:val="left" w:pos="4125"/>
        </w:tabs>
        <w:spacing w:line="276" w:lineRule="auto"/>
        <w:jc w:val="center"/>
        <w:rPr>
          <w:color w:val="000000"/>
          <w:sz w:val="28"/>
          <w:szCs w:val="28"/>
          <w:u w:val="single"/>
          <w:lang w:val="uz-Cyrl-UZ"/>
        </w:rPr>
      </w:pPr>
    </w:p>
    <w:p w:rsidR="00E73DEF" w:rsidRPr="00B5541C" w:rsidRDefault="00E73DEF" w:rsidP="00E73DEF">
      <w:pPr>
        <w:tabs>
          <w:tab w:val="left" w:pos="4125"/>
        </w:tabs>
        <w:spacing w:line="276" w:lineRule="auto"/>
        <w:jc w:val="center"/>
        <w:rPr>
          <w:b w:val="0"/>
          <w:color w:val="0000FF"/>
          <w:lang w:val="uz-Cyrl-UZ"/>
        </w:rPr>
      </w:pPr>
    </w:p>
    <w:p w:rsidR="00E73DEF" w:rsidRPr="00451CC9" w:rsidRDefault="00E73DEF" w:rsidP="00E73DEF">
      <w:pPr>
        <w:spacing w:line="276" w:lineRule="auto"/>
        <w:jc w:val="center"/>
        <w:rPr>
          <w:spacing w:val="-2"/>
          <w:sz w:val="28"/>
          <w:szCs w:val="28"/>
          <w:lang w:val="uz-Cyrl-UZ"/>
        </w:rPr>
      </w:pPr>
      <w:r w:rsidRPr="00451CC9">
        <w:rPr>
          <w:spacing w:val="-2"/>
          <w:sz w:val="28"/>
          <w:szCs w:val="28"/>
          <w:lang w:val="uz-Cyrl-UZ"/>
        </w:rPr>
        <w:t>(</w:t>
      </w:r>
      <w:r w:rsidRPr="00451CC9">
        <w:rPr>
          <w:rFonts w:eastAsia="Calibri"/>
          <w:sz w:val="28"/>
          <w:szCs w:val="28"/>
          <w:lang w:val="uz-Cyrl-UZ" w:eastAsia="en-US"/>
        </w:rPr>
        <w:t>Республика ўрта тиббиёт ва фармацевтика ходимлари малакасини ошириш ва уларни ихтисослаштириш</w:t>
      </w:r>
      <w:r w:rsidRPr="00451CC9">
        <w:rPr>
          <w:spacing w:val="-2"/>
          <w:sz w:val="28"/>
          <w:szCs w:val="28"/>
          <w:lang w:val="uz-Cyrl-UZ"/>
        </w:rPr>
        <w:t>марказлари ва ун</w:t>
      </w:r>
      <w:r>
        <w:rPr>
          <w:spacing w:val="-2"/>
          <w:sz w:val="28"/>
          <w:szCs w:val="28"/>
          <w:lang w:val="uz-Cyrl-UZ"/>
        </w:rPr>
        <w:t xml:space="preserve">инг филиаллари  </w:t>
      </w:r>
      <w:r w:rsidRPr="00451CC9">
        <w:rPr>
          <w:spacing w:val="-2"/>
          <w:sz w:val="28"/>
          <w:szCs w:val="28"/>
          <w:lang w:val="uz-Cyrl-UZ"/>
        </w:rPr>
        <w:t xml:space="preserve"> тингловчилари учун ўқув-услубий қўлланма)</w:t>
      </w:r>
    </w:p>
    <w:p w:rsidR="00E73DEF" w:rsidRPr="00451CC9" w:rsidRDefault="00E73DEF" w:rsidP="00E73DEF">
      <w:pPr>
        <w:spacing w:line="276" w:lineRule="auto"/>
        <w:jc w:val="center"/>
        <w:rPr>
          <w:b w:val="0"/>
          <w:sz w:val="28"/>
          <w:szCs w:val="28"/>
          <w:lang w:val="uz-Cyrl-UZ"/>
        </w:rPr>
      </w:pPr>
    </w:p>
    <w:p w:rsidR="00E73DEF" w:rsidRPr="005E227B" w:rsidRDefault="00E73DEF" w:rsidP="00E73DEF">
      <w:pPr>
        <w:tabs>
          <w:tab w:val="left" w:pos="3540"/>
        </w:tabs>
        <w:spacing w:line="276" w:lineRule="auto"/>
        <w:jc w:val="center"/>
        <w:rPr>
          <w:color w:val="0000FF"/>
          <w:lang w:val="uz-Cyrl-UZ"/>
        </w:rPr>
      </w:pPr>
    </w:p>
    <w:p w:rsidR="00E73DEF" w:rsidRPr="00B5541C" w:rsidRDefault="00E73DEF" w:rsidP="00E73DEF">
      <w:pPr>
        <w:spacing w:line="276" w:lineRule="auto"/>
        <w:rPr>
          <w:color w:val="0000FF"/>
          <w:lang w:val="uz-Cyrl-UZ"/>
        </w:rPr>
      </w:pPr>
    </w:p>
    <w:p w:rsidR="00E73DEF" w:rsidRPr="00B5541C" w:rsidRDefault="00E73DEF" w:rsidP="00E73DEF">
      <w:pPr>
        <w:spacing w:line="276" w:lineRule="auto"/>
        <w:rPr>
          <w:color w:val="0000FF"/>
          <w:lang w:val="uz-Cyrl-UZ"/>
        </w:rPr>
      </w:pPr>
    </w:p>
    <w:p w:rsidR="00E73DEF" w:rsidRPr="00B5541C" w:rsidRDefault="00E73DEF" w:rsidP="00E73DEF">
      <w:pPr>
        <w:spacing w:line="276" w:lineRule="auto"/>
        <w:rPr>
          <w:color w:val="0000FF"/>
          <w:lang w:val="uz-Cyrl-UZ"/>
        </w:rPr>
      </w:pPr>
    </w:p>
    <w:p w:rsidR="00E73DEF" w:rsidRPr="00B5541C" w:rsidRDefault="00E73DEF" w:rsidP="00E73DEF">
      <w:pPr>
        <w:tabs>
          <w:tab w:val="left" w:pos="4500"/>
        </w:tabs>
        <w:spacing w:line="276" w:lineRule="auto"/>
        <w:jc w:val="center"/>
        <w:rPr>
          <w:color w:val="000000"/>
          <w:sz w:val="28"/>
          <w:szCs w:val="28"/>
          <w:lang w:val="uz-Cyrl-UZ"/>
        </w:rPr>
      </w:pPr>
      <w:r>
        <w:rPr>
          <w:color w:val="000000"/>
          <w:sz w:val="28"/>
          <w:szCs w:val="28"/>
          <w:lang w:val="uz-Cyrl-UZ"/>
        </w:rPr>
        <w:t>АНДИЖОН – 2021</w:t>
      </w:r>
      <w:r w:rsidRPr="00B5541C">
        <w:rPr>
          <w:color w:val="000000"/>
          <w:sz w:val="28"/>
          <w:szCs w:val="28"/>
          <w:lang w:val="uz-Cyrl-UZ"/>
        </w:rPr>
        <w:t>йил</w:t>
      </w:r>
    </w:p>
    <w:tbl>
      <w:tblPr>
        <w:tblW w:w="9544" w:type="dxa"/>
        <w:tblInd w:w="-108" w:type="dxa"/>
        <w:tblLook w:val="00A0"/>
      </w:tblPr>
      <w:tblGrid>
        <w:gridCol w:w="2207"/>
        <w:gridCol w:w="7337"/>
      </w:tblGrid>
      <w:tr w:rsidR="00E73DEF" w:rsidRPr="00B5541C" w:rsidTr="002801AD">
        <w:tc>
          <w:tcPr>
            <w:tcW w:w="2157" w:type="dxa"/>
          </w:tcPr>
          <w:p w:rsidR="00E73DEF" w:rsidRPr="00B5541C" w:rsidRDefault="00E73DEF" w:rsidP="002801AD">
            <w:pPr>
              <w:spacing w:line="276" w:lineRule="auto"/>
              <w:rPr>
                <w:sz w:val="28"/>
                <w:szCs w:val="28"/>
                <w:lang w:val="uz-Cyrl-UZ" w:eastAsia="en-US"/>
              </w:rPr>
            </w:pPr>
          </w:p>
          <w:p w:rsidR="00E73DEF" w:rsidRPr="00B5541C" w:rsidRDefault="00E73DEF" w:rsidP="002801AD">
            <w:pPr>
              <w:spacing w:line="276" w:lineRule="auto"/>
              <w:rPr>
                <w:sz w:val="28"/>
                <w:szCs w:val="28"/>
                <w:lang w:val="uz-Cyrl-UZ" w:eastAsia="en-US"/>
              </w:rPr>
            </w:pPr>
          </w:p>
        </w:tc>
        <w:tc>
          <w:tcPr>
            <w:tcW w:w="7171" w:type="dxa"/>
          </w:tcPr>
          <w:p w:rsidR="00E73DEF" w:rsidRPr="00B5541C" w:rsidRDefault="00E73DEF" w:rsidP="002801AD">
            <w:pPr>
              <w:spacing w:line="276" w:lineRule="auto"/>
              <w:rPr>
                <w:sz w:val="28"/>
                <w:szCs w:val="28"/>
                <w:lang w:val="uz-Cyrl-UZ" w:eastAsia="en-US"/>
              </w:rPr>
            </w:pPr>
          </w:p>
          <w:p w:rsidR="00E73DEF" w:rsidRPr="00B5541C" w:rsidRDefault="00E73DEF" w:rsidP="002801AD">
            <w:pPr>
              <w:spacing w:line="276" w:lineRule="auto"/>
              <w:rPr>
                <w:sz w:val="28"/>
                <w:szCs w:val="28"/>
                <w:lang w:val="uz-Cyrl-UZ" w:eastAsia="en-US"/>
              </w:rPr>
            </w:pPr>
          </w:p>
        </w:tc>
      </w:tr>
    </w:tbl>
    <w:p w:rsidR="00176AEC" w:rsidRPr="00176AEC" w:rsidRDefault="00176AEC" w:rsidP="000F7FA8">
      <w:pPr>
        <w:rPr>
          <w:b w:val="0"/>
          <w:spacing w:val="-2"/>
          <w:sz w:val="28"/>
          <w:szCs w:val="28"/>
          <w:lang w:val="uz-Cyrl-UZ"/>
        </w:rPr>
      </w:pPr>
    </w:p>
    <w:p w:rsidR="00D32E8A" w:rsidRPr="0093435F" w:rsidRDefault="00D32E8A" w:rsidP="00D32E8A">
      <w:pPr>
        <w:rPr>
          <w:b w:val="0"/>
          <w:spacing w:val="-2"/>
          <w:sz w:val="28"/>
          <w:szCs w:val="28"/>
          <w:lang w:val="uz-Cyrl-UZ"/>
        </w:rPr>
      </w:pPr>
    </w:p>
    <w:p w:rsidR="00D32E8A" w:rsidRPr="00A45E2A" w:rsidRDefault="00D32E8A" w:rsidP="00D32E8A">
      <w:pPr>
        <w:rPr>
          <w:sz w:val="28"/>
          <w:szCs w:val="28"/>
          <w:lang w:val="uz-Cyrl-UZ"/>
        </w:rPr>
      </w:pPr>
      <w:r w:rsidRPr="0093435F">
        <w:rPr>
          <w:spacing w:val="-2"/>
          <w:sz w:val="28"/>
          <w:szCs w:val="28"/>
          <w:lang w:val="uz-Cyrl-UZ"/>
        </w:rPr>
        <w:t xml:space="preserve">                        </w:t>
      </w:r>
      <w:r>
        <w:rPr>
          <w:spacing w:val="-2"/>
          <w:sz w:val="28"/>
          <w:szCs w:val="28"/>
          <w:lang w:val="uz-Cyrl-UZ"/>
        </w:rPr>
        <w:t xml:space="preserve">                         </w:t>
      </w:r>
    </w:p>
    <w:tbl>
      <w:tblPr>
        <w:tblW w:w="0" w:type="auto"/>
        <w:tblLook w:val="00A0"/>
      </w:tblPr>
      <w:tblGrid>
        <w:gridCol w:w="2235"/>
        <w:gridCol w:w="7171"/>
      </w:tblGrid>
      <w:tr w:rsidR="007F0B79" w:rsidRPr="00231C1B" w:rsidTr="008A1FE7">
        <w:tc>
          <w:tcPr>
            <w:tcW w:w="2235" w:type="dxa"/>
          </w:tcPr>
          <w:p w:rsidR="007F0B79" w:rsidRPr="00231C1B" w:rsidRDefault="007F0B79" w:rsidP="008A1FE7">
            <w:pPr>
              <w:jc w:val="center"/>
              <w:rPr>
                <w:b w:val="0"/>
                <w:sz w:val="28"/>
                <w:szCs w:val="28"/>
                <w:lang w:val="uz-Cyrl-UZ" w:eastAsia="en-US"/>
              </w:rPr>
            </w:pPr>
            <w:r w:rsidRPr="00231C1B">
              <w:rPr>
                <w:b w:val="0"/>
                <w:sz w:val="28"/>
                <w:szCs w:val="28"/>
                <w:lang w:val="uz-Cyrl-UZ" w:eastAsia="en-US"/>
              </w:rPr>
              <w:t xml:space="preserve">Тузувчилар:    </w:t>
            </w:r>
          </w:p>
        </w:tc>
        <w:tc>
          <w:tcPr>
            <w:tcW w:w="7171" w:type="dxa"/>
          </w:tcPr>
          <w:p w:rsidR="007F0B79" w:rsidRPr="00231C1B" w:rsidRDefault="007F0B79" w:rsidP="008A1FE7">
            <w:pPr>
              <w:jc w:val="center"/>
              <w:rPr>
                <w:b w:val="0"/>
                <w:sz w:val="28"/>
                <w:szCs w:val="28"/>
                <w:lang w:val="uz-Cyrl-UZ" w:eastAsia="en-US"/>
              </w:rPr>
            </w:pPr>
          </w:p>
        </w:tc>
      </w:tr>
      <w:tr w:rsidR="007F0B79" w:rsidRPr="00D059E4" w:rsidTr="008A1FE7">
        <w:tc>
          <w:tcPr>
            <w:tcW w:w="2235" w:type="dxa"/>
          </w:tcPr>
          <w:p w:rsidR="007F0B79" w:rsidRPr="00231C1B" w:rsidRDefault="007F0B79" w:rsidP="008A1FE7">
            <w:pPr>
              <w:rPr>
                <w:b w:val="0"/>
                <w:sz w:val="28"/>
                <w:szCs w:val="28"/>
                <w:lang w:val="uz-Cyrl-UZ"/>
              </w:rPr>
            </w:pPr>
            <w:r w:rsidRPr="00231C1B">
              <w:rPr>
                <w:b w:val="0"/>
                <w:sz w:val="28"/>
                <w:szCs w:val="28"/>
                <w:lang w:val="uz-Cyrl-UZ" w:eastAsia="en-US"/>
              </w:rPr>
              <w:t xml:space="preserve"> </w:t>
            </w:r>
            <w:r w:rsidRPr="00231C1B">
              <w:rPr>
                <w:b w:val="0"/>
                <w:sz w:val="28"/>
                <w:szCs w:val="28"/>
                <w:lang w:val="uz-Cyrl-UZ"/>
              </w:rPr>
              <w:t>Д.М.Гаппарова</w:t>
            </w:r>
          </w:p>
          <w:p w:rsidR="007F0B79" w:rsidRPr="00231C1B" w:rsidRDefault="007F0B79" w:rsidP="008A1FE7">
            <w:pPr>
              <w:rPr>
                <w:b w:val="0"/>
                <w:sz w:val="28"/>
                <w:szCs w:val="28"/>
                <w:lang w:val="uz-Cyrl-UZ"/>
              </w:rPr>
            </w:pPr>
          </w:p>
          <w:p w:rsidR="007F0B79" w:rsidRPr="00231C1B" w:rsidRDefault="007F0B79" w:rsidP="008A1FE7">
            <w:pPr>
              <w:rPr>
                <w:b w:val="0"/>
                <w:sz w:val="28"/>
                <w:szCs w:val="28"/>
                <w:lang w:val="uz-Cyrl-UZ"/>
              </w:rPr>
            </w:pPr>
          </w:p>
          <w:p w:rsidR="007F0B79" w:rsidRPr="00231C1B" w:rsidRDefault="007F0B79" w:rsidP="008A1FE7">
            <w:pPr>
              <w:rPr>
                <w:b w:val="0"/>
                <w:sz w:val="28"/>
                <w:szCs w:val="28"/>
                <w:lang w:val="uz-Cyrl-UZ"/>
              </w:rPr>
            </w:pPr>
          </w:p>
          <w:p w:rsidR="007F0B79" w:rsidRPr="00231C1B" w:rsidRDefault="00CC7D6D" w:rsidP="008A1FE7">
            <w:pPr>
              <w:rPr>
                <w:b w:val="0"/>
                <w:sz w:val="28"/>
                <w:szCs w:val="28"/>
                <w:lang w:val="uz-Cyrl-UZ" w:eastAsia="en-US"/>
              </w:rPr>
            </w:pPr>
            <w:r>
              <w:rPr>
                <w:b w:val="0"/>
                <w:sz w:val="28"/>
                <w:szCs w:val="28"/>
                <w:lang w:val="uz-Cyrl-UZ" w:eastAsia="en-US"/>
              </w:rPr>
              <w:t>Г.Қ. Исақова.</w:t>
            </w:r>
          </w:p>
        </w:tc>
        <w:tc>
          <w:tcPr>
            <w:tcW w:w="7171" w:type="dxa"/>
          </w:tcPr>
          <w:p w:rsidR="007F0B79" w:rsidRPr="00231C1B" w:rsidRDefault="007F0B79" w:rsidP="008A1FE7">
            <w:pPr>
              <w:rPr>
                <w:b w:val="0"/>
                <w:bCs w:val="0"/>
                <w:color w:val="000000"/>
                <w:sz w:val="28"/>
                <w:szCs w:val="28"/>
                <w:lang w:val="uz-Cyrl-UZ" w:eastAsia="en-US"/>
              </w:rPr>
            </w:pPr>
            <w:r w:rsidRPr="00231C1B">
              <w:rPr>
                <w:b w:val="0"/>
                <w:color w:val="000000"/>
                <w:sz w:val="28"/>
                <w:szCs w:val="28"/>
                <w:lang w:val="uz-Cyrl-UZ" w:eastAsia="en-US"/>
              </w:rPr>
              <w:t>Республика ўрта тиббиёт ва фармацевтика ходимлари малакасини ошириш ва уларни ихтисослаштириш маркази Андижон филиали  ўқитувчиси</w:t>
            </w:r>
          </w:p>
          <w:p w:rsidR="007F0B79" w:rsidRPr="00231C1B" w:rsidRDefault="007F0B79" w:rsidP="008A1FE7">
            <w:pPr>
              <w:rPr>
                <w:b w:val="0"/>
                <w:bCs w:val="0"/>
                <w:color w:val="000000"/>
                <w:sz w:val="28"/>
                <w:szCs w:val="28"/>
                <w:lang w:val="uz-Cyrl-UZ" w:eastAsia="en-US"/>
              </w:rPr>
            </w:pPr>
          </w:p>
          <w:p w:rsidR="007F0B79" w:rsidRPr="00CC7D6D" w:rsidRDefault="00CC7D6D" w:rsidP="008A1FE7">
            <w:pPr>
              <w:rPr>
                <w:b w:val="0"/>
                <w:bCs w:val="0"/>
                <w:color w:val="000000"/>
                <w:sz w:val="28"/>
                <w:szCs w:val="28"/>
                <w:highlight w:val="yellow"/>
                <w:lang w:val="uz-Cyrl-UZ" w:eastAsia="en-US"/>
              </w:rPr>
            </w:pPr>
            <w:r w:rsidRPr="00231C1B">
              <w:rPr>
                <w:b w:val="0"/>
                <w:color w:val="000000"/>
                <w:sz w:val="28"/>
                <w:szCs w:val="28"/>
                <w:lang w:val="uz-Cyrl-UZ" w:eastAsia="en-US"/>
              </w:rPr>
              <w:t>Республика ўрта тиббиёт ва фармацевтика ходимлари малакасини ошириш ва уларни ихтисослаштириш маркази Андижон филиали ўқитувчиси</w:t>
            </w:r>
          </w:p>
        </w:tc>
      </w:tr>
      <w:tr w:rsidR="007F0B79" w:rsidRPr="00D059E4" w:rsidTr="008A1FE7">
        <w:tc>
          <w:tcPr>
            <w:tcW w:w="2235" w:type="dxa"/>
          </w:tcPr>
          <w:p w:rsidR="007F0B79" w:rsidRPr="00231C1B" w:rsidRDefault="007F0B79" w:rsidP="008A1FE7">
            <w:pPr>
              <w:rPr>
                <w:b w:val="0"/>
                <w:sz w:val="28"/>
                <w:szCs w:val="28"/>
                <w:lang w:val="uz-Cyrl-UZ"/>
              </w:rPr>
            </w:pPr>
            <w:r w:rsidRPr="00231C1B">
              <w:rPr>
                <w:b w:val="0"/>
                <w:sz w:val="28"/>
                <w:szCs w:val="28"/>
                <w:lang w:val="uz-Cyrl-UZ"/>
              </w:rPr>
              <w:t xml:space="preserve">          </w:t>
            </w:r>
          </w:p>
          <w:p w:rsidR="007F0B79" w:rsidRPr="00231C1B" w:rsidRDefault="007F0B79" w:rsidP="008A1FE7">
            <w:pPr>
              <w:rPr>
                <w:b w:val="0"/>
                <w:sz w:val="28"/>
                <w:szCs w:val="28"/>
                <w:lang w:val="uz-Cyrl-UZ" w:eastAsia="en-US"/>
              </w:rPr>
            </w:pPr>
            <w:r w:rsidRPr="00231C1B">
              <w:rPr>
                <w:b w:val="0"/>
                <w:sz w:val="28"/>
                <w:szCs w:val="28"/>
                <w:lang w:val="uz-Cyrl-UZ"/>
              </w:rPr>
              <w:t>Г.К.Каюмова</w:t>
            </w:r>
            <w:r w:rsidRPr="00231C1B">
              <w:rPr>
                <w:b w:val="0"/>
                <w:sz w:val="28"/>
                <w:szCs w:val="28"/>
                <w:lang w:val="uz-Cyrl-UZ" w:eastAsia="en-US"/>
              </w:rPr>
              <w:t xml:space="preserve"> </w:t>
            </w:r>
          </w:p>
          <w:p w:rsidR="007F0B79" w:rsidRPr="00231C1B" w:rsidRDefault="007F0B79" w:rsidP="008A1FE7">
            <w:pPr>
              <w:rPr>
                <w:b w:val="0"/>
                <w:sz w:val="28"/>
                <w:szCs w:val="28"/>
                <w:lang w:val="uz-Cyrl-UZ" w:eastAsia="en-US"/>
              </w:rPr>
            </w:pPr>
          </w:p>
          <w:p w:rsidR="007F0B79" w:rsidRPr="00231C1B" w:rsidRDefault="007F0B79" w:rsidP="008A1FE7">
            <w:pPr>
              <w:rPr>
                <w:b w:val="0"/>
                <w:sz w:val="28"/>
                <w:szCs w:val="28"/>
                <w:lang w:val="uz-Cyrl-UZ" w:eastAsia="en-US"/>
              </w:rPr>
            </w:pPr>
          </w:p>
        </w:tc>
        <w:tc>
          <w:tcPr>
            <w:tcW w:w="7171" w:type="dxa"/>
          </w:tcPr>
          <w:p w:rsidR="007F0B79" w:rsidRPr="00231C1B" w:rsidRDefault="007F0B79" w:rsidP="008A1FE7">
            <w:pPr>
              <w:rPr>
                <w:b w:val="0"/>
                <w:bCs w:val="0"/>
                <w:color w:val="000000"/>
                <w:sz w:val="28"/>
                <w:szCs w:val="28"/>
                <w:lang w:val="uz-Cyrl-UZ" w:eastAsia="en-US"/>
              </w:rPr>
            </w:pPr>
          </w:p>
          <w:p w:rsidR="007F0B79" w:rsidRPr="00231C1B" w:rsidRDefault="007F0B79" w:rsidP="008A1FE7">
            <w:pPr>
              <w:rPr>
                <w:b w:val="0"/>
                <w:sz w:val="28"/>
                <w:szCs w:val="28"/>
                <w:lang w:val="uz-Cyrl-UZ" w:eastAsia="en-US"/>
              </w:rPr>
            </w:pPr>
            <w:r w:rsidRPr="00231C1B">
              <w:rPr>
                <w:b w:val="0"/>
                <w:color w:val="000000"/>
                <w:sz w:val="28"/>
                <w:szCs w:val="28"/>
                <w:lang w:val="uz-Cyrl-UZ" w:eastAsia="en-US"/>
              </w:rPr>
              <w:t>Республика ўрта тиббиёт ва фармацевтика ходимлари малакасини ошириш ва уларни ихтисослаштириш маркази Андижон филиали ўқитувчиси</w:t>
            </w:r>
          </w:p>
        </w:tc>
      </w:tr>
      <w:tr w:rsidR="007F0B79" w:rsidRPr="00D059E4" w:rsidTr="008A1FE7">
        <w:tc>
          <w:tcPr>
            <w:tcW w:w="2235" w:type="dxa"/>
          </w:tcPr>
          <w:p w:rsidR="007F0B79" w:rsidRPr="00231C1B" w:rsidRDefault="007F0B79" w:rsidP="008A1FE7">
            <w:pPr>
              <w:jc w:val="center"/>
              <w:rPr>
                <w:b w:val="0"/>
                <w:sz w:val="28"/>
                <w:szCs w:val="28"/>
                <w:lang w:val="uz-Cyrl-UZ" w:eastAsia="en-US"/>
              </w:rPr>
            </w:pPr>
          </w:p>
        </w:tc>
        <w:tc>
          <w:tcPr>
            <w:tcW w:w="7171" w:type="dxa"/>
          </w:tcPr>
          <w:p w:rsidR="007F0B79" w:rsidRPr="00231C1B" w:rsidRDefault="007F0B79" w:rsidP="008A1FE7">
            <w:pPr>
              <w:jc w:val="center"/>
              <w:rPr>
                <w:b w:val="0"/>
                <w:sz w:val="28"/>
                <w:szCs w:val="28"/>
                <w:lang w:val="uz-Cyrl-UZ" w:eastAsia="en-US"/>
              </w:rPr>
            </w:pPr>
          </w:p>
        </w:tc>
      </w:tr>
      <w:tr w:rsidR="007F0B79" w:rsidRPr="00231C1B" w:rsidTr="008A1FE7">
        <w:tc>
          <w:tcPr>
            <w:tcW w:w="2235" w:type="dxa"/>
          </w:tcPr>
          <w:p w:rsidR="007F0B79" w:rsidRPr="00231C1B" w:rsidRDefault="007F0B79" w:rsidP="008A1FE7">
            <w:pPr>
              <w:jc w:val="center"/>
              <w:rPr>
                <w:b w:val="0"/>
                <w:sz w:val="28"/>
                <w:szCs w:val="28"/>
                <w:lang w:val="uz-Cyrl-UZ" w:eastAsia="en-US"/>
              </w:rPr>
            </w:pPr>
            <w:r w:rsidRPr="00231C1B">
              <w:rPr>
                <w:b w:val="0"/>
                <w:sz w:val="28"/>
                <w:szCs w:val="28"/>
                <w:lang w:val="uz-Cyrl-UZ" w:eastAsia="en-US"/>
              </w:rPr>
              <w:t>Тақризчилар:</w:t>
            </w:r>
          </w:p>
        </w:tc>
        <w:tc>
          <w:tcPr>
            <w:tcW w:w="7171" w:type="dxa"/>
          </w:tcPr>
          <w:p w:rsidR="007F0B79" w:rsidRPr="00231C1B" w:rsidRDefault="007F0B79" w:rsidP="008A1FE7">
            <w:pPr>
              <w:jc w:val="center"/>
              <w:rPr>
                <w:b w:val="0"/>
                <w:sz w:val="28"/>
                <w:szCs w:val="28"/>
                <w:lang w:val="uz-Cyrl-UZ" w:eastAsia="en-US"/>
              </w:rPr>
            </w:pPr>
          </w:p>
        </w:tc>
      </w:tr>
      <w:tr w:rsidR="007F0B79" w:rsidRPr="00231C1B" w:rsidTr="008A1FE7">
        <w:tc>
          <w:tcPr>
            <w:tcW w:w="2235" w:type="dxa"/>
          </w:tcPr>
          <w:p w:rsidR="007F0B79" w:rsidRPr="00231C1B" w:rsidRDefault="007F0B79" w:rsidP="008A1FE7">
            <w:pPr>
              <w:rPr>
                <w:b w:val="0"/>
                <w:sz w:val="28"/>
                <w:szCs w:val="28"/>
                <w:lang w:val="uz-Cyrl-UZ" w:eastAsia="en-US"/>
              </w:rPr>
            </w:pPr>
          </w:p>
        </w:tc>
        <w:tc>
          <w:tcPr>
            <w:tcW w:w="7171" w:type="dxa"/>
          </w:tcPr>
          <w:p w:rsidR="007F0B79" w:rsidRPr="00231C1B" w:rsidRDefault="007F0B79" w:rsidP="008A1FE7">
            <w:pPr>
              <w:rPr>
                <w:b w:val="0"/>
                <w:sz w:val="28"/>
                <w:szCs w:val="28"/>
                <w:lang w:val="uz-Cyrl-UZ" w:eastAsia="en-US"/>
              </w:rPr>
            </w:pPr>
            <w:r w:rsidRPr="00231C1B">
              <w:rPr>
                <w:b w:val="0"/>
                <w:sz w:val="28"/>
                <w:szCs w:val="28"/>
                <w:lang w:val="uz-Cyrl-UZ" w:eastAsia="en-US"/>
              </w:rPr>
              <w:t xml:space="preserve">     </w:t>
            </w:r>
          </w:p>
        </w:tc>
      </w:tr>
      <w:tr w:rsidR="007F0B79" w:rsidRPr="00231C1B" w:rsidTr="008A1FE7">
        <w:tc>
          <w:tcPr>
            <w:tcW w:w="2235" w:type="dxa"/>
          </w:tcPr>
          <w:p w:rsidR="007F0B79" w:rsidRPr="00231C1B" w:rsidRDefault="007F0B79" w:rsidP="008A1FE7">
            <w:pPr>
              <w:rPr>
                <w:b w:val="0"/>
                <w:sz w:val="28"/>
                <w:szCs w:val="28"/>
                <w:lang w:val="uz-Cyrl-UZ" w:eastAsia="en-US"/>
              </w:rPr>
            </w:pPr>
            <w:r w:rsidRPr="00231C1B">
              <w:rPr>
                <w:b w:val="0"/>
                <w:sz w:val="28"/>
                <w:szCs w:val="28"/>
                <w:lang w:val="uz-Cyrl-UZ"/>
              </w:rPr>
              <w:t>М.Х.Салиева</w:t>
            </w:r>
            <w:r w:rsidRPr="00231C1B">
              <w:rPr>
                <w:b w:val="0"/>
                <w:sz w:val="28"/>
                <w:szCs w:val="28"/>
                <w:lang w:val="uz-Cyrl-UZ" w:eastAsia="en-US"/>
              </w:rPr>
              <w:t xml:space="preserve"> </w:t>
            </w:r>
          </w:p>
        </w:tc>
        <w:tc>
          <w:tcPr>
            <w:tcW w:w="7171" w:type="dxa"/>
          </w:tcPr>
          <w:p w:rsidR="007F0B79" w:rsidRPr="00231C1B" w:rsidRDefault="007F0B79" w:rsidP="008A1FE7">
            <w:pPr>
              <w:rPr>
                <w:b w:val="0"/>
                <w:sz w:val="28"/>
                <w:szCs w:val="28"/>
                <w:lang w:val="uz-Cyrl-UZ"/>
              </w:rPr>
            </w:pPr>
            <w:r w:rsidRPr="00231C1B">
              <w:rPr>
                <w:b w:val="0"/>
                <w:sz w:val="28"/>
                <w:szCs w:val="28"/>
                <w:lang w:val="uz-Cyrl-UZ" w:eastAsia="en-US"/>
              </w:rPr>
              <w:t xml:space="preserve"> </w:t>
            </w:r>
            <w:r w:rsidRPr="00231C1B">
              <w:rPr>
                <w:b w:val="0"/>
                <w:sz w:val="28"/>
                <w:szCs w:val="28"/>
                <w:lang w:val="uz-Cyrl-UZ"/>
              </w:rPr>
              <w:t>АДТИ  Умумий гигиена кафедраси мудири  доцент.</w:t>
            </w:r>
            <w:r w:rsidRPr="00231C1B">
              <w:rPr>
                <w:b w:val="0"/>
                <w:sz w:val="28"/>
                <w:szCs w:val="28"/>
                <w:lang w:val="uz-Cyrl-UZ" w:eastAsia="en-US"/>
              </w:rPr>
              <w:t xml:space="preserve"> </w:t>
            </w:r>
          </w:p>
        </w:tc>
      </w:tr>
      <w:tr w:rsidR="007F0B79" w:rsidRPr="005C7EEC" w:rsidTr="008A1FE7">
        <w:tc>
          <w:tcPr>
            <w:tcW w:w="2235" w:type="dxa"/>
          </w:tcPr>
          <w:p w:rsidR="007F0B79" w:rsidRPr="00231C1B" w:rsidRDefault="007F0B79" w:rsidP="008A1FE7">
            <w:pPr>
              <w:rPr>
                <w:b w:val="0"/>
                <w:sz w:val="28"/>
                <w:szCs w:val="28"/>
                <w:lang w:val="uz-Cyrl-UZ"/>
              </w:rPr>
            </w:pPr>
            <w:r w:rsidRPr="00231C1B">
              <w:rPr>
                <w:b w:val="0"/>
                <w:sz w:val="28"/>
                <w:szCs w:val="28"/>
                <w:lang w:val="uz-Cyrl-UZ"/>
              </w:rPr>
              <w:t>Г.К.Усманова</w:t>
            </w:r>
          </w:p>
          <w:p w:rsidR="007F0B79" w:rsidRPr="00231C1B" w:rsidRDefault="007F0B79" w:rsidP="008A1FE7">
            <w:pPr>
              <w:rPr>
                <w:b w:val="0"/>
                <w:sz w:val="28"/>
                <w:szCs w:val="28"/>
                <w:lang w:val="uz-Cyrl-UZ"/>
              </w:rPr>
            </w:pPr>
          </w:p>
          <w:p w:rsidR="007F0B79" w:rsidRPr="00231C1B" w:rsidRDefault="005C7EEC" w:rsidP="008A1FE7">
            <w:pPr>
              <w:rPr>
                <w:b w:val="0"/>
                <w:sz w:val="28"/>
                <w:szCs w:val="28"/>
                <w:lang w:val="uz-Cyrl-UZ"/>
              </w:rPr>
            </w:pPr>
            <w:r>
              <w:rPr>
                <w:b w:val="0"/>
                <w:sz w:val="28"/>
                <w:szCs w:val="28"/>
                <w:lang w:val="uz-Cyrl-UZ"/>
              </w:rPr>
              <w:t>Р. Ш Са</w:t>
            </w:r>
            <w:r w:rsidR="00CC7D6D">
              <w:rPr>
                <w:b w:val="0"/>
                <w:sz w:val="28"/>
                <w:szCs w:val="28"/>
                <w:lang w:val="uz-Cyrl-UZ"/>
              </w:rPr>
              <w:t>йфуддинова.</w:t>
            </w:r>
          </w:p>
          <w:p w:rsidR="007F0B79" w:rsidRPr="00231C1B" w:rsidRDefault="007F0B79" w:rsidP="008A1FE7">
            <w:pPr>
              <w:rPr>
                <w:b w:val="0"/>
                <w:sz w:val="28"/>
                <w:szCs w:val="28"/>
                <w:lang w:val="uz-Cyrl-UZ"/>
              </w:rPr>
            </w:pPr>
          </w:p>
          <w:p w:rsidR="007F0B79" w:rsidRPr="00231C1B" w:rsidRDefault="007F0B79" w:rsidP="008A1FE7">
            <w:pPr>
              <w:rPr>
                <w:b w:val="0"/>
                <w:sz w:val="28"/>
                <w:szCs w:val="28"/>
                <w:lang w:val="uz-Cyrl-UZ"/>
              </w:rPr>
            </w:pPr>
          </w:p>
          <w:p w:rsidR="007F0B79" w:rsidRPr="00231C1B" w:rsidRDefault="007F0B79" w:rsidP="008A1FE7">
            <w:pPr>
              <w:rPr>
                <w:b w:val="0"/>
                <w:sz w:val="28"/>
                <w:szCs w:val="28"/>
                <w:lang w:val="uz-Cyrl-UZ" w:eastAsia="en-US"/>
              </w:rPr>
            </w:pPr>
            <w:r w:rsidRPr="00231C1B">
              <w:rPr>
                <w:b w:val="0"/>
                <w:sz w:val="28"/>
                <w:szCs w:val="28"/>
                <w:lang w:val="uz-Cyrl-UZ" w:eastAsia="en-US"/>
              </w:rPr>
              <w:t xml:space="preserve"> </w:t>
            </w:r>
          </w:p>
        </w:tc>
        <w:tc>
          <w:tcPr>
            <w:tcW w:w="7171" w:type="dxa"/>
          </w:tcPr>
          <w:p w:rsidR="007F0B79" w:rsidRDefault="007F0B79" w:rsidP="008A1FE7">
            <w:pPr>
              <w:rPr>
                <w:b w:val="0"/>
                <w:sz w:val="28"/>
                <w:szCs w:val="28"/>
                <w:lang w:val="uz-Cyrl-UZ"/>
              </w:rPr>
            </w:pPr>
            <w:r w:rsidRPr="00231C1B">
              <w:rPr>
                <w:b w:val="0"/>
                <w:sz w:val="28"/>
                <w:szCs w:val="28"/>
                <w:lang w:val="uz-Cyrl-UZ"/>
              </w:rPr>
              <w:t>АДТИ  Умумий гигиена кафедраси катта укитувчиси.</w:t>
            </w:r>
          </w:p>
          <w:p w:rsidR="00CC7D6D" w:rsidRPr="00231C1B" w:rsidRDefault="00CC7D6D" w:rsidP="008A1FE7">
            <w:pPr>
              <w:rPr>
                <w:b w:val="0"/>
                <w:sz w:val="28"/>
                <w:szCs w:val="28"/>
                <w:lang w:val="uz-Cyrl-UZ"/>
              </w:rPr>
            </w:pPr>
          </w:p>
          <w:p w:rsidR="00CC7D6D" w:rsidRPr="00231C1B" w:rsidRDefault="00CC7D6D" w:rsidP="00CC7D6D">
            <w:pPr>
              <w:rPr>
                <w:b w:val="0"/>
                <w:bCs w:val="0"/>
                <w:color w:val="000000"/>
                <w:sz w:val="28"/>
                <w:szCs w:val="28"/>
                <w:lang w:val="uz-Cyrl-UZ" w:eastAsia="en-US"/>
              </w:rPr>
            </w:pPr>
            <w:r w:rsidRPr="00231C1B">
              <w:rPr>
                <w:b w:val="0"/>
                <w:color w:val="000000"/>
                <w:sz w:val="28"/>
                <w:szCs w:val="28"/>
                <w:lang w:val="uz-Cyrl-UZ" w:eastAsia="en-US"/>
              </w:rPr>
              <w:t xml:space="preserve">АДТИ Врачлар малакасини ошириш </w:t>
            </w:r>
          </w:p>
          <w:p w:rsidR="007F0B79" w:rsidRPr="00231C1B" w:rsidRDefault="00CC7D6D" w:rsidP="00CC7D6D">
            <w:pPr>
              <w:rPr>
                <w:b w:val="0"/>
                <w:sz w:val="28"/>
                <w:szCs w:val="28"/>
                <w:lang w:val="uz-Cyrl-UZ" w:eastAsia="en-US"/>
              </w:rPr>
            </w:pPr>
            <w:r w:rsidRPr="00231C1B">
              <w:rPr>
                <w:b w:val="0"/>
                <w:color w:val="000000"/>
                <w:sz w:val="28"/>
                <w:szCs w:val="28"/>
                <w:lang w:val="uz-Cyrl-UZ" w:eastAsia="en-US"/>
              </w:rPr>
              <w:t>кафедраси доценти</w:t>
            </w:r>
            <w:r w:rsidRPr="00231C1B">
              <w:rPr>
                <w:b w:val="0"/>
                <w:sz w:val="28"/>
                <w:szCs w:val="28"/>
                <w:lang w:val="uz-Cyrl-UZ" w:eastAsia="en-US"/>
              </w:rPr>
              <w:t xml:space="preserve"> </w:t>
            </w:r>
          </w:p>
        </w:tc>
      </w:tr>
    </w:tbl>
    <w:p w:rsidR="007F0B79" w:rsidRPr="00231C1B" w:rsidRDefault="007F0B79" w:rsidP="007F0B79">
      <w:pPr>
        <w:jc w:val="center"/>
        <w:rPr>
          <w:b w:val="0"/>
          <w:sz w:val="28"/>
          <w:szCs w:val="28"/>
          <w:lang w:val="uz-Cyrl-UZ"/>
        </w:rPr>
      </w:pPr>
    </w:p>
    <w:p w:rsidR="007F0B79" w:rsidRPr="00231C1B" w:rsidRDefault="007F0B79" w:rsidP="007F0B79">
      <w:pPr>
        <w:shd w:val="clear" w:color="auto" w:fill="FFFFFF"/>
        <w:ind w:firstLine="600"/>
        <w:jc w:val="both"/>
        <w:rPr>
          <w:b w:val="0"/>
          <w:bCs w:val="0"/>
          <w:color w:val="000000"/>
          <w:sz w:val="28"/>
          <w:szCs w:val="28"/>
          <w:lang w:val="uz-Cyrl-UZ" w:eastAsia="en-US"/>
        </w:rPr>
      </w:pPr>
      <w:r w:rsidRPr="00231C1B">
        <w:rPr>
          <w:b w:val="0"/>
          <w:color w:val="000000"/>
          <w:sz w:val="28"/>
          <w:szCs w:val="28"/>
          <w:lang w:val="uz-Cyrl-UZ"/>
        </w:rPr>
        <w:t xml:space="preserve">Ўқув дастури </w:t>
      </w:r>
      <w:r w:rsidRPr="00231C1B">
        <w:rPr>
          <w:b w:val="0"/>
          <w:sz w:val="28"/>
          <w:szCs w:val="28"/>
          <w:lang w:val="uz-Cyrl-UZ"/>
        </w:rPr>
        <w:t>Республика ўрта тиббиёт ва фармацевтика ходимлари малакасини  ошириш ва уларни ихтисослаштириш маркази</w:t>
      </w:r>
      <w:r w:rsidRPr="00231C1B">
        <w:rPr>
          <w:b w:val="0"/>
          <w:color w:val="000000"/>
          <w:sz w:val="28"/>
          <w:szCs w:val="28"/>
          <w:lang w:val="uz-Cyrl-UZ"/>
        </w:rPr>
        <w:t xml:space="preserve"> Андижон филиал </w:t>
      </w:r>
      <w:r w:rsidRPr="00231C1B">
        <w:rPr>
          <w:b w:val="0"/>
          <w:sz w:val="28"/>
          <w:szCs w:val="28"/>
          <w:lang w:val="uz-Cyrl-UZ"/>
        </w:rPr>
        <w:t xml:space="preserve">  педогогик   </w:t>
      </w:r>
      <w:r w:rsidRPr="00231C1B">
        <w:rPr>
          <w:b w:val="0"/>
          <w:color w:val="000000"/>
          <w:sz w:val="28"/>
          <w:szCs w:val="28"/>
          <w:lang w:val="uz-Cyrl-UZ"/>
        </w:rPr>
        <w:t>Кенгашида кўриб чиқилган</w:t>
      </w:r>
    </w:p>
    <w:p w:rsidR="007F0B79" w:rsidRPr="00231C1B" w:rsidRDefault="00E73DEF" w:rsidP="007F0B79">
      <w:pPr>
        <w:shd w:val="clear" w:color="auto" w:fill="FFFFFF"/>
        <w:tabs>
          <w:tab w:val="left" w:pos="5387"/>
        </w:tabs>
        <w:ind w:firstLine="600"/>
        <w:jc w:val="both"/>
        <w:rPr>
          <w:b w:val="0"/>
          <w:bCs w:val="0"/>
          <w:color w:val="000000"/>
          <w:sz w:val="28"/>
          <w:szCs w:val="28"/>
          <w:lang w:val="uz-Cyrl-UZ"/>
        </w:rPr>
      </w:pPr>
      <w:r>
        <w:rPr>
          <w:b w:val="0"/>
          <w:color w:val="000000"/>
          <w:sz w:val="28"/>
          <w:szCs w:val="28"/>
          <w:lang w:val="uz-Cyrl-UZ"/>
        </w:rPr>
        <w:t xml:space="preserve">«_____» ____________ 20..  </w:t>
      </w:r>
      <w:r w:rsidR="007F0B79" w:rsidRPr="00231C1B">
        <w:rPr>
          <w:b w:val="0"/>
          <w:color w:val="000000"/>
          <w:sz w:val="28"/>
          <w:szCs w:val="28"/>
          <w:lang w:val="uz-Cyrl-UZ"/>
        </w:rPr>
        <w:t>й.,            баённома № ______</w:t>
      </w:r>
    </w:p>
    <w:p w:rsidR="007F0B79" w:rsidRPr="00231C1B" w:rsidRDefault="007F0B79" w:rsidP="007F0B79">
      <w:pPr>
        <w:shd w:val="clear" w:color="auto" w:fill="FFFFFF"/>
        <w:jc w:val="both"/>
        <w:rPr>
          <w:b w:val="0"/>
          <w:bCs w:val="0"/>
          <w:color w:val="000000"/>
          <w:sz w:val="28"/>
          <w:szCs w:val="28"/>
          <w:lang w:val="uz-Cyrl-UZ"/>
        </w:rPr>
      </w:pPr>
    </w:p>
    <w:p w:rsidR="007F0B79" w:rsidRPr="00231C1B" w:rsidRDefault="007F0B79" w:rsidP="007F0B79">
      <w:pPr>
        <w:shd w:val="clear" w:color="auto" w:fill="FFFFFF"/>
        <w:jc w:val="both"/>
        <w:rPr>
          <w:b w:val="0"/>
          <w:bCs w:val="0"/>
          <w:sz w:val="28"/>
          <w:szCs w:val="28"/>
          <w:lang w:val="uz-Cyrl-UZ"/>
        </w:rPr>
      </w:pPr>
      <w:r w:rsidRPr="00231C1B">
        <w:rPr>
          <w:b w:val="0"/>
          <w:sz w:val="28"/>
          <w:szCs w:val="28"/>
          <w:lang w:val="uz-Cyrl-UZ"/>
        </w:rPr>
        <w:t xml:space="preserve">     Кенгаш раиси  _______________        Г.А.Тураходжаева    </w:t>
      </w:r>
    </w:p>
    <w:p w:rsidR="007F0B79" w:rsidRPr="00231C1B" w:rsidRDefault="007F0B79" w:rsidP="007F0B79">
      <w:pPr>
        <w:shd w:val="clear" w:color="auto" w:fill="FFFFFF"/>
        <w:jc w:val="both"/>
        <w:rPr>
          <w:b w:val="0"/>
          <w:bCs w:val="0"/>
          <w:sz w:val="28"/>
          <w:szCs w:val="28"/>
          <w:lang w:val="uz-Cyrl-UZ"/>
        </w:rPr>
      </w:pPr>
      <w:r w:rsidRPr="00231C1B">
        <w:rPr>
          <w:b w:val="0"/>
          <w:sz w:val="28"/>
          <w:szCs w:val="28"/>
          <w:lang w:val="uz-Cyrl-UZ"/>
        </w:rPr>
        <w:t xml:space="preserve">                                       имзо                                </w:t>
      </w:r>
    </w:p>
    <w:p w:rsidR="007F0B79" w:rsidRPr="00231C1B" w:rsidRDefault="007F0B79" w:rsidP="007F0B79">
      <w:pPr>
        <w:shd w:val="clear" w:color="auto" w:fill="FFFFFF"/>
        <w:jc w:val="both"/>
        <w:rPr>
          <w:b w:val="0"/>
          <w:bCs w:val="0"/>
          <w:sz w:val="28"/>
          <w:szCs w:val="28"/>
          <w:lang w:val="uz-Cyrl-UZ"/>
        </w:rPr>
      </w:pPr>
    </w:p>
    <w:p w:rsidR="007F0B79" w:rsidRPr="00231C1B" w:rsidRDefault="007F0B79" w:rsidP="007F0B79">
      <w:pPr>
        <w:shd w:val="clear" w:color="auto" w:fill="FFFFFF"/>
        <w:jc w:val="both"/>
        <w:rPr>
          <w:b w:val="0"/>
          <w:bCs w:val="0"/>
          <w:color w:val="000000"/>
          <w:sz w:val="28"/>
          <w:szCs w:val="28"/>
          <w:lang w:val="uz-Cyrl-UZ"/>
        </w:rPr>
      </w:pPr>
      <w:r w:rsidRPr="00231C1B">
        <w:rPr>
          <w:b w:val="0"/>
          <w:color w:val="000000"/>
          <w:sz w:val="28"/>
          <w:szCs w:val="28"/>
          <w:lang w:val="uz-Cyrl-UZ"/>
        </w:rPr>
        <w:t xml:space="preserve">        Ўқув дастури ССВ ҳузуридаги </w:t>
      </w:r>
      <w:r w:rsidRPr="00231C1B">
        <w:rPr>
          <w:rStyle w:val="2"/>
          <w:rFonts w:eastAsiaTheme="minorEastAsia"/>
          <w:b w:val="0"/>
          <w:sz w:val="28"/>
          <w:szCs w:val="28"/>
          <w:lang w:val="uz-Cyrl-UZ"/>
        </w:rPr>
        <w:t xml:space="preserve">узлуксиз касбий таълим муассасалараро мувофиқлаштирувчи  </w:t>
      </w:r>
      <w:r w:rsidRPr="00231C1B">
        <w:rPr>
          <w:b w:val="0"/>
          <w:sz w:val="28"/>
          <w:szCs w:val="28"/>
          <w:lang w:val="uz-Cyrl-UZ"/>
        </w:rPr>
        <w:t xml:space="preserve">Кенгашда </w:t>
      </w:r>
      <w:r w:rsidRPr="00231C1B">
        <w:rPr>
          <w:b w:val="0"/>
          <w:color w:val="000000"/>
          <w:sz w:val="28"/>
          <w:szCs w:val="28"/>
          <w:lang w:val="uz-Cyrl-UZ"/>
        </w:rPr>
        <w:t>кўриб чиқилган ва тасдиқланган</w:t>
      </w:r>
    </w:p>
    <w:p w:rsidR="007F0B79" w:rsidRPr="00231C1B" w:rsidRDefault="00E73DEF" w:rsidP="007F0B79">
      <w:pPr>
        <w:shd w:val="clear" w:color="auto" w:fill="FFFFFF"/>
        <w:ind w:firstLine="600"/>
        <w:jc w:val="both"/>
        <w:rPr>
          <w:b w:val="0"/>
          <w:bCs w:val="0"/>
          <w:color w:val="000000"/>
          <w:sz w:val="28"/>
          <w:szCs w:val="28"/>
          <w:lang w:val="uz-Cyrl-UZ"/>
        </w:rPr>
      </w:pPr>
      <w:r>
        <w:rPr>
          <w:b w:val="0"/>
          <w:color w:val="000000"/>
          <w:sz w:val="28"/>
          <w:szCs w:val="28"/>
          <w:lang w:val="uz-Cyrl-UZ"/>
        </w:rPr>
        <w:t>«_____» ____________ 20..</w:t>
      </w:r>
      <w:r w:rsidR="007F0B79" w:rsidRPr="00231C1B">
        <w:rPr>
          <w:b w:val="0"/>
          <w:color w:val="000000"/>
          <w:sz w:val="28"/>
          <w:szCs w:val="28"/>
          <w:lang w:val="uz-Cyrl-UZ"/>
        </w:rPr>
        <w:t>й.,             баённома № ______</w:t>
      </w:r>
      <w:r w:rsidR="007F0B79" w:rsidRPr="00231C1B">
        <w:rPr>
          <w:b w:val="0"/>
          <w:color w:val="000000"/>
          <w:sz w:val="28"/>
          <w:szCs w:val="28"/>
          <w:lang w:val="uz-Cyrl-UZ"/>
        </w:rPr>
        <w:tab/>
      </w:r>
    </w:p>
    <w:p w:rsidR="007F0B79" w:rsidRPr="00231C1B" w:rsidRDefault="007F0B79" w:rsidP="007F0B79">
      <w:pPr>
        <w:shd w:val="clear" w:color="auto" w:fill="FFFFFF"/>
        <w:jc w:val="both"/>
        <w:rPr>
          <w:b w:val="0"/>
          <w:bCs w:val="0"/>
          <w:color w:val="000000"/>
          <w:sz w:val="28"/>
          <w:szCs w:val="28"/>
          <w:lang w:val="uz-Cyrl-UZ"/>
        </w:rPr>
      </w:pPr>
    </w:p>
    <w:p w:rsidR="007F0B79" w:rsidRDefault="007F0B79" w:rsidP="00D32E8A">
      <w:pPr>
        <w:rPr>
          <w:b w:val="0"/>
          <w:lang w:val="uz-Cyrl-UZ"/>
        </w:rPr>
      </w:pPr>
    </w:p>
    <w:p w:rsidR="00231C1B" w:rsidRDefault="00231C1B" w:rsidP="00D32E8A">
      <w:pPr>
        <w:rPr>
          <w:b w:val="0"/>
          <w:lang w:val="uz-Cyrl-UZ"/>
        </w:rPr>
      </w:pPr>
    </w:p>
    <w:p w:rsidR="00231C1B" w:rsidRDefault="00231C1B" w:rsidP="00D32E8A">
      <w:pPr>
        <w:rPr>
          <w:b w:val="0"/>
          <w:lang w:val="uz-Cyrl-UZ"/>
        </w:rPr>
      </w:pPr>
    </w:p>
    <w:p w:rsidR="00231C1B" w:rsidRDefault="00231C1B" w:rsidP="00D32E8A">
      <w:pPr>
        <w:rPr>
          <w:b w:val="0"/>
          <w:lang w:val="uz-Cyrl-UZ"/>
        </w:rPr>
      </w:pPr>
    </w:p>
    <w:p w:rsidR="007F0B79" w:rsidRPr="007F0B79" w:rsidRDefault="007F0B79" w:rsidP="00D32E8A">
      <w:pPr>
        <w:rPr>
          <w:b w:val="0"/>
          <w:lang w:val="uz-Cyrl-UZ"/>
        </w:rPr>
      </w:pPr>
    </w:p>
    <w:p w:rsidR="00D32E8A" w:rsidRPr="00314D48" w:rsidRDefault="00D32E8A" w:rsidP="00D32E8A">
      <w:pPr>
        <w:rPr>
          <w:b w:val="0"/>
          <w:color w:val="0000FF"/>
          <w:lang w:val="uz-Cyrl-UZ"/>
        </w:rPr>
      </w:pPr>
    </w:p>
    <w:p w:rsidR="007F0B79" w:rsidRPr="00231C1B" w:rsidRDefault="007F0B79" w:rsidP="007F0B79">
      <w:pPr>
        <w:pStyle w:val="a5"/>
        <w:spacing w:line="360" w:lineRule="auto"/>
        <w:rPr>
          <w:sz w:val="28"/>
          <w:szCs w:val="28"/>
          <w:lang w:val="uz-Cyrl-UZ"/>
        </w:rPr>
      </w:pPr>
      <w:r w:rsidRPr="002E6B9C">
        <w:rPr>
          <w:sz w:val="28"/>
          <w:szCs w:val="28"/>
          <w:lang w:val="uz-Cyrl-UZ"/>
        </w:rPr>
        <w:t xml:space="preserve">             </w:t>
      </w:r>
      <w:r w:rsidR="005177A0">
        <w:rPr>
          <w:sz w:val="28"/>
          <w:szCs w:val="28"/>
          <w:lang w:val="uz-Cyrl-UZ"/>
        </w:rPr>
        <w:t xml:space="preserve">                               </w:t>
      </w:r>
      <w:r w:rsidRPr="002E6B9C">
        <w:rPr>
          <w:sz w:val="28"/>
          <w:szCs w:val="28"/>
          <w:lang w:val="uz-Cyrl-UZ"/>
        </w:rPr>
        <w:t xml:space="preserve">     </w:t>
      </w:r>
      <w:r w:rsidRPr="00231C1B">
        <w:rPr>
          <w:sz w:val="28"/>
          <w:szCs w:val="28"/>
          <w:lang w:val="uz-Cyrl-UZ"/>
        </w:rPr>
        <w:t>Кириш</w:t>
      </w:r>
      <w:r w:rsidR="002E6B9C" w:rsidRPr="00231C1B">
        <w:rPr>
          <w:sz w:val="28"/>
          <w:szCs w:val="28"/>
          <w:lang w:val="uz-Cyrl-UZ"/>
        </w:rPr>
        <w:t>.</w:t>
      </w:r>
    </w:p>
    <w:p w:rsidR="007F0B79" w:rsidRPr="00231C1B" w:rsidRDefault="002E6B9C" w:rsidP="005177A0">
      <w:pPr>
        <w:snapToGrid w:val="0"/>
        <w:ind w:firstLine="708"/>
        <w:jc w:val="both"/>
        <w:rPr>
          <w:b w:val="0"/>
          <w:sz w:val="28"/>
          <w:szCs w:val="28"/>
          <w:lang w:val="uz-Cyrl-UZ"/>
        </w:rPr>
      </w:pPr>
      <w:r w:rsidRPr="00231C1B">
        <w:rPr>
          <w:b w:val="0"/>
          <w:sz w:val="28"/>
          <w:szCs w:val="28"/>
          <w:lang w:val="uz-Cyrl-UZ"/>
        </w:rPr>
        <w:t>Мазкур</w:t>
      </w:r>
      <w:r w:rsidR="005177A0">
        <w:rPr>
          <w:b w:val="0"/>
          <w:sz w:val="28"/>
          <w:szCs w:val="28"/>
          <w:lang w:val="uz-Cyrl-UZ"/>
        </w:rPr>
        <w:t xml:space="preserve"> </w:t>
      </w:r>
      <w:r w:rsidR="007F0B79" w:rsidRPr="00231C1B">
        <w:rPr>
          <w:b w:val="0"/>
          <w:sz w:val="28"/>
          <w:szCs w:val="28"/>
          <w:lang w:val="uz-Cyrl-UZ"/>
        </w:rPr>
        <w:t xml:space="preserve">ўқув </w:t>
      </w:r>
      <w:r w:rsidRPr="005177A0">
        <w:rPr>
          <w:b w:val="0"/>
          <w:sz w:val="28"/>
          <w:szCs w:val="28"/>
          <w:lang w:val="uz-Cyrl-UZ"/>
        </w:rPr>
        <w:t>қўлланма</w:t>
      </w:r>
      <w:r w:rsidRPr="00231C1B">
        <w:rPr>
          <w:sz w:val="28"/>
          <w:szCs w:val="28"/>
          <w:lang w:val="uz-Cyrl-UZ"/>
        </w:rPr>
        <w:t xml:space="preserve"> </w:t>
      </w:r>
      <w:r w:rsidR="007F0B79" w:rsidRPr="00231C1B">
        <w:rPr>
          <w:b w:val="0"/>
          <w:sz w:val="28"/>
          <w:szCs w:val="28"/>
          <w:lang w:val="uz-Cyrl-UZ"/>
        </w:rPr>
        <w:t xml:space="preserve"> эндокринология даволаш профилактика муассасалари ва оилавий поликлиникаларда фаолият олиб бораётган ҳамшираларни ҳар томонлама етук,  ихтисослик фанлари бўйича етарли билим, малака,  кўникмаларга эга бўлишларига эришиш, улар мустақил фаолияти яъни, ўқитиш, кўрсатмалар бериш, ўз-ўзини бошқариш ҳамда маслаҳатлар беришга доир тиббий ёрдамни янада такомиллаштириш, янги назарий билимларни амалий кўникмалар орқали мустаҳкамлаш, психологик парвариш кўникмаларини эгаллашга қаратилган. Ушбу ўқув</w:t>
      </w:r>
      <w:r w:rsidRPr="00231C1B">
        <w:rPr>
          <w:sz w:val="28"/>
          <w:szCs w:val="28"/>
          <w:lang w:val="uz-Cyrl-UZ"/>
        </w:rPr>
        <w:t xml:space="preserve"> қўлланма</w:t>
      </w:r>
      <w:r w:rsidR="007F0B79" w:rsidRPr="00231C1B">
        <w:rPr>
          <w:b w:val="0"/>
          <w:sz w:val="28"/>
          <w:szCs w:val="28"/>
          <w:lang w:val="uz-Cyrl-UZ"/>
        </w:rPr>
        <w:t xml:space="preserve"> мақсади ҳамширалик педагогикасини  шакллантириш бўлиб маслаҳатлар бериш йўли билан улар фаолият турини ривожлантиришга қаратилгандир.</w:t>
      </w:r>
    </w:p>
    <w:p w:rsidR="00B141EC" w:rsidRPr="00231C1B" w:rsidRDefault="002E6B9C" w:rsidP="00B141EC">
      <w:pPr>
        <w:jc w:val="both"/>
        <w:rPr>
          <w:b w:val="0"/>
          <w:sz w:val="28"/>
          <w:szCs w:val="28"/>
          <w:lang w:val="uz-Cyrl-UZ"/>
        </w:rPr>
      </w:pPr>
      <w:r w:rsidRPr="00231C1B">
        <w:rPr>
          <w:b w:val="0"/>
          <w:sz w:val="28"/>
          <w:szCs w:val="28"/>
          <w:lang w:val="uz-Cyrl-UZ"/>
        </w:rPr>
        <w:t>Ўқув қўлланмада</w:t>
      </w:r>
      <w:r w:rsidR="007F0B79" w:rsidRPr="00231C1B">
        <w:rPr>
          <w:b w:val="0"/>
          <w:sz w:val="28"/>
          <w:szCs w:val="28"/>
          <w:lang w:val="uz-Cyrl-UZ"/>
        </w:rPr>
        <w:t xml:space="preserve"> барча  оилавий поликлиника ва эндокринология тиббиёт марказлари  тизимидаги  ҳамшираларни малакавий тавсифномаси ва лавозим йўриқномаларига мувофиқ, лозим бўлган янги билимлар ва кўникмаларни етарли даражада ўзлаштиришга қаратилган материаллар тақдим этилган. Шу муносабат билан беморларга хавф солувчи асоратларни олдини олиш, тўғри турмуш тарзини шакллантиришга қаратилган парваришни амалга ошириш ҳамда мустақил равишда олиб бориладиган ўқитиш ишларини такомиллаштиришга эришилади.</w:t>
      </w:r>
      <w:r w:rsidR="00B141EC" w:rsidRPr="00231C1B">
        <w:rPr>
          <w:b w:val="0"/>
          <w:sz w:val="28"/>
          <w:szCs w:val="28"/>
          <w:lang w:val="uz-Cyrl-UZ"/>
        </w:rPr>
        <w:t xml:space="preserve">   </w:t>
      </w:r>
    </w:p>
    <w:p w:rsidR="002E6B9C" w:rsidRDefault="00B141EC" w:rsidP="00B141EC">
      <w:pPr>
        <w:jc w:val="both"/>
        <w:rPr>
          <w:b w:val="0"/>
          <w:sz w:val="28"/>
          <w:szCs w:val="28"/>
          <w:lang w:val="uz-Cyrl-UZ"/>
        </w:rPr>
      </w:pPr>
      <w:r>
        <w:rPr>
          <w:b w:val="0"/>
          <w:sz w:val="28"/>
          <w:szCs w:val="28"/>
          <w:lang w:val="uz-Cyrl-UZ"/>
        </w:rPr>
        <w:t xml:space="preserve">   </w:t>
      </w:r>
      <w:r w:rsidRPr="00A45E2A">
        <w:rPr>
          <w:b w:val="0"/>
          <w:sz w:val="28"/>
          <w:szCs w:val="28"/>
          <w:lang w:val="uz-Cyrl-UZ"/>
        </w:rPr>
        <w:t>Ушбу услубий қўлланма</w:t>
      </w:r>
      <w:r>
        <w:rPr>
          <w:b w:val="0"/>
          <w:sz w:val="28"/>
          <w:szCs w:val="28"/>
          <w:lang w:val="uz-Cyrl-UZ"/>
        </w:rPr>
        <w:t xml:space="preserve"> эндокринология бўлимлари, </w:t>
      </w:r>
      <w:r w:rsidRPr="00FD3EF2">
        <w:rPr>
          <w:sz w:val="28"/>
          <w:szCs w:val="28"/>
          <w:lang w:val="uz-Cyrl-UZ"/>
        </w:rPr>
        <w:t xml:space="preserve"> </w:t>
      </w:r>
      <w:r w:rsidRPr="00B141EC">
        <w:rPr>
          <w:b w:val="0"/>
          <w:sz w:val="28"/>
          <w:szCs w:val="28"/>
          <w:lang w:val="uz-Cyrl-UZ"/>
        </w:rPr>
        <w:t>терапия бўлимлари</w:t>
      </w:r>
      <w:r>
        <w:rPr>
          <w:b w:val="0"/>
          <w:sz w:val="28"/>
          <w:szCs w:val="28"/>
          <w:lang w:val="uz-Cyrl-UZ"/>
        </w:rPr>
        <w:t xml:space="preserve"> хамширалари,</w:t>
      </w:r>
      <w:r w:rsidRPr="00FD3EF2">
        <w:rPr>
          <w:b w:val="0"/>
          <w:sz w:val="28"/>
          <w:szCs w:val="28"/>
          <w:lang w:val="uz-Cyrl-UZ"/>
        </w:rPr>
        <w:t xml:space="preserve">   ҚВП/ҚОП/ОП ва туман/шаҳар КТМПларнинг фаолият олиб бораётган патронаж/оила   ҳамшираларни ўқитишга мўлжалланган.</w:t>
      </w:r>
      <w:r>
        <w:rPr>
          <w:b w:val="0"/>
          <w:sz w:val="28"/>
          <w:szCs w:val="28"/>
          <w:lang w:val="uz-Cyrl-UZ"/>
        </w:rPr>
        <w:t xml:space="preserve"> </w:t>
      </w:r>
      <w:r w:rsidRPr="00A45E2A">
        <w:rPr>
          <w:b w:val="0"/>
          <w:sz w:val="28"/>
          <w:szCs w:val="28"/>
          <w:lang w:val="uz-Cyrl-UZ"/>
        </w:rPr>
        <w:t>Хамширалар зарурият тугилганда малакали биринчи тиббий ёрдамни курсата били</w:t>
      </w:r>
      <w:r>
        <w:rPr>
          <w:b w:val="0"/>
          <w:sz w:val="28"/>
          <w:szCs w:val="28"/>
          <w:lang w:val="uz-Cyrl-UZ"/>
        </w:rPr>
        <w:t>шлари керак. Шундан келиб чикиб</w:t>
      </w:r>
      <w:r w:rsidRPr="00A45E2A">
        <w:rPr>
          <w:b w:val="0"/>
          <w:sz w:val="28"/>
          <w:szCs w:val="28"/>
          <w:lang w:val="uz-Cyrl-UZ"/>
        </w:rPr>
        <w:t xml:space="preserve"> </w:t>
      </w:r>
      <w:r>
        <w:rPr>
          <w:b w:val="0"/>
          <w:sz w:val="28"/>
          <w:szCs w:val="28"/>
          <w:lang w:val="uz-Cyrl-UZ"/>
        </w:rPr>
        <w:t>“Қалқонсимон без касалликларида хамширалик парвариши”</w:t>
      </w:r>
      <w:r w:rsidRPr="00FD3EF2">
        <w:rPr>
          <w:b w:val="0"/>
          <w:sz w:val="28"/>
          <w:szCs w:val="28"/>
          <w:lang w:val="uz-Cyrl-UZ"/>
        </w:rPr>
        <w:t xml:space="preserve"> бўйича аҳолига маслаҳатлар бериш</w:t>
      </w:r>
      <w:r w:rsidR="00231C1B">
        <w:rPr>
          <w:b w:val="0"/>
          <w:sz w:val="28"/>
          <w:szCs w:val="28"/>
          <w:lang w:val="uz-Cyrl-UZ"/>
        </w:rPr>
        <w:t xml:space="preserve">. </w:t>
      </w:r>
      <w:r w:rsidR="00231C1B">
        <w:rPr>
          <w:b w:val="0"/>
          <w:spacing w:val="-2"/>
          <w:sz w:val="28"/>
          <w:szCs w:val="28"/>
          <w:lang w:val="uz-Cyrl-UZ"/>
        </w:rPr>
        <w:t>Ў</w:t>
      </w:r>
      <w:r w:rsidRPr="00FD3EF2">
        <w:rPr>
          <w:b w:val="0"/>
          <w:spacing w:val="-2"/>
          <w:sz w:val="28"/>
          <w:szCs w:val="28"/>
          <w:lang w:val="uz-Cyrl-UZ"/>
        </w:rPr>
        <w:t>қув-услубий қўлланма</w:t>
      </w:r>
      <w:r w:rsidRPr="00A45E2A">
        <w:rPr>
          <w:b w:val="0"/>
          <w:sz w:val="28"/>
          <w:szCs w:val="28"/>
          <w:lang w:val="uz-Cyrl-UZ"/>
        </w:rPr>
        <w:t xml:space="preserve">нинг асосий вазифалари тингловчиларга малакали </w:t>
      </w:r>
      <w:r>
        <w:rPr>
          <w:b w:val="0"/>
          <w:sz w:val="28"/>
          <w:szCs w:val="28"/>
          <w:lang w:val="uz-Cyrl-UZ"/>
        </w:rPr>
        <w:t>билимларни бериш, уларга</w:t>
      </w:r>
      <w:r w:rsidRPr="00A45E2A">
        <w:rPr>
          <w:b w:val="0"/>
          <w:sz w:val="28"/>
          <w:szCs w:val="28"/>
          <w:lang w:val="uz-Cyrl-UZ"/>
        </w:rPr>
        <w:t xml:space="preserve"> назарий ва амалий жихатларини хар томонлама ургатишдан иборат. </w:t>
      </w:r>
      <w:r w:rsidR="002E6B9C">
        <w:rPr>
          <w:b w:val="0"/>
          <w:sz w:val="28"/>
          <w:szCs w:val="28"/>
          <w:lang w:val="uz-Cyrl-UZ"/>
        </w:rPr>
        <w:t xml:space="preserve">      </w:t>
      </w:r>
    </w:p>
    <w:p w:rsidR="002E6B9C" w:rsidRDefault="002E6B9C" w:rsidP="002E6B9C">
      <w:pPr>
        <w:jc w:val="both"/>
        <w:rPr>
          <w:b w:val="0"/>
          <w:sz w:val="28"/>
          <w:szCs w:val="28"/>
          <w:lang w:val="uz-Cyrl-UZ"/>
        </w:rPr>
      </w:pPr>
      <w:r>
        <w:rPr>
          <w:b w:val="0"/>
          <w:sz w:val="28"/>
          <w:szCs w:val="28"/>
          <w:lang w:val="uz-Cyrl-UZ"/>
        </w:rPr>
        <w:t xml:space="preserve">     </w:t>
      </w:r>
      <w:r w:rsidRPr="00FD3EF2">
        <w:rPr>
          <w:b w:val="0"/>
          <w:sz w:val="28"/>
          <w:szCs w:val="28"/>
          <w:lang w:val="uz-Cyrl-UZ"/>
        </w:rPr>
        <w:t>“</w:t>
      </w:r>
      <w:r w:rsidR="00231C1B">
        <w:rPr>
          <w:b w:val="0"/>
          <w:sz w:val="28"/>
          <w:szCs w:val="28"/>
          <w:lang w:val="uz-Cyrl-UZ"/>
        </w:rPr>
        <w:t>Қалқонсимон без касалликларида хамширалик парвариши</w:t>
      </w:r>
      <w:r w:rsidRPr="00FD3EF2">
        <w:rPr>
          <w:b w:val="0"/>
          <w:sz w:val="28"/>
          <w:szCs w:val="28"/>
          <w:lang w:val="uz-Cyrl-UZ"/>
        </w:rPr>
        <w:t>”</w:t>
      </w:r>
      <w:r w:rsidR="00231C1B">
        <w:rPr>
          <w:b w:val="0"/>
          <w:sz w:val="28"/>
          <w:szCs w:val="28"/>
          <w:lang w:val="uz-Cyrl-UZ"/>
        </w:rPr>
        <w:t xml:space="preserve"> </w:t>
      </w:r>
      <w:r w:rsidRPr="00FD3EF2">
        <w:rPr>
          <w:b w:val="0"/>
          <w:color w:val="000000"/>
          <w:sz w:val="28"/>
          <w:szCs w:val="28"/>
          <w:lang w:val="uz-Cyrl-UZ"/>
        </w:rPr>
        <w:t xml:space="preserve"> </w:t>
      </w:r>
      <w:r w:rsidRPr="00FD3EF2">
        <w:rPr>
          <w:b w:val="0"/>
          <w:spacing w:val="-2"/>
          <w:sz w:val="28"/>
          <w:szCs w:val="28"/>
          <w:lang w:val="uz-Cyrl-UZ"/>
        </w:rPr>
        <w:t>ўқув-услубий қўлланма</w:t>
      </w:r>
      <w:r w:rsidRPr="00FD3EF2">
        <w:rPr>
          <w:b w:val="0"/>
          <w:sz w:val="28"/>
          <w:szCs w:val="28"/>
          <w:lang w:val="uz-Cyrl-UZ"/>
        </w:rPr>
        <w:t xml:space="preserve">нинг асосий вазифаси </w:t>
      </w:r>
      <w:r w:rsidRPr="00FD3EF2">
        <w:rPr>
          <w:b w:val="0"/>
          <w:color w:val="000000"/>
          <w:sz w:val="28"/>
          <w:szCs w:val="28"/>
          <w:lang w:val="uz-Cyrl-UZ"/>
        </w:rPr>
        <w:t xml:space="preserve">Умумий малака ошириш ўқув жараёнини модулли тиббий таълим тамойили бўйича, замонавий, инновацион, далилларга асосланган тиббиёт халқаро илмий-амалий маълумотларни давлат талабларига мос ҳолда тузилган ўқув дастури бўйича тизимли ташкиллаштириш ва бирламчи тиббий-санитария ёрдами муассасаларида кўрсатиладиган профилактик, ташхислаш ва даволаш учун керакли амалий кўникмаларни мустақил қўллашга тайёргарликни шакллантириш. </w:t>
      </w:r>
    </w:p>
    <w:p w:rsidR="005177A0" w:rsidRDefault="002E6B9C" w:rsidP="002E6B9C">
      <w:pPr>
        <w:jc w:val="both"/>
        <w:rPr>
          <w:b w:val="0"/>
          <w:sz w:val="28"/>
          <w:szCs w:val="28"/>
          <w:lang w:val="uz-Cyrl-UZ"/>
        </w:rPr>
      </w:pPr>
      <w:r>
        <w:rPr>
          <w:b w:val="0"/>
          <w:sz w:val="28"/>
          <w:szCs w:val="28"/>
          <w:lang w:val="uz-Cyrl-UZ"/>
        </w:rPr>
        <w:t xml:space="preserve">      </w:t>
      </w:r>
      <w:r w:rsidRPr="00F15612">
        <w:rPr>
          <w:b w:val="0"/>
          <w:sz w:val="28"/>
          <w:szCs w:val="28"/>
          <w:lang w:val="uz-Cyrl-UZ"/>
        </w:rPr>
        <w:t>Ўқув услубий қўлланмада хамширалар учун керакли бўлган амалий кўникмалар алгоритми берилган.Бу амалий кўникмалардан бевосита иш жойларида хам кенг фойдаланишлари мумкин.Албатта бу уларнинг иш унумдорлигини оширишга ва сифатли тиббий ёрдам кўрсатишига сабаб бўлади.</w:t>
      </w:r>
      <w:r w:rsidRPr="00A45E2A">
        <w:rPr>
          <w:b w:val="0"/>
          <w:sz w:val="28"/>
          <w:szCs w:val="28"/>
          <w:lang w:val="uz-Cyrl-UZ"/>
        </w:rPr>
        <w:t>Ушбу ўқув услубий қўлланма «</w:t>
      </w:r>
      <w:r w:rsidRPr="00FD3EF2">
        <w:rPr>
          <w:b w:val="0"/>
          <w:sz w:val="28"/>
          <w:szCs w:val="28"/>
          <w:lang w:val="uz-Cyrl-UZ"/>
        </w:rPr>
        <w:t xml:space="preserve"> </w:t>
      </w:r>
      <w:r w:rsidR="005177A0">
        <w:rPr>
          <w:b w:val="0"/>
          <w:sz w:val="28"/>
          <w:szCs w:val="28"/>
          <w:lang w:val="uz-Cyrl-UZ"/>
        </w:rPr>
        <w:t>Қалқонсимон бези касалликларида хамширалик парвариши”,</w:t>
      </w:r>
      <w:r w:rsidRPr="00A45E2A">
        <w:rPr>
          <w:b w:val="0"/>
          <w:sz w:val="28"/>
          <w:szCs w:val="28"/>
          <w:lang w:val="uz-Cyrl-UZ"/>
        </w:rPr>
        <w:t>ўқув дастурига киритилган назарий ва амалий мавзулар асосида тайёрланди</w:t>
      </w:r>
    </w:p>
    <w:p w:rsidR="002E6B9C" w:rsidRDefault="002E6B9C" w:rsidP="002E6B9C">
      <w:pPr>
        <w:jc w:val="both"/>
        <w:rPr>
          <w:b w:val="0"/>
          <w:sz w:val="28"/>
          <w:szCs w:val="28"/>
          <w:lang w:val="uz-Cyrl-UZ"/>
        </w:rPr>
      </w:pPr>
      <w:r w:rsidRPr="00A45E2A">
        <w:rPr>
          <w:b w:val="0"/>
          <w:sz w:val="28"/>
          <w:szCs w:val="28"/>
          <w:lang w:val="uz-Cyrl-UZ"/>
        </w:rPr>
        <w:t xml:space="preserve"> </w:t>
      </w:r>
    </w:p>
    <w:p w:rsidR="00236D18" w:rsidRDefault="00885D15" w:rsidP="00885D15">
      <w:pPr>
        <w:jc w:val="both"/>
        <w:rPr>
          <w:sz w:val="28"/>
          <w:szCs w:val="28"/>
          <w:lang w:val="uz-Cyrl-UZ"/>
        </w:rPr>
      </w:pPr>
      <w:r>
        <w:rPr>
          <w:sz w:val="28"/>
          <w:szCs w:val="28"/>
          <w:lang w:val="uz-Cyrl-UZ"/>
        </w:rPr>
        <w:lastRenderedPageBreak/>
        <w:t xml:space="preserve">                                            </w:t>
      </w:r>
    </w:p>
    <w:p w:rsidR="00A61EBA" w:rsidRPr="00236D18" w:rsidRDefault="00A61EBA" w:rsidP="00885D15">
      <w:pPr>
        <w:spacing w:line="360" w:lineRule="auto"/>
        <w:jc w:val="both"/>
        <w:rPr>
          <w:b w:val="0"/>
          <w:sz w:val="28"/>
          <w:szCs w:val="28"/>
          <w:lang w:val="uz-Cyrl-UZ"/>
        </w:rPr>
      </w:pPr>
    </w:p>
    <w:p w:rsidR="00236D18" w:rsidRPr="0010120C" w:rsidRDefault="00236D18" w:rsidP="00885D15">
      <w:pPr>
        <w:spacing w:line="360" w:lineRule="auto"/>
        <w:jc w:val="both"/>
        <w:rPr>
          <w:b w:val="0"/>
          <w:i/>
          <w:color w:val="000000"/>
          <w:lang w:val="uz-Cyrl-UZ"/>
        </w:rPr>
      </w:pPr>
    </w:p>
    <w:p w:rsidR="00236D18" w:rsidRPr="00236D18" w:rsidRDefault="003C0C10" w:rsidP="00236D18">
      <w:pPr>
        <w:spacing w:line="360" w:lineRule="auto"/>
        <w:jc w:val="both"/>
        <w:rPr>
          <w:sz w:val="32"/>
          <w:szCs w:val="32"/>
          <w:lang w:val="uz-Cyrl-UZ"/>
        </w:rPr>
      </w:pPr>
      <w:r>
        <w:rPr>
          <w:sz w:val="32"/>
          <w:szCs w:val="32"/>
          <w:lang w:val="uz-Cyrl-UZ"/>
        </w:rPr>
        <w:t xml:space="preserve">      </w:t>
      </w:r>
      <w:r w:rsidR="001F0A0E">
        <w:rPr>
          <w:sz w:val="32"/>
          <w:szCs w:val="32"/>
          <w:lang w:val="uz-Cyrl-UZ"/>
        </w:rPr>
        <w:t>Ички секрец</w:t>
      </w:r>
      <w:r w:rsidR="00236D18" w:rsidRPr="00236D18">
        <w:rPr>
          <w:sz w:val="32"/>
          <w:szCs w:val="32"/>
          <w:lang w:val="uz-Cyrl-UZ"/>
        </w:rPr>
        <w:t>ия безлари анатомияси ва физиологияси.</w:t>
      </w:r>
    </w:p>
    <w:p w:rsidR="007F0B79" w:rsidRDefault="00236D18" w:rsidP="007F0B79">
      <w:pPr>
        <w:snapToGrid w:val="0"/>
        <w:ind w:firstLine="708"/>
        <w:jc w:val="both"/>
        <w:rPr>
          <w:b w:val="0"/>
          <w:bCs w:val="0"/>
          <w:sz w:val="28"/>
          <w:szCs w:val="28"/>
          <w:lang w:val="uz-Cyrl-UZ"/>
        </w:rPr>
      </w:pPr>
      <w:r w:rsidRPr="00236D18">
        <w:rPr>
          <w:b w:val="0"/>
          <w:bCs w:val="0"/>
          <w:sz w:val="28"/>
          <w:szCs w:val="28"/>
          <w:lang w:val="uz-Cyrl-UZ"/>
        </w:rPr>
        <w:t>Эндокрин система ички с</w:t>
      </w:r>
      <w:r>
        <w:rPr>
          <w:b w:val="0"/>
          <w:bCs w:val="0"/>
          <w:sz w:val="28"/>
          <w:szCs w:val="28"/>
          <w:lang w:val="uz-Cyrl-UZ"/>
        </w:rPr>
        <w:t>екретсия безларини ташкил этади, уларнинг ўзига хос хусусияти шундаки,</w:t>
      </w:r>
      <w:r w:rsidR="00CE2790">
        <w:rPr>
          <w:b w:val="0"/>
          <w:bCs w:val="0"/>
          <w:sz w:val="28"/>
          <w:szCs w:val="28"/>
          <w:lang w:val="uz-Cyrl-UZ"/>
        </w:rPr>
        <w:t>ташқарига чиқариш йўллари бўлмайди.</w:t>
      </w:r>
      <w:r w:rsidR="00DB1910">
        <w:rPr>
          <w:b w:val="0"/>
          <w:bCs w:val="0"/>
          <w:sz w:val="28"/>
          <w:szCs w:val="28"/>
          <w:lang w:val="uz-Cyrl-UZ"/>
        </w:rPr>
        <w:t xml:space="preserve"> </w:t>
      </w:r>
      <w:r w:rsidR="00CE2790">
        <w:rPr>
          <w:b w:val="0"/>
          <w:bCs w:val="0"/>
          <w:sz w:val="28"/>
          <w:szCs w:val="28"/>
          <w:lang w:val="uz-Cyrl-UZ"/>
        </w:rPr>
        <w:t>Шунинг у</w:t>
      </w:r>
      <w:r w:rsidR="00DB1910">
        <w:rPr>
          <w:b w:val="0"/>
          <w:bCs w:val="0"/>
          <w:sz w:val="28"/>
          <w:szCs w:val="28"/>
          <w:lang w:val="uz-Cyrl-UZ"/>
        </w:rPr>
        <w:t>чун улар моддаларни бевосита қон ва лимфага чиқаради. Бу моддаларни организмнинг ички мухитга ажралиб чиқиш жараёни ички ёки эндоген секресия номини олг</w:t>
      </w:r>
      <w:r w:rsidR="001F0A0E">
        <w:rPr>
          <w:b w:val="0"/>
          <w:bCs w:val="0"/>
          <w:sz w:val="28"/>
          <w:szCs w:val="28"/>
          <w:lang w:val="uz-Cyrl-UZ"/>
        </w:rPr>
        <w:t xml:space="preserve">ан. Эндокрин система тушунчаларнинг ривожланиши </w:t>
      </w:r>
      <w:r w:rsidRPr="00236D18">
        <w:rPr>
          <w:b w:val="0"/>
          <w:bCs w:val="0"/>
          <w:sz w:val="28"/>
          <w:szCs w:val="28"/>
          <w:lang w:val="uz-Cyrl-UZ"/>
        </w:rPr>
        <w:t xml:space="preserve"> </w:t>
      </w:r>
      <w:r w:rsidR="001F0A0E" w:rsidRPr="00236D18">
        <w:rPr>
          <w:b w:val="0"/>
          <w:bCs w:val="0"/>
          <w:sz w:val="28"/>
          <w:szCs w:val="28"/>
          <w:lang w:val="uz-Cyrl-UZ"/>
        </w:rPr>
        <w:t>ички с</w:t>
      </w:r>
      <w:r w:rsidR="001F0A0E">
        <w:rPr>
          <w:b w:val="0"/>
          <w:bCs w:val="0"/>
          <w:sz w:val="28"/>
          <w:szCs w:val="28"/>
          <w:lang w:val="uz-Cyrl-UZ"/>
        </w:rPr>
        <w:t>екретсия безлари ва улар ажратадиган биологик актив моддалар- гармонларни тадқиқ қилиш билан боғланган. Ички секреция безларининг тузилиши, функцияси ва фаолияти бузилишини ўрганадиган фан эндокринология номини олган.</w:t>
      </w:r>
    </w:p>
    <w:p w:rsidR="00DE3A21" w:rsidRDefault="001F0A0E" w:rsidP="007F0B79">
      <w:pPr>
        <w:snapToGrid w:val="0"/>
        <w:ind w:firstLine="708"/>
        <w:jc w:val="both"/>
        <w:rPr>
          <w:b w:val="0"/>
          <w:bCs w:val="0"/>
          <w:sz w:val="28"/>
          <w:szCs w:val="28"/>
          <w:lang w:val="uz-Cyrl-UZ"/>
        </w:rPr>
      </w:pPr>
      <w:r w:rsidRPr="00236D18">
        <w:rPr>
          <w:b w:val="0"/>
          <w:bCs w:val="0"/>
          <w:sz w:val="28"/>
          <w:szCs w:val="28"/>
          <w:lang w:val="uz-Cyrl-UZ"/>
        </w:rPr>
        <w:t>Эндокрин</w:t>
      </w:r>
      <w:r>
        <w:rPr>
          <w:b w:val="0"/>
          <w:bCs w:val="0"/>
          <w:sz w:val="28"/>
          <w:szCs w:val="28"/>
          <w:lang w:val="uz-Cyrl-UZ"/>
        </w:rPr>
        <w:t xml:space="preserve">га гипофиз билан узвий боғланган </w:t>
      </w:r>
      <w:r w:rsidR="00B02C29">
        <w:rPr>
          <w:b w:val="0"/>
          <w:bCs w:val="0"/>
          <w:sz w:val="28"/>
          <w:szCs w:val="28"/>
          <w:lang w:val="uz-Cyrl-UZ"/>
        </w:rPr>
        <w:t>марказий нерв системасининг бир қисми хисобланмиш гипоталамус (дўмбоқ ости), гипофиз, ғуррасимон без</w:t>
      </w:r>
      <w:r w:rsidR="005C49BF">
        <w:rPr>
          <w:b w:val="0"/>
          <w:bCs w:val="0"/>
          <w:sz w:val="28"/>
          <w:szCs w:val="28"/>
          <w:lang w:val="uz-Cyrl-UZ"/>
        </w:rPr>
        <w:t xml:space="preserve"> (эпифиз), қалқонсимон без, </w:t>
      </w:r>
      <w:r w:rsidR="00B02C29">
        <w:rPr>
          <w:b w:val="0"/>
          <w:bCs w:val="0"/>
          <w:sz w:val="28"/>
          <w:szCs w:val="28"/>
          <w:lang w:val="uz-Cyrl-UZ"/>
        </w:rPr>
        <w:t xml:space="preserve"> </w:t>
      </w:r>
      <w:r w:rsidR="005C49BF">
        <w:rPr>
          <w:b w:val="0"/>
          <w:bCs w:val="0"/>
          <w:sz w:val="28"/>
          <w:szCs w:val="28"/>
          <w:lang w:val="uz-Cyrl-UZ"/>
        </w:rPr>
        <w:t>қалқонсимон безолди безлари, меьда ости безининг оролча қисми,буйракусти безлари,меьда ва ичак деворларида жойлашган ендокрин хужайралар, тухумдон ва мояклар киради.</w:t>
      </w:r>
      <w:r w:rsidR="00DE3A21" w:rsidRPr="00DE3A21">
        <w:rPr>
          <w:b w:val="0"/>
          <w:bCs w:val="0"/>
          <w:sz w:val="28"/>
          <w:szCs w:val="28"/>
          <w:lang w:val="uz-Cyrl-UZ"/>
        </w:rPr>
        <w:t xml:space="preserve"> </w:t>
      </w:r>
      <w:r w:rsidR="00DE3A21" w:rsidRPr="00236D18">
        <w:rPr>
          <w:b w:val="0"/>
          <w:bCs w:val="0"/>
          <w:sz w:val="28"/>
          <w:szCs w:val="28"/>
          <w:lang w:val="uz-Cyrl-UZ"/>
        </w:rPr>
        <w:t>Эндокрин система</w:t>
      </w:r>
      <w:r w:rsidR="00DE3A21">
        <w:rPr>
          <w:b w:val="0"/>
          <w:bCs w:val="0"/>
          <w:sz w:val="28"/>
          <w:szCs w:val="28"/>
          <w:lang w:val="uz-Cyrl-UZ"/>
        </w:rPr>
        <w:t xml:space="preserve">ни ташкил этувчи </w:t>
      </w:r>
      <w:r w:rsidR="00DE3A21" w:rsidRPr="00236D18">
        <w:rPr>
          <w:b w:val="0"/>
          <w:bCs w:val="0"/>
          <w:sz w:val="28"/>
          <w:szCs w:val="28"/>
          <w:lang w:val="uz-Cyrl-UZ"/>
        </w:rPr>
        <w:t>ички с</w:t>
      </w:r>
      <w:r w:rsidR="00DE3A21">
        <w:rPr>
          <w:b w:val="0"/>
          <w:bCs w:val="0"/>
          <w:sz w:val="28"/>
          <w:szCs w:val="28"/>
          <w:lang w:val="uz-Cyrl-UZ"/>
        </w:rPr>
        <w:t xml:space="preserve">екретсия безларининг шакли ва катта кичиклиги турлича бўлиб, тананинг турли қисмларидан жой олган, гармонлар ажратиш улар учун умумийдир. </w:t>
      </w:r>
    </w:p>
    <w:p w:rsidR="00CA7BB4" w:rsidRDefault="00DE3A21" w:rsidP="007F0B79">
      <w:pPr>
        <w:snapToGrid w:val="0"/>
        <w:ind w:firstLine="708"/>
        <w:jc w:val="both"/>
        <w:rPr>
          <w:b w:val="0"/>
          <w:bCs w:val="0"/>
          <w:sz w:val="28"/>
          <w:szCs w:val="28"/>
          <w:lang w:val="uz-Cyrl-UZ"/>
        </w:rPr>
      </w:pPr>
      <w:r>
        <w:rPr>
          <w:b w:val="0"/>
          <w:bCs w:val="0"/>
          <w:sz w:val="28"/>
          <w:szCs w:val="28"/>
          <w:lang w:val="uz-Cyrl-UZ"/>
        </w:rPr>
        <w:t xml:space="preserve">Гармонлар йуқори биологик фаол моддалар бўлиб, миллиграмнинг мингдан бир улушидан ошмайдиган жуда кичик консентрасияси хам тасир этади, шу билан </w:t>
      </w:r>
      <w:r w:rsidR="00CA7BB4">
        <w:rPr>
          <w:b w:val="0"/>
          <w:bCs w:val="0"/>
          <w:sz w:val="28"/>
          <w:szCs w:val="28"/>
          <w:lang w:val="uz-Cyrl-UZ"/>
        </w:rPr>
        <w:t>бирга уларнинг таьсир кўрсатиш, ўсиш ва жисмоний ривожланиш, моддалар алмашинуви, жинсий ривожланиш, шу жумладан иккиламчи белгиларнинг ривожланиши каби жараёнларни белгилаб беради.</w:t>
      </w:r>
    </w:p>
    <w:p w:rsidR="00766ABB" w:rsidRDefault="00CA7BB4" w:rsidP="007F0B79">
      <w:pPr>
        <w:snapToGrid w:val="0"/>
        <w:ind w:firstLine="708"/>
        <w:jc w:val="both"/>
        <w:rPr>
          <w:b w:val="0"/>
          <w:bCs w:val="0"/>
          <w:sz w:val="28"/>
          <w:szCs w:val="28"/>
          <w:lang w:val="uz-Cyrl-UZ"/>
        </w:rPr>
      </w:pPr>
      <w:r>
        <w:rPr>
          <w:b w:val="0"/>
          <w:bCs w:val="0"/>
          <w:sz w:val="28"/>
          <w:szCs w:val="28"/>
          <w:lang w:val="uz-Cyrl-UZ"/>
        </w:rPr>
        <w:t xml:space="preserve"> </w:t>
      </w:r>
      <w:r w:rsidR="00DE3A21">
        <w:rPr>
          <w:b w:val="0"/>
          <w:bCs w:val="0"/>
          <w:sz w:val="28"/>
          <w:szCs w:val="28"/>
          <w:lang w:val="uz-Cyrl-UZ"/>
        </w:rPr>
        <w:t xml:space="preserve"> </w:t>
      </w:r>
      <w:r w:rsidR="005C49BF">
        <w:rPr>
          <w:b w:val="0"/>
          <w:bCs w:val="0"/>
          <w:sz w:val="28"/>
          <w:szCs w:val="28"/>
          <w:lang w:val="uz-Cyrl-UZ"/>
        </w:rPr>
        <w:t xml:space="preserve">  </w:t>
      </w:r>
      <w:r w:rsidR="00FF0344">
        <w:rPr>
          <w:b w:val="0"/>
          <w:bCs w:val="0"/>
          <w:sz w:val="28"/>
          <w:szCs w:val="28"/>
          <w:lang w:val="uz-Cyrl-UZ"/>
        </w:rPr>
        <w:t xml:space="preserve">Қалқонсимон без </w:t>
      </w:r>
      <w:r w:rsidR="00FF0344" w:rsidRPr="00236D18">
        <w:rPr>
          <w:b w:val="0"/>
          <w:bCs w:val="0"/>
          <w:sz w:val="28"/>
          <w:szCs w:val="28"/>
          <w:lang w:val="uz-Cyrl-UZ"/>
        </w:rPr>
        <w:t>ички с</w:t>
      </w:r>
      <w:r w:rsidR="00FF0344">
        <w:rPr>
          <w:b w:val="0"/>
          <w:bCs w:val="0"/>
          <w:sz w:val="28"/>
          <w:szCs w:val="28"/>
          <w:lang w:val="uz-Cyrl-UZ"/>
        </w:rPr>
        <w:t xml:space="preserve">екретсиянинг бир мунча катта бези бўлиб, у бўйин сохасида, кекирдакнинг олд томонида хиқилдоқдан бир оз растда жойлашган. Қалқонсимон без тоқ орган бўлиб, бўйинча  билан бириккан икки палладан иборат. Катта ёшдаги  кишиларда  қалқонсимон  безнинг вазни 30-40 г. Тупроғи, </w:t>
      </w:r>
      <w:r w:rsidR="00766ABB">
        <w:rPr>
          <w:b w:val="0"/>
          <w:bCs w:val="0"/>
          <w:sz w:val="28"/>
          <w:szCs w:val="28"/>
          <w:lang w:val="uz-Cyrl-UZ"/>
        </w:rPr>
        <w:t xml:space="preserve">сув ва озиқ овқат махсулотларида йод етишмайдиган туманларда қалқонсимон безнинг вазни бирмунча катта бўлиши мумкун. Ёш улғайган сари, безнинг кичиклашиши кузатилади. </w:t>
      </w:r>
    </w:p>
    <w:p w:rsidR="001F0A0E" w:rsidRDefault="00766ABB" w:rsidP="007F0B79">
      <w:pPr>
        <w:snapToGrid w:val="0"/>
        <w:ind w:firstLine="708"/>
        <w:jc w:val="both"/>
        <w:rPr>
          <w:b w:val="0"/>
          <w:bCs w:val="0"/>
          <w:sz w:val="28"/>
          <w:szCs w:val="28"/>
          <w:lang w:val="uz-Cyrl-UZ"/>
        </w:rPr>
      </w:pPr>
      <w:r>
        <w:rPr>
          <w:b w:val="0"/>
          <w:bCs w:val="0"/>
          <w:sz w:val="28"/>
          <w:szCs w:val="28"/>
          <w:lang w:val="uz-Cyrl-UZ"/>
        </w:rPr>
        <w:t xml:space="preserve">  </w:t>
      </w:r>
      <w:r w:rsidR="00FF0344">
        <w:rPr>
          <w:b w:val="0"/>
          <w:bCs w:val="0"/>
          <w:sz w:val="28"/>
          <w:szCs w:val="28"/>
          <w:lang w:val="uz-Cyrl-UZ"/>
        </w:rPr>
        <w:t xml:space="preserve"> </w:t>
      </w:r>
      <w:r>
        <w:rPr>
          <w:b w:val="0"/>
          <w:bCs w:val="0"/>
          <w:sz w:val="28"/>
          <w:szCs w:val="28"/>
          <w:lang w:val="uz-Cyrl-UZ"/>
        </w:rPr>
        <w:t>Қалқонсимон безда иккита гармон- тироксин ва трийодтиронин ишлаб чиқарилади. Улар бевосита қонга ажратилади. Бу гармонларни хосил бўлиши учун тирозин иммунокислатаси ва йод зарур бўлади.    Қалқонсимон без</w:t>
      </w:r>
      <w:r w:rsidR="00746E4F">
        <w:rPr>
          <w:b w:val="0"/>
          <w:bCs w:val="0"/>
          <w:sz w:val="28"/>
          <w:szCs w:val="28"/>
          <w:lang w:val="uz-Cyrl-UZ"/>
        </w:rPr>
        <w:t>да тироксин ва трийодтирониндан ташқари калцитонин хам ишлаб чиқарилади. Калцитонин организмда калций алмашинувини бошқаради.</w:t>
      </w:r>
      <w:r w:rsidR="00AA6996">
        <w:rPr>
          <w:b w:val="0"/>
          <w:bCs w:val="0"/>
          <w:sz w:val="28"/>
          <w:szCs w:val="28"/>
          <w:lang w:val="uz-Cyrl-UZ"/>
        </w:rPr>
        <w:t xml:space="preserve"> Қалқонсимон без гарморлари организмга хар томонлама таьсир кўрсатади. Бу гармонлар тўқима ва органларни етилишини идора этиб , уларни функсионал активлиги </w:t>
      </w:r>
      <w:r w:rsidR="00B52B7E">
        <w:rPr>
          <w:b w:val="0"/>
          <w:bCs w:val="0"/>
          <w:sz w:val="28"/>
          <w:szCs w:val="28"/>
          <w:lang w:val="uz-Cyrl-UZ"/>
        </w:rPr>
        <w:t xml:space="preserve">ўсиши ва моддалар моддалар алмашинувини белгилаб беради. </w:t>
      </w:r>
    </w:p>
    <w:p w:rsidR="00B52B7E" w:rsidRDefault="00B52B7E" w:rsidP="007F0B79">
      <w:pPr>
        <w:snapToGrid w:val="0"/>
        <w:ind w:firstLine="708"/>
        <w:jc w:val="both"/>
        <w:rPr>
          <w:b w:val="0"/>
          <w:bCs w:val="0"/>
          <w:sz w:val="28"/>
          <w:szCs w:val="28"/>
          <w:lang w:val="uz-Cyrl-UZ"/>
        </w:rPr>
      </w:pPr>
      <w:r>
        <w:rPr>
          <w:b w:val="0"/>
          <w:bCs w:val="0"/>
          <w:sz w:val="28"/>
          <w:szCs w:val="28"/>
          <w:lang w:val="uz-Cyrl-UZ"/>
        </w:rPr>
        <w:t xml:space="preserve">Қалқонсимон без гармонларининг етишмаслиги, бўлмаслиги, шунингдек,  ортиқча бўлиши </w:t>
      </w:r>
      <w:r w:rsidR="00C50E57">
        <w:rPr>
          <w:b w:val="0"/>
          <w:bCs w:val="0"/>
          <w:sz w:val="28"/>
          <w:szCs w:val="28"/>
          <w:lang w:val="uz-Cyrl-UZ"/>
        </w:rPr>
        <w:t xml:space="preserve"> организмни турли касалликларга </w:t>
      </w:r>
      <w:r w:rsidR="001009A5">
        <w:rPr>
          <w:b w:val="0"/>
          <w:bCs w:val="0"/>
          <w:sz w:val="28"/>
          <w:szCs w:val="28"/>
          <w:lang w:val="uz-Cyrl-UZ"/>
        </w:rPr>
        <w:t>олиб келади.</w:t>
      </w:r>
      <w:r w:rsidR="00625111">
        <w:rPr>
          <w:b w:val="0"/>
          <w:bCs w:val="0"/>
          <w:sz w:val="28"/>
          <w:szCs w:val="28"/>
          <w:lang w:val="uz-Cyrl-UZ"/>
        </w:rPr>
        <w:t xml:space="preserve"> </w:t>
      </w:r>
      <w:r w:rsidR="00625111">
        <w:rPr>
          <w:b w:val="0"/>
          <w:bCs w:val="0"/>
          <w:sz w:val="28"/>
          <w:szCs w:val="28"/>
          <w:lang w:val="uz-Cyrl-UZ"/>
        </w:rPr>
        <w:lastRenderedPageBreak/>
        <w:t>Қалқонсимон без  функсияси камчилигида гипотиреоз деб аталувчи касаллик пайдо бўлади, айни вақтда , барча моддалар алмашинуви жараёнини секинлашуви кузатилади, шу муносабат билан кўпинча орган ва тўқималарда бузилишлар рўй беради.</w:t>
      </w:r>
      <w:r w:rsidR="001009A5">
        <w:rPr>
          <w:b w:val="0"/>
          <w:bCs w:val="0"/>
          <w:sz w:val="28"/>
          <w:szCs w:val="28"/>
          <w:lang w:val="uz-Cyrl-UZ"/>
        </w:rPr>
        <w:t xml:space="preserve"> </w:t>
      </w:r>
    </w:p>
    <w:p w:rsidR="009761A4" w:rsidRDefault="008A4BF9" w:rsidP="007F0B79">
      <w:pPr>
        <w:snapToGrid w:val="0"/>
        <w:ind w:firstLine="708"/>
        <w:jc w:val="both"/>
        <w:rPr>
          <w:b w:val="0"/>
          <w:bCs w:val="0"/>
          <w:sz w:val="28"/>
          <w:szCs w:val="28"/>
          <w:lang w:val="uz-Cyrl-UZ"/>
        </w:rPr>
      </w:pPr>
      <w:r>
        <w:rPr>
          <w:b w:val="0"/>
          <w:bCs w:val="0"/>
          <w:sz w:val="28"/>
          <w:szCs w:val="28"/>
          <w:lang w:val="uz-Cyrl-UZ"/>
        </w:rPr>
        <w:t xml:space="preserve">Қалқонсимон безнинг орқа томонидан катталиги 10-15 мм келадиган нўхатга ўхшаш таначалар бор. Булар қалқонсимон без олди безлари паратиреоид безлардир. Улар сони 2 тадан 12 тагача бўлиши мумкун, кўпроқ 4 та бўлади. Қалқонсимон безолди безлари организмда калций ва фосфор алмашинувини ростлаб турадиган парагармон – паратиреоид гармон ишлаб чиқарвди. Бу безлар ўсмадан </w:t>
      </w:r>
      <w:r w:rsidR="00FF4C8D">
        <w:rPr>
          <w:b w:val="0"/>
          <w:bCs w:val="0"/>
          <w:sz w:val="28"/>
          <w:szCs w:val="28"/>
          <w:lang w:val="uz-Cyrl-UZ"/>
        </w:rPr>
        <w:t>зарарланганда гиперпаратиреоз касаллиги пайдо бўлади. Буйракусти безлари ички секреция  безлари орасида алохида ўрин тутади. Улар гармонларнинг ортиқча ажралиши баьзан гипофиз функсиясининг кучайиши билан боғланган. Исенко- кушинг касаллигини юзага келишига сабаб бўлади. Буйрак усти безлариниг пўстлоқ қисмида етарли миқдорда гармон ишлаб чиқарилмаганда, Аддиссон касаллиги рўй бера</w:t>
      </w:r>
      <w:r w:rsidR="009761A4">
        <w:rPr>
          <w:b w:val="0"/>
          <w:bCs w:val="0"/>
          <w:sz w:val="28"/>
          <w:szCs w:val="28"/>
          <w:lang w:val="uz-Cyrl-UZ"/>
        </w:rPr>
        <w:t>ди.</w:t>
      </w:r>
    </w:p>
    <w:p w:rsidR="009761A4" w:rsidRDefault="009761A4" w:rsidP="007F0B79">
      <w:pPr>
        <w:snapToGrid w:val="0"/>
        <w:ind w:firstLine="708"/>
        <w:jc w:val="both"/>
        <w:rPr>
          <w:b w:val="0"/>
          <w:bCs w:val="0"/>
          <w:sz w:val="28"/>
          <w:szCs w:val="28"/>
          <w:lang w:val="uz-Cyrl-UZ"/>
        </w:rPr>
      </w:pPr>
      <w:r>
        <w:rPr>
          <w:b w:val="0"/>
          <w:bCs w:val="0"/>
          <w:sz w:val="28"/>
          <w:szCs w:val="28"/>
          <w:lang w:val="uz-Cyrl-UZ"/>
        </w:rPr>
        <w:t xml:space="preserve">Гипоталамус ва гипофиз эндокрин системаси алохида ўрин тутади. Булар ички секрециянинг бошқа безлари фаолиятини ишга туширувчи безлар хисобланади. Гипоталамуснинг кимёвий тузилиши содда бўлиб, гипофизга таьсир кўрсатади, ва уни турли хил мураккаб безлар ажратишга мажбур қилади. </w:t>
      </w:r>
    </w:p>
    <w:p w:rsidR="008A4BF9" w:rsidRDefault="009761A4" w:rsidP="00C40BD9">
      <w:pPr>
        <w:pStyle w:val="a5"/>
        <w:spacing w:line="276" w:lineRule="auto"/>
        <w:rPr>
          <w:sz w:val="28"/>
          <w:szCs w:val="28"/>
          <w:lang w:val="uz-Cyrl-UZ"/>
        </w:rPr>
      </w:pPr>
      <w:r w:rsidRPr="00C40BD9">
        <w:rPr>
          <w:sz w:val="28"/>
          <w:szCs w:val="28"/>
          <w:lang w:val="uz-Cyrl-UZ"/>
        </w:rPr>
        <w:t>Гипофиз- ички секресиянинг марказий безидир, калла суяги асосида турк эгаридан жой олган бўлиб</w:t>
      </w:r>
      <w:r w:rsidR="00B96E54" w:rsidRPr="00C40BD9">
        <w:rPr>
          <w:sz w:val="28"/>
          <w:szCs w:val="28"/>
          <w:lang w:val="uz-Cyrl-UZ"/>
        </w:rPr>
        <w:t xml:space="preserve">, гипофизар аёқча деб аталган махсус тузилма орқали бош мия билан бириккан. </w:t>
      </w:r>
      <w:r w:rsidR="00FF4C8D" w:rsidRPr="00C40BD9">
        <w:rPr>
          <w:sz w:val="28"/>
          <w:szCs w:val="28"/>
          <w:lang w:val="uz-Cyrl-UZ"/>
        </w:rPr>
        <w:t xml:space="preserve"> </w:t>
      </w:r>
      <w:r w:rsidR="00B96E54" w:rsidRPr="00C40BD9">
        <w:rPr>
          <w:sz w:val="28"/>
          <w:szCs w:val="28"/>
          <w:lang w:val="uz-Cyrl-UZ"/>
        </w:rPr>
        <w:t xml:space="preserve">Гипофизнинг олдинги, ўрта ва орқа бўлаги бор.  Олдинги бўлак бутун безнинг 70% ини ташкил қилади. Олдинги гармон 7 хил </w:t>
      </w:r>
      <w:r w:rsidR="00AB3090">
        <w:rPr>
          <w:sz w:val="28"/>
          <w:szCs w:val="28"/>
          <w:lang w:val="uz-Cyrl-UZ"/>
        </w:rPr>
        <w:t>гармон ажратади, булар орасида организмни ўстирадиган гармон бор, у тўқималарда нгз берадиган биокимёвий жараёнларга бевосита таьсир кўрсатади. Гипофиз гармонлари жумласига буйракусти безлари пўстлоғининг фаолиятини стимулловчи адренокортикот</w:t>
      </w:r>
      <w:r w:rsidR="00924CDC">
        <w:rPr>
          <w:sz w:val="28"/>
          <w:szCs w:val="28"/>
          <w:lang w:val="uz-Cyrl-UZ"/>
        </w:rPr>
        <w:t>роп, қалқонсимон без фаолиятига таьсир ўтказувчи тиреотроп , жинсий безларга тасир қилувчи гонотроп , сут безлари функсиясини стимулловчи пролактин гармони ишлаб чиқарилади. Ўрта бўлак тў</w:t>
      </w:r>
      <w:r w:rsidR="00910DE2">
        <w:rPr>
          <w:sz w:val="28"/>
          <w:szCs w:val="28"/>
          <w:lang w:val="uz-Cyrl-UZ"/>
        </w:rPr>
        <w:t>қималарда  меланин пигментини хосил бўлиши  ва тақсимланиши , кўзнинг тўр пардаси эса кўрув пурпураларини тартибга солиб туради</w:t>
      </w:r>
      <w:r w:rsidR="00875BE5">
        <w:rPr>
          <w:sz w:val="28"/>
          <w:szCs w:val="28"/>
          <w:lang w:val="uz-Cyrl-UZ"/>
        </w:rPr>
        <w:t xml:space="preserve">ган гармон ишлаб чиқаради. </w:t>
      </w:r>
    </w:p>
    <w:p w:rsidR="00875BE5" w:rsidRDefault="00875BE5" w:rsidP="00C40BD9">
      <w:pPr>
        <w:pStyle w:val="a5"/>
        <w:spacing w:line="276" w:lineRule="auto"/>
        <w:rPr>
          <w:sz w:val="28"/>
          <w:szCs w:val="28"/>
          <w:lang w:val="uz-Cyrl-UZ"/>
        </w:rPr>
      </w:pPr>
      <w:r>
        <w:rPr>
          <w:sz w:val="28"/>
          <w:szCs w:val="28"/>
          <w:lang w:val="uz-Cyrl-UZ"/>
        </w:rPr>
        <w:t xml:space="preserve">        Орқа бўлак анча кичик ва мия гипофизар оёқчасининг гўё давоми хисобланади. Гипофизнинг орқа бўлагида гармонлар ажратилмайди, у гармонларнинг ўзига хос хос йиғиладиган жойидир.</w:t>
      </w:r>
    </w:p>
    <w:p w:rsidR="004D0475" w:rsidRDefault="004D0475" w:rsidP="00C40BD9">
      <w:pPr>
        <w:pStyle w:val="a5"/>
        <w:spacing w:line="276" w:lineRule="auto"/>
        <w:rPr>
          <w:sz w:val="28"/>
          <w:szCs w:val="28"/>
          <w:lang w:val="uz-Cyrl-UZ"/>
        </w:rPr>
      </w:pPr>
      <w:r>
        <w:rPr>
          <w:sz w:val="28"/>
          <w:szCs w:val="28"/>
          <w:lang w:val="uz-Cyrl-UZ"/>
        </w:rPr>
        <w:t xml:space="preserve">         Гипофиз гармонлари секресияси бузилиши  организмда турли хил  касалликларни келтириб чиқаради. Ўсиш гармони 20-25 ёшдан юқори ёшда  ажралса акромегалия де</w:t>
      </w:r>
      <w:r w:rsidR="008A7ED2">
        <w:rPr>
          <w:sz w:val="28"/>
          <w:szCs w:val="28"/>
          <w:lang w:val="uz-Cyrl-UZ"/>
        </w:rPr>
        <w:t xml:space="preserve">б аталувчи бошқа касаллик келиб чиқади. Ўсиш гармонинг етарлича ажралмаслиги билан боғланган  ва ўсишнинг кескин </w:t>
      </w:r>
      <w:r w:rsidR="008A7ED2">
        <w:rPr>
          <w:sz w:val="28"/>
          <w:szCs w:val="28"/>
          <w:lang w:val="uz-Cyrl-UZ"/>
        </w:rPr>
        <w:lastRenderedPageBreak/>
        <w:t xml:space="preserve">даражада тўхтаб қолишида гипофизар паканалик  ёки гипофизар нанизм </w:t>
      </w:r>
      <w:r w:rsidR="00F83A49">
        <w:rPr>
          <w:sz w:val="28"/>
          <w:szCs w:val="28"/>
          <w:lang w:val="uz-Cyrl-UZ"/>
        </w:rPr>
        <w:t xml:space="preserve"> касаллиги келиб чиқади.</w:t>
      </w:r>
    </w:p>
    <w:p w:rsidR="00AE47C8" w:rsidRDefault="00AE47C8" w:rsidP="00C40BD9">
      <w:pPr>
        <w:pStyle w:val="a5"/>
        <w:spacing w:line="276" w:lineRule="auto"/>
        <w:rPr>
          <w:sz w:val="28"/>
          <w:szCs w:val="28"/>
          <w:lang w:val="uz-Cyrl-UZ"/>
        </w:rPr>
      </w:pPr>
    </w:p>
    <w:p w:rsidR="00F83A49" w:rsidRDefault="00F83A49" w:rsidP="00C40BD9">
      <w:pPr>
        <w:pStyle w:val="a5"/>
        <w:spacing w:line="276" w:lineRule="auto"/>
        <w:rPr>
          <w:sz w:val="28"/>
          <w:szCs w:val="28"/>
          <w:lang w:val="uz-Cyrl-UZ"/>
        </w:rPr>
      </w:pPr>
    </w:p>
    <w:p w:rsidR="00AE47C8" w:rsidRDefault="00AE47C8" w:rsidP="00AE47C8">
      <w:pPr>
        <w:spacing w:line="360" w:lineRule="auto"/>
        <w:jc w:val="both"/>
        <w:rPr>
          <w:sz w:val="28"/>
          <w:szCs w:val="28"/>
          <w:lang w:val="uz-Cyrl-UZ"/>
        </w:rPr>
      </w:pPr>
      <w:r w:rsidRPr="00C34E99">
        <w:rPr>
          <w:sz w:val="28"/>
          <w:szCs w:val="28"/>
          <w:lang w:val="uz-Cyrl-UZ"/>
        </w:rPr>
        <w:t>Эндокрин система касалликларини асосий аломатлари ва текшириш усуллари.</w:t>
      </w:r>
    </w:p>
    <w:p w:rsidR="00AE47C8" w:rsidRDefault="00AE47C8" w:rsidP="00AE47C8">
      <w:pPr>
        <w:spacing w:line="276" w:lineRule="auto"/>
        <w:jc w:val="both"/>
        <w:rPr>
          <w:b w:val="0"/>
          <w:sz w:val="28"/>
          <w:szCs w:val="28"/>
          <w:lang w:val="uz-Cyrl-UZ"/>
        </w:rPr>
      </w:pPr>
      <w:r>
        <w:rPr>
          <w:sz w:val="28"/>
          <w:szCs w:val="28"/>
          <w:lang w:val="uz-Cyrl-UZ"/>
        </w:rPr>
        <w:t xml:space="preserve">          </w:t>
      </w:r>
      <w:r>
        <w:rPr>
          <w:b w:val="0"/>
          <w:sz w:val="28"/>
          <w:szCs w:val="28"/>
          <w:lang w:val="uz-Cyrl-UZ"/>
        </w:rPr>
        <w:t>Ички секреция безлари гармонлари организмнинг турли хил фаолиятига таьсир этганлиги сабабли эндокрин касалликларда хам турли туман клиник белгилар билан намоён бўлади. Шу билан бир қаторда , беморда айрим клиник белгиларнинг мавжудлиги шифокорда эндокрин безлари  касалликлари мавжудлиги тўғрисида шубха тугдириши лозим.</w:t>
      </w:r>
    </w:p>
    <w:p w:rsidR="00AE47C8" w:rsidRDefault="00AE47C8" w:rsidP="00AE47C8">
      <w:pPr>
        <w:spacing w:line="276" w:lineRule="auto"/>
        <w:jc w:val="both"/>
        <w:rPr>
          <w:b w:val="0"/>
          <w:sz w:val="28"/>
          <w:szCs w:val="28"/>
          <w:lang w:val="uz-Cyrl-UZ"/>
        </w:rPr>
      </w:pPr>
      <w:r>
        <w:rPr>
          <w:b w:val="0"/>
          <w:sz w:val="28"/>
          <w:szCs w:val="28"/>
          <w:lang w:val="uz-Cyrl-UZ"/>
        </w:rPr>
        <w:t xml:space="preserve">       </w:t>
      </w:r>
      <w:r w:rsidRPr="00F904FE">
        <w:rPr>
          <w:sz w:val="28"/>
          <w:szCs w:val="28"/>
          <w:lang w:val="uz-Cyrl-UZ"/>
        </w:rPr>
        <w:t>Касалик анамнези.</w:t>
      </w:r>
      <w:r>
        <w:rPr>
          <w:b w:val="0"/>
          <w:sz w:val="28"/>
          <w:szCs w:val="28"/>
          <w:lang w:val="uz-Cyrl-UZ"/>
        </w:rPr>
        <w:t xml:space="preserve"> Бемордан сўраб суриштирилганда касаллик эндокрин тизими зарарланиши туфайли келиб чиққанлигини тахмин қилишга имкон берувчи айрим омилларни , жумладан бемор ва унинг яқинлари эрта болалик пайтидан бошланганлиги хақидаги кўрсатмаларини синчковлик билан тахлил қилиши лозим. Чунки унинг ёрдамида қатор туғма эндокрин касалликларни аниқлаш имкони туғилади. Шунингдек, анамнез йиғиш жараёнида касалликдан илгари бўлиб ўтган турли хил рухий таьсирларга алохида ахамият бериш керак.</w:t>
      </w:r>
    </w:p>
    <w:p w:rsidR="00AE47C8" w:rsidRDefault="00AE47C8" w:rsidP="00AE47C8">
      <w:pPr>
        <w:spacing w:line="276" w:lineRule="auto"/>
        <w:jc w:val="both"/>
        <w:rPr>
          <w:b w:val="0"/>
          <w:sz w:val="28"/>
          <w:szCs w:val="28"/>
          <w:lang w:val="uz-Cyrl-UZ"/>
        </w:rPr>
      </w:pPr>
      <w:r>
        <w:rPr>
          <w:b w:val="0"/>
          <w:sz w:val="28"/>
          <w:szCs w:val="28"/>
          <w:lang w:val="uz-Cyrl-UZ"/>
        </w:rPr>
        <w:t xml:space="preserve">         </w:t>
      </w:r>
      <w:r w:rsidRPr="007B6631">
        <w:rPr>
          <w:sz w:val="28"/>
          <w:szCs w:val="28"/>
          <w:lang w:val="uz-Cyrl-UZ"/>
        </w:rPr>
        <w:t>Хаёт анамнези.</w:t>
      </w:r>
      <w:r>
        <w:rPr>
          <w:sz w:val="28"/>
          <w:szCs w:val="28"/>
          <w:lang w:val="uz-Cyrl-UZ"/>
        </w:rPr>
        <w:t xml:space="preserve"> </w:t>
      </w:r>
      <w:r>
        <w:rPr>
          <w:b w:val="0"/>
          <w:sz w:val="28"/>
          <w:szCs w:val="28"/>
          <w:lang w:val="uz-Cyrl-UZ"/>
        </w:rPr>
        <w:t>Б</w:t>
      </w:r>
      <w:r w:rsidRPr="007B6631">
        <w:rPr>
          <w:b w:val="0"/>
          <w:sz w:val="28"/>
          <w:szCs w:val="28"/>
          <w:lang w:val="uz-Cyrl-UZ"/>
        </w:rPr>
        <w:t>емор хаёти</w:t>
      </w:r>
      <w:r>
        <w:rPr>
          <w:sz w:val="28"/>
          <w:szCs w:val="28"/>
          <w:lang w:val="uz-Cyrl-UZ"/>
        </w:rPr>
        <w:t xml:space="preserve"> </w:t>
      </w:r>
      <w:r w:rsidRPr="007B6631">
        <w:rPr>
          <w:b w:val="0"/>
          <w:sz w:val="28"/>
          <w:szCs w:val="28"/>
          <w:lang w:val="uz-Cyrl-UZ"/>
        </w:rPr>
        <w:t xml:space="preserve">давомида бошидан </w:t>
      </w:r>
      <w:r>
        <w:rPr>
          <w:b w:val="0"/>
          <w:sz w:val="28"/>
          <w:szCs w:val="28"/>
          <w:lang w:val="uz-Cyrl-UZ"/>
        </w:rPr>
        <w:t>кечирган кейинчалик ички секреция безлари касалликларига олиб келиши эхтимоли бўлган холатларни шифокор аниқлаши жуда мухум. Масалан, қалқонсимон безнинг ўткир яллиғланишига баьзан зотилжам, ўткир танзилит ёки синусит олиб келади.</w:t>
      </w:r>
    </w:p>
    <w:p w:rsidR="00AE47C8" w:rsidRDefault="00AE47C8" w:rsidP="00AE47C8">
      <w:pPr>
        <w:spacing w:line="276" w:lineRule="auto"/>
        <w:jc w:val="both"/>
        <w:rPr>
          <w:b w:val="0"/>
          <w:sz w:val="28"/>
          <w:szCs w:val="28"/>
          <w:lang w:val="uz-Cyrl-UZ"/>
        </w:rPr>
      </w:pPr>
      <w:r>
        <w:rPr>
          <w:b w:val="0"/>
          <w:sz w:val="28"/>
          <w:szCs w:val="28"/>
          <w:lang w:val="uz-Cyrl-UZ"/>
        </w:rPr>
        <w:t>Оилавий анамнезда наслий мойиллик, диффуз токсик бўқоқ касалликларини аниқлашда катта ахамиятга ега. Айрим холларда бемор соғлигига, яшаш шарт шароитлари жумладан, атроф мухитда йоднинг кам бўлиши эндемик бўқоқ келиб чиқишига сабаб бўлиши мумкун.</w:t>
      </w:r>
    </w:p>
    <w:p w:rsidR="00F83A49" w:rsidRDefault="00F83A49" w:rsidP="00C40BD9">
      <w:pPr>
        <w:pStyle w:val="a5"/>
        <w:spacing w:line="276" w:lineRule="auto"/>
        <w:rPr>
          <w:sz w:val="28"/>
          <w:szCs w:val="28"/>
          <w:lang w:val="uz-Cyrl-UZ"/>
        </w:rPr>
      </w:pPr>
    </w:p>
    <w:p w:rsidR="006875BA" w:rsidRDefault="00F83A49" w:rsidP="006875BA">
      <w:pPr>
        <w:pStyle w:val="11"/>
        <w:spacing w:line="276" w:lineRule="auto"/>
        <w:rPr>
          <w:b/>
          <w:bCs/>
          <w:sz w:val="28"/>
          <w:szCs w:val="28"/>
          <w:lang w:val="uz-Cyrl-UZ"/>
        </w:rPr>
      </w:pPr>
      <w:r>
        <w:rPr>
          <w:bCs/>
          <w:sz w:val="28"/>
          <w:szCs w:val="28"/>
          <w:lang w:val="uz-Cyrl-UZ"/>
        </w:rPr>
        <w:t xml:space="preserve">                          </w:t>
      </w:r>
      <w:r w:rsidR="006875BA">
        <w:rPr>
          <w:bCs/>
          <w:sz w:val="28"/>
          <w:szCs w:val="28"/>
          <w:lang w:val="uz-Cyrl-UZ"/>
        </w:rPr>
        <w:t xml:space="preserve">         </w:t>
      </w:r>
      <w:r w:rsidR="006875BA">
        <w:rPr>
          <w:b/>
          <w:bCs/>
          <w:sz w:val="28"/>
          <w:szCs w:val="28"/>
          <w:lang w:val="uz-Cyrl-UZ"/>
        </w:rPr>
        <w:t>Эндемик бўқоқ касаллиги.</w:t>
      </w:r>
    </w:p>
    <w:p w:rsidR="006875BA" w:rsidRDefault="006875BA" w:rsidP="006875BA">
      <w:pPr>
        <w:pStyle w:val="11"/>
        <w:spacing w:line="276" w:lineRule="auto"/>
        <w:rPr>
          <w:bCs/>
          <w:sz w:val="28"/>
          <w:szCs w:val="28"/>
          <w:lang w:val="uz-Cyrl-UZ"/>
        </w:rPr>
      </w:pPr>
      <w:r>
        <w:rPr>
          <w:bCs/>
          <w:sz w:val="28"/>
          <w:szCs w:val="28"/>
          <w:lang w:val="uz-Cyrl-UZ"/>
        </w:rPr>
        <w:t>Эндемик бўқоқ деганда , асосий аломати қалқонсимон безнинг катталашишидан иборат бўлган бутун организмнинг касаллиги тушунилади.</w:t>
      </w:r>
    </w:p>
    <w:p w:rsidR="006875BA" w:rsidRDefault="006875BA" w:rsidP="006875BA">
      <w:pPr>
        <w:pStyle w:val="11"/>
        <w:spacing w:line="276" w:lineRule="auto"/>
        <w:ind w:firstLine="708"/>
        <w:rPr>
          <w:bCs/>
          <w:sz w:val="28"/>
          <w:szCs w:val="28"/>
          <w:lang w:val="uz-Cyrl-UZ"/>
        </w:rPr>
      </w:pPr>
      <w:r>
        <w:rPr>
          <w:b/>
          <w:bCs/>
          <w:sz w:val="28"/>
          <w:szCs w:val="28"/>
          <w:lang w:val="uz-Cyrl-UZ"/>
        </w:rPr>
        <w:t xml:space="preserve">Этиологияси: </w:t>
      </w:r>
      <w:r>
        <w:rPr>
          <w:bCs/>
          <w:sz w:val="28"/>
          <w:szCs w:val="28"/>
          <w:lang w:val="uz-Cyrl-UZ"/>
        </w:rPr>
        <w:t xml:space="preserve"> одам организмига ташқи мухитдан йоднинг етарлича миқдорининг камайиб кетишига боғлиқ бўлиб , овқат махсулотлари ва ичимлик сувининг йодга кам тўйинишидан келиб чиқади. Эндемик бўқоқ нафақат озиқ-овқат махсулотларида йод , балки бошқа элементлар : мис, марганес, қўрғошин,  рух,  кўлбалт,  бром,  ва  бошқалар  миқдориниг  етишмаслигидан  ҳам  пайдо бўлади.  Бу  касаллик  тоғли туманлар  аҳолиси  </w:t>
      </w:r>
      <w:r>
        <w:rPr>
          <w:bCs/>
          <w:sz w:val="28"/>
          <w:szCs w:val="28"/>
          <w:lang w:val="uz-Cyrl-UZ"/>
        </w:rPr>
        <w:lastRenderedPageBreak/>
        <w:t>орасида  кўп учрайди.  Беморнинг аксарият  қисмини  аёллар ташкил  қилади. Килиникаси.  Касаликнинг  асасий белгиси қалқонсимон безнинг катталашуви хисобланади. Беморнинг вақт бевақт юрак уриши, иш қилганда нафас қисиши, бироз терлаш, серзардалик, ориқлаб кетишдан хотин-қизлар, хайиз  кўриш сиклининг бузилишидан шикоят қилишади.  Ендемик  буқоғи бор қизларда жинсий жихатдан етишиш кечикади. Буқоқ жуда катталашиб кетса баъзан трахея, қизилўнгач, ҳалқум нервининг босилиб қолишига хос аломатлар пайдо бўлади. Бундай ҳолларда беморларнинг нафас олиши ўзгариб уларда қуруқ йўтал пайдо бўлади, овоз бўғилиб қолади, ютиш қийинлашади.</w:t>
      </w:r>
    </w:p>
    <w:p w:rsidR="006875BA" w:rsidRDefault="006875BA" w:rsidP="006875BA">
      <w:pPr>
        <w:pStyle w:val="11"/>
        <w:spacing w:line="276" w:lineRule="auto"/>
        <w:ind w:firstLine="708"/>
        <w:rPr>
          <w:bCs/>
          <w:sz w:val="28"/>
          <w:szCs w:val="28"/>
          <w:lang w:val="uz-Cyrl-UZ"/>
        </w:rPr>
      </w:pPr>
      <w:r>
        <w:rPr>
          <w:bCs/>
          <w:sz w:val="28"/>
          <w:szCs w:val="28"/>
          <w:lang w:val="uz-Cyrl-UZ"/>
        </w:rPr>
        <w:t>Юрак-қон томирлар системаситомонидан: рулс лабиллиги юрак чап чегарасининг кенгайганлиги, юрак товушларининг кучайиши ва функционал систолик шовқин кузатилади, максимал артериал босим, одатда нормал ёки бироз кўтарилган минимал босим эса ўртача пасайган кўз аломатлари бўлмайди. Кўпинча қўллар олдинга чўзиб турилганда бармоқ учларининг титираши кўринада. Асосий алмашинув, одатда бироз ошган.</w:t>
      </w:r>
    </w:p>
    <w:p w:rsidR="006875BA" w:rsidRDefault="006875BA" w:rsidP="006875BA">
      <w:pPr>
        <w:pStyle w:val="11"/>
        <w:spacing w:line="276" w:lineRule="auto"/>
        <w:ind w:firstLine="708"/>
        <w:rPr>
          <w:bCs/>
          <w:sz w:val="28"/>
          <w:szCs w:val="28"/>
          <w:lang w:val="uz-Cyrl-UZ"/>
        </w:rPr>
      </w:pPr>
      <w:r>
        <w:rPr>
          <w:bCs/>
          <w:sz w:val="28"/>
          <w:szCs w:val="28"/>
          <w:lang w:val="uz-Cyrl-UZ"/>
        </w:rPr>
        <w:t>Лаборатория таҳлили. Қонда кўпинча лейкўпения, ўртача лимфотситоз ва эритротситлар чўкиш реаксиясини тезлашгани кўрилади.</w:t>
      </w:r>
    </w:p>
    <w:p w:rsidR="006875BA" w:rsidRDefault="006875BA" w:rsidP="006875BA">
      <w:pPr>
        <w:pStyle w:val="11"/>
        <w:spacing w:line="276" w:lineRule="auto"/>
        <w:ind w:firstLine="708"/>
        <w:rPr>
          <w:bCs/>
          <w:sz w:val="28"/>
          <w:szCs w:val="28"/>
          <w:lang w:val="uz-Cyrl-UZ"/>
        </w:rPr>
      </w:pPr>
      <w:r>
        <w:rPr>
          <w:bCs/>
          <w:sz w:val="28"/>
          <w:szCs w:val="28"/>
          <w:lang w:val="uz-Cyrl-UZ"/>
        </w:rPr>
        <w:t>Даволаш ва прафилактикаси. Болаларга ҳафтада кичик дозада ёд берилади, ёд профилактикаси ўтказилади. 4 ёшдан 10 ёшгача-25мкг/сит 10 ёшдан 17 ёшгача-50 мкг/сут; ҳомиладор аёлларда 50-75мкг/сут миқдорда калий ёдид тавсия этилади. Узоқ таъсир қиладиган ёдмарин 200 ҳам қўлланилади.</w:t>
      </w:r>
    </w:p>
    <w:p w:rsidR="006875BA" w:rsidRDefault="006875BA" w:rsidP="006875BA">
      <w:pPr>
        <w:pStyle w:val="11"/>
        <w:spacing w:line="276" w:lineRule="auto"/>
        <w:ind w:firstLine="708"/>
        <w:rPr>
          <w:bCs/>
          <w:sz w:val="28"/>
          <w:szCs w:val="28"/>
          <w:lang w:val="uz-Cyrl-UZ"/>
        </w:rPr>
      </w:pPr>
      <w:r>
        <w:rPr>
          <w:bCs/>
          <w:sz w:val="28"/>
          <w:szCs w:val="28"/>
          <w:lang w:val="uz-Cyrl-UZ"/>
        </w:rPr>
        <w:t>Шифокор кўрсатмасига биноан, тиреоидин 0,05-</w:t>
      </w:r>
      <w:smartTag w:uri="urn:schemas-microsoft-com:office:smarttags" w:element="metricconverter">
        <w:smartTagPr>
          <w:attr w:name="ProductID" w:val="0,2 г"/>
        </w:smartTagPr>
        <w:r>
          <w:rPr>
            <w:bCs/>
            <w:sz w:val="28"/>
            <w:szCs w:val="28"/>
            <w:lang w:val="uz-Cyrl-UZ"/>
          </w:rPr>
          <w:t>0,2 г</w:t>
        </w:r>
      </w:smartTag>
      <w:r>
        <w:rPr>
          <w:bCs/>
          <w:sz w:val="28"/>
          <w:szCs w:val="28"/>
          <w:lang w:val="uz-Cyrl-UZ"/>
        </w:rPr>
        <w:t>.дан ичилади, кунига бир марта. Териокомб катталарга кунига 1 маҳал 1 таблеткадан берилади. Тиреотом 0,05 мг кунига 1-3 таблеткадан берилади. Триёдтиронин гидрохлорид бир кеча кундузда 5-20 мкг.дан ичилади, зарур туғилганда дўзасини аста секин ошириб бориб, кунига 60-100мкг.гача етказилади.</w:t>
      </w:r>
    </w:p>
    <w:p w:rsidR="006875BA" w:rsidRDefault="006875BA" w:rsidP="006875BA">
      <w:pPr>
        <w:pStyle w:val="11"/>
        <w:spacing w:line="276" w:lineRule="auto"/>
        <w:ind w:firstLine="708"/>
        <w:rPr>
          <w:bCs/>
          <w:sz w:val="28"/>
          <w:szCs w:val="28"/>
          <w:lang w:val="uz-Cyrl-UZ"/>
        </w:rPr>
      </w:pPr>
      <w:r>
        <w:rPr>
          <w:bCs/>
          <w:sz w:val="28"/>
          <w:szCs w:val="28"/>
          <w:lang w:val="uz-Cyrl-UZ"/>
        </w:rPr>
        <w:t>Тугунли ва аралаш буқоқ касалликларида жарроҳлик йўли билан даволаш тавсия этилади.</w:t>
      </w:r>
    </w:p>
    <w:p w:rsidR="006875BA" w:rsidRDefault="006875BA" w:rsidP="006875BA">
      <w:pPr>
        <w:pStyle w:val="11"/>
        <w:spacing w:line="276" w:lineRule="auto"/>
        <w:ind w:firstLine="708"/>
        <w:rPr>
          <w:bCs/>
          <w:sz w:val="28"/>
          <w:szCs w:val="28"/>
          <w:lang w:val="uz-Cyrl-UZ"/>
        </w:rPr>
      </w:pPr>
      <w:r>
        <w:rPr>
          <w:bCs/>
          <w:sz w:val="28"/>
          <w:szCs w:val="28"/>
          <w:lang w:val="uz-Cyrl-UZ"/>
        </w:rPr>
        <w:t xml:space="preserve">Ёд қўшилган туз қўлланиш йўли билан оммавий профилактика ўтказиш катта аҳамиятга эга. Эндемик буқоқ билан касалланиш кузатиладиган туманларда яшовчи аҳоли ёд қўшилган туз билан таъминланади (1 тонна ош тузига </w:t>
      </w:r>
      <w:smartTag w:uri="urn:schemas-microsoft-com:office:smarttags" w:element="metricconverter">
        <w:smartTagPr>
          <w:attr w:name="ProductID" w:val="25 г"/>
        </w:smartTagPr>
        <w:r>
          <w:rPr>
            <w:bCs/>
            <w:sz w:val="28"/>
            <w:szCs w:val="28"/>
            <w:lang w:val="uz-Cyrl-UZ"/>
          </w:rPr>
          <w:t>25 г</w:t>
        </w:r>
      </w:smartTag>
      <w:r>
        <w:rPr>
          <w:bCs/>
          <w:sz w:val="28"/>
          <w:szCs w:val="28"/>
          <w:lang w:val="uz-Cyrl-UZ"/>
        </w:rPr>
        <w:t xml:space="preserve"> калийёд қўшилади, шундан тузнинг 10-</w:t>
      </w:r>
      <w:smartTag w:uri="urn:schemas-microsoft-com:office:smarttags" w:element="metricconverter">
        <w:smartTagPr>
          <w:attr w:name="ProductID" w:val="15 г"/>
        </w:smartTagPr>
        <w:r>
          <w:rPr>
            <w:bCs/>
            <w:sz w:val="28"/>
            <w:szCs w:val="28"/>
            <w:lang w:val="uz-Cyrl-UZ"/>
          </w:rPr>
          <w:t>15 г</w:t>
        </w:r>
      </w:smartTag>
      <w:r>
        <w:rPr>
          <w:bCs/>
          <w:sz w:val="28"/>
          <w:szCs w:val="28"/>
          <w:lang w:val="uz-Cyrl-UZ"/>
        </w:rPr>
        <w:t xml:space="preserve"> билан организмга ёд, яъни суткали ёд эҳтиёжининг ярми киради). Аҳолининг санитария гигения турмуш шароитларини яҳшилашдан иборат. Сув манбаларини яҳшилаш, уларнинг санитария муҳофаза, аҳолини яъни мева ва савзавотлар билан таъминлаш муҳим прафлактик аҳамият касб этади.</w:t>
      </w:r>
    </w:p>
    <w:p w:rsidR="00FF4EB9" w:rsidRDefault="00FF4EB9" w:rsidP="006875BA">
      <w:pPr>
        <w:pStyle w:val="11"/>
        <w:spacing w:line="276" w:lineRule="auto"/>
        <w:ind w:firstLine="708"/>
        <w:rPr>
          <w:bCs/>
          <w:sz w:val="28"/>
          <w:szCs w:val="28"/>
          <w:lang w:val="uz-Cyrl-UZ"/>
        </w:rPr>
      </w:pPr>
    </w:p>
    <w:p w:rsidR="00FF4EB9" w:rsidRDefault="00FF4EB9" w:rsidP="006875BA">
      <w:pPr>
        <w:pStyle w:val="11"/>
        <w:spacing w:line="276" w:lineRule="auto"/>
        <w:ind w:firstLine="708"/>
        <w:rPr>
          <w:bCs/>
          <w:sz w:val="28"/>
          <w:szCs w:val="28"/>
          <w:lang w:val="uz-Cyrl-UZ"/>
        </w:rPr>
      </w:pPr>
    </w:p>
    <w:p w:rsidR="006875BA" w:rsidRDefault="00FF4EB9" w:rsidP="006875BA">
      <w:pPr>
        <w:pStyle w:val="11"/>
        <w:spacing w:line="276" w:lineRule="auto"/>
        <w:ind w:firstLine="708"/>
        <w:jc w:val="center"/>
        <w:rPr>
          <w:b/>
          <w:bCs/>
          <w:sz w:val="28"/>
          <w:szCs w:val="28"/>
          <w:lang w:val="uz-Cyrl-UZ"/>
        </w:rPr>
      </w:pPr>
      <w:r>
        <w:rPr>
          <w:b/>
          <w:bCs/>
          <w:sz w:val="28"/>
          <w:szCs w:val="28"/>
          <w:lang w:val="uz-Cyrl-UZ"/>
        </w:rPr>
        <w:t xml:space="preserve"> Б</w:t>
      </w:r>
      <w:r w:rsidR="006875BA">
        <w:rPr>
          <w:b/>
          <w:bCs/>
          <w:sz w:val="28"/>
          <w:szCs w:val="28"/>
          <w:lang w:val="uz-Cyrl-UZ"/>
        </w:rPr>
        <w:t>азедов касаллиги. Тир</w:t>
      </w:r>
      <w:r>
        <w:rPr>
          <w:b/>
          <w:bCs/>
          <w:sz w:val="28"/>
          <w:szCs w:val="28"/>
          <w:lang w:val="uz-Cyrl-UZ"/>
        </w:rPr>
        <w:t>еотоксикоз.</w:t>
      </w:r>
    </w:p>
    <w:p w:rsidR="006875BA" w:rsidRDefault="006875BA" w:rsidP="006875BA">
      <w:pPr>
        <w:pStyle w:val="11"/>
        <w:spacing w:line="276" w:lineRule="auto"/>
        <w:ind w:firstLine="708"/>
        <w:jc w:val="both"/>
        <w:rPr>
          <w:bCs/>
          <w:sz w:val="28"/>
          <w:szCs w:val="28"/>
          <w:lang w:val="uz-Cyrl-UZ"/>
        </w:rPr>
      </w:pPr>
      <w:r w:rsidRPr="006875BA">
        <w:rPr>
          <w:bCs/>
          <w:sz w:val="28"/>
          <w:szCs w:val="28"/>
          <w:lang w:val="uz-Cyrl-UZ"/>
        </w:rPr>
        <w:t>Хасталик биринчи булиб 1840 йилда немис шифокори Базедов томонидан тасвирлаб берилган. Касаллик асасида тироксин гармонини кўп миқдорда ишлаб чиқиш оқибатида қалқонсимон безнинг катталашиб  кетиши хамда унинг гиперфунксияси етади. Бу касаллик билан 20-</w:t>
      </w:r>
      <w:r>
        <w:rPr>
          <w:bCs/>
          <w:sz w:val="28"/>
          <w:szCs w:val="28"/>
          <w:lang w:val="uz-Cyrl-UZ"/>
        </w:rPr>
        <w:t xml:space="preserve">40 ёшдаги кишилар касалланади. Аёллар эркакларга нисбатан бир неча баравар кўпроқ касалланадилар. ички   секретсия  безлари касаллари ичида кўп тарқалган касаллиг хисобланади.                                                                       </w:t>
      </w:r>
    </w:p>
    <w:p w:rsidR="006875BA" w:rsidRDefault="006875BA" w:rsidP="006875BA">
      <w:pPr>
        <w:pStyle w:val="11"/>
        <w:spacing w:line="276" w:lineRule="auto"/>
        <w:ind w:firstLine="708"/>
        <w:jc w:val="both"/>
        <w:rPr>
          <w:bCs/>
          <w:sz w:val="28"/>
          <w:szCs w:val="28"/>
          <w:lang w:val="uz-Cyrl-UZ"/>
        </w:rPr>
      </w:pPr>
      <w:r w:rsidRPr="006875BA">
        <w:rPr>
          <w:b/>
          <w:bCs/>
          <w:sz w:val="28"/>
          <w:szCs w:val="28"/>
          <w:lang w:val="uz-Cyrl-UZ"/>
        </w:rPr>
        <w:t>Етиялогияси</w:t>
      </w:r>
      <w:r>
        <w:rPr>
          <w:bCs/>
          <w:sz w:val="28"/>
          <w:szCs w:val="28"/>
          <w:lang w:val="uz-Cyrl-UZ"/>
        </w:rPr>
        <w:t xml:space="preserve">  асаб ва рухий жарохатлар, марказий нерв системасининг шикасланиши, энсефалит,грипп,ангина, безгак, сарамас,қизилча,қорин тифи касалликлари, жинсий безлар ва гирофиз безиниг  яллиғланиши, қуёш нурининг узоқ таьсир этиб туриши катта ахамиятга эга.</w:t>
      </w:r>
    </w:p>
    <w:p w:rsidR="006875BA" w:rsidRDefault="006875BA" w:rsidP="006875BA">
      <w:pPr>
        <w:pStyle w:val="11"/>
        <w:spacing w:line="276" w:lineRule="auto"/>
        <w:ind w:firstLine="708"/>
        <w:jc w:val="both"/>
        <w:rPr>
          <w:bCs/>
          <w:sz w:val="28"/>
          <w:szCs w:val="28"/>
          <w:lang w:val="uz-Cyrl-UZ"/>
        </w:rPr>
      </w:pPr>
      <w:r w:rsidRPr="006875BA">
        <w:rPr>
          <w:b/>
          <w:bCs/>
          <w:sz w:val="28"/>
          <w:szCs w:val="28"/>
          <w:lang w:val="uz-Cyrl-UZ"/>
        </w:rPr>
        <w:t>Клиникаси.</w:t>
      </w:r>
      <w:r>
        <w:rPr>
          <w:b/>
          <w:bCs/>
          <w:sz w:val="28"/>
          <w:szCs w:val="28"/>
          <w:lang w:val="uz-Cyrl-UZ"/>
        </w:rPr>
        <w:t xml:space="preserve"> </w:t>
      </w:r>
      <w:r w:rsidRPr="006875BA">
        <w:rPr>
          <w:bCs/>
          <w:sz w:val="28"/>
          <w:szCs w:val="28"/>
          <w:lang w:val="uz-Cyrl-UZ"/>
        </w:rPr>
        <w:t>Немис шифокори</w:t>
      </w:r>
      <w:r>
        <w:rPr>
          <w:bCs/>
          <w:sz w:val="28"/>
          <w:szCs w:val="28"/>
          <w:lang w:val="uz-Cyrl-UZ"/>
        </w:rPr>
        <w:t xml:space="preserve"> Базедов касалликка хос уч аломатни ( учлик – триада </w:t>
      </w:r>
      <w:r w:rsidR="0046257E">
        <w:rPr>
          <w:bCs/>
          <w:sz w:val="28"/>
          <w:szCs w:val="28"/>
          <w:lang w:val="uz-Cyrl-UZ"/>
        </w:rPr>
        <w:t xml:space="preserve">аломати ) белгилаган. Булар: </w:t>
      </w:r>
    </w:p>
    <w:p w:rsidR="0046257E" w:rsidRDefault="0046257E" w:rsidP="006875BA">
      <w:pPr>
        <w:pStyle w:val="11"/>
        <w:spacing w:line="276" w:lineRule="auto"/>
        <w:ind w:firstLine="708"/>
        <w:jc w:val="both"/>
        <w:rPr>
          <w:bCs/>
          <w:sz w:val="28"/>
          <w:szCs w:val="28"/>
          <w:lang w:val="uz-Cyrl-UZ"/>
        </w:rPr>
      </w:pPr>
      <w:r>
        <w:rPr>
          <w:bCs/>
          <w:sz w:val="28"/>
          <w:szCs w:val="28"/>
          <w:lang w:val="uz-Cyrl-UZ"/>
        </w:rPr>
        <w:t>1. қалқонсимон безнинг катталашиши;</w:t>
      </w:r>
    </w:p>
    <w:p w:rsidR="0046257E" w:rsidRDefault="0046257E" w:rsidP="006875BA">
      <w:pPr>
        <w:pStyle w:val="11"/>
        <w:spacing w:line="276" w:lineRule="auto"/>
        <w:ind w:firstLine="708"/>
        <w:jc w:val="both"/>
        <w:rPr>
          <w:bCs/>
          <w:sz w:val="28"/>
          <w:szCs w:val="28"/>
          <w:lang w:val="uz-Cyrl-UZ"/>
        </w:rPr>
      </w:pPr>
      <w:r>
        <w:rPr>
          <w:bCs/>
          <w:sz w:val="28"/>
          <w:szCs w:val="28"/>
          <w:lang w:val="uz-Cyrl-UZ"/>
        </w:rPr>
        <w:t>2. Кўзнинг ча</w:t>
      </w:r>
      <w:r w:rsidR="00615018">
        <w:rPr>
          <w:bCs/>
          <w:sz w:val="28"/>
          <w:szCs w:val="28"/>
          <w:lang w:val="uz-Cyrl-UZ"/>
        </w:rPr>
        <w:t>қчайиб туриши.</w:t>
      </w:r>
    </w:p>
    <w:p w:rsidR="00615018" w:rsidRDefault="00615018" w:rsidP="006875BA">
      <w:pPr>
        <w:pStyle w:val="11"/>
        <w:spacing w:line="276" w:lineRule="auto"/>
        <w:ind w:firstLine="708"/>
        <w:jc w:val="both"/>
        <w:rPr>
          <w:bCs/>
          <w:sz w:val="28"/>
          <w:szCs w:val="28"/>
          <w:lang w:val="uz-Cyrl-UZ"/>
        </w:rPr>
      </w:pPr>
      <w:r>
        <w:rPr>
          <w:bCs/>
          <w:sz w:val="28"/>
          <w:szCs w:val="28"/>
          <w:lang w:val="uz-Cyrl-UZ"/>
        </w:rPr>
        <w:t>Бундан ташқари, беморларда сержахллик, бесарамжонлик, ёмон ухлаш, дармонсизлик, мехнат қобилиятининг пасайиши, кўп терлаш, баданнинг қизиб кетгандек сезгисининг пайдо бўлиши, мускулларнинг қувватсизланиши</w:t>
      </w:r>
      <w:r w:rsidR="0043615E">
        <w:rPr>
          <w:bCs/>
          <w:sz w:val="28"/>
          <w:szCs w:val="28"/>
          <w:lang w:val="uz-Cyrl-UZ"/>
        </w:rPr>
        <w:t xml:space="preserve"> ва титраши, озиб кетиш, қўл бармоқлари ростланганда тез-тез титраб туриши хамда бутун гавдага ёйилиши каби аьломатлар кўрилади. Қорин оғриб туради, қайт қилади, ичи кетади, оғир холларда жигар катталашади, оғриқли бўлади,бадан сарғаяди, тана харорати субфебрил ( 37-37,5)</w:t>
      </w:r>
      <w:r w:rsidR="00EA51CF">
        <w:rPr>
          <w:bCs/>
          <w:sz w:val="28"/>
          <w:szCs w:val="28"/>
          <w:lang w:val="uz-Cyrl-UZ"/>
        </w:rPr>
        <w:t>.</w:t>
      </w:r>
    </w:p>
    <w:p w:rsidR="000777BB" w:rsidRDefault="00EA51CF" w:rsidP="000777BB">
      <w:pPr>
        <w:pStyle w:val="11"/>
        <w:spacing w:line="276" w:lineRule="auto"/>
        <w:ind w:firstLine="708"/>
        <w:jc w:val="both"/>
        <w:rPr>
          <w:bCs/>
          <w:sz w:val="28"/>
          <w:szCs w:val="28"/>
          <w:lang w:val="uz-Cyrl-UZ"/>
        </w:rPr>
      </w:pPr>
      <w:r>
        <w:rPr>
          <w:bCs/>
          <w:sz w:val="28"/>
          <w:szCs w:val="28"/>
          <w:lang w:val="uz-Cyrl-UZ"/>
        </w:rPr>
        <w:t xml:space="preserve">Юрак тез уради ,пулс тезлашиб, </w:t>
      </w:r>
      <w:r w:rsidR="000777BB">
        <w:rPr>
          <w:bCs/>
          <w:sz w:val="28"/>
          <w:szCs w:val="28"/>
          <w:lang w:val="uz-Cyrl-UZ"/>
        </w:rPr>
        <w:t>минутига 120-140 мартагача уради. Тахикардия тинчликда хам йўқолмасдан, доимий бўлиши билан характерланади. Юрак чапга кенгайган, юрак тонлари зўрайган бўлади. Артериал босим кўтарилади, кўпинча миокардиодистрофия бошланади, бу – юрак етишмовчилиги ва титроқ аритмия пайдо бўлишига олиб келиши мумкун.</w:t>
      </w:r>
      <w:r w:rsidR="0030122A">
        <w:rPr>
          <w:bCs/>
          <w:sz w:val="28"/>
          <w:szCs w:val="28"/>
          <w:lang w:val="uz-Cyrl-UZ"/>
        </w:rPr>
        <w:t xml:space="preserve"> </w:t>
      </w:r>
    </w:p>
    <w:p w:rsidR="008D531E" w:rsidRDefault="008D531E" w:rsidP="000777BB">
      <w:pPr>
        <w:pStyle w:val="11"/>
        <w:spacing w:line="276" w:lineRule="auto"/>
        <w:ind w:firstLine="708"/>
        <w:jc w:val="both"/>
        <w:rPr>
          <w:bCs/>
          <w:sz w:val="28"/>
          <w:szCs w:val="28"/>
          <w:lang w:val="uz-Cyrl-UZ"/>
        </w:rPr>
      </w:pPr>
    </w:p>
    <w:p w:rsidR="000777BB" w:rsidRDefault="000777BB" w:rsidP="000777BB">
      <w:pPr>
        <w:pStyle w:val="11"/>
        <w:spacing w:line="276" w:lineRule="auto"/>
        <w:ind w:firstLine="708"/>
        <w:jc w:val="both"/>
        <w:rPr>
          <w:bCs/>
          <w:sz w:val="28"/>
          <w:szCs w:val="28"/>
          <w:lang w:val="uz-Cyrl-UZ"/>
        </w:rPr>
      </w:pPr>
      <w:r>
        <w:rPr>
          <w:bCs/>
          <w:sz w:val="28"/>
          <w:szCs w:val="28"/>
          <w:lang w:val="uz-Cyrl-UZ"/>
        </w:rPr>
        <w:t>Аломатлари:</w:t>
      </w:r>
    </w:p>
    <w:p w:rsidR="000777BB" w:rsidRDefault="000777BB" w:rsidP="000777BB">
      <w:pPr>
        <w:pStyle w:val="11"/>
        <w:spacing w:line="276" w:lineRule="auto"/>
        <w:ind w:firstLine="708"/>
        <w:jc w:val="both"/>
        <w:rPr>
          <w:bCs/>
          <w:sz w:val="28"/>
          <w:szCs w:val="28"/>
          <w:lang w:val="uz-Cyrl-UZ"/>
        </w:rPr>
      </w:pPr>
      <w:r>
        <w:rPr>
          <w:bCs/>
          <w:sz w:val="28"/>
          <w:szCs w:val="28"/>
          <w:lang w:val="uz-Cyrl-UZ"/>
        </w:rPr>
        <w:t>1) Гра</w:t>
      </w:r>
      <w:r w:rsidR="008D531E">
        <w:rPr>
          <w:bCs/>
          <w:sz w:val="28"/>
          <w:szCs w:val="28"/>
          <w:lang w:val="uz-Cyrl-UZ"/>
        </w:rPr>
        <w:t>фе аломати-типик хисобланади,  бунда кўз соққаси юқоридан пастга харакатланганда устки қовоқ орқада қолади, натижада , қовоқ ва рангдор парда орасида склеранинг оқ йули кўриниб туради.</w:t>
      </w:r>
    </w:p>
    <w:p w:rsidR="008D531E" w:rsidRDefault="008D531E" w:rsidP="000777BB">
      <w:pPr>
        <w:pStyle w:val="11"/>
        <w:spacing w:line="276" w:lineRule="auto"/>
        <w:ind w:firstLine="708"/>
        <w:jc w:val="both"/>
        <w:rPr>
          <w:bCs/>
          <w:sz w:val="28"/>
          <w:szCs w:val="28"/>
          <w:lang w:val="uz-Cyrl-UZ"/>
        </w:rPr>
      </w:pPr>
      <w:r>
        <w:rPr>
          <w:bCs/>
          <w:sz w:val="28"/>
          <w:szCs w:val="28"/>
          <w:lang w:val="uz-Cyrl-UZ"/>
        </w:rPr>
        <w:t>2) Мебиус аломати</w:t>
      </w:r>
      <w:r w:rsidR="00F66E23">
        <w:rPr>
          <w:bCs/>
          <w:sz w:val="28"/>
          <w:szCs w:val="28"/>
          <w:lang w:val="uz-Cyrl-UZ"/>
        </w:rPr>
        <w:t xml:space="preserve">- кўз конвергенсияси етишаслиги. Беморнинг кўзи олдига бирор нарса яқинлаштирилганда кўзлар бир нуқтага узоқ қараб тура </w:t>
      </w:r>
      <w:r w:rsidR="00F66E23">
        <w:rPr>
          <w:bCs/>
          <w:sz w:val="28"/>
          <w:szCs w:val="28"/>
          <w:lang w:val="uz-Cyrl-UZ"/>
        </w:rPr>
        <w:lastRenderedPageBreak/>
        <w:t>олмайди. Бир ёки иккала кўз ғайриихтиёрий равишда бир томонга олиб кетади.</w:t>
      </w:r>
    </w:p>
    <w:p w:rsidR="00F66E23" w:rsidRPr="000777BB" w:rsidRDefault="00F15C6F" w:rsidP="000777BB">
      <w:pPr>
        <w:pStyle w:val="11"/>
        <w:spacing w:line="276" w:lineRule="auto"/>
        <w:ind w:firstLine="708"/>
        <w:jc w:val="both"/>
        <w:rPr>
          <w:bCs/>
          <w:sz w:val="28"/>
          <w:szCs w:val="28"/>
          <w:lang w:val="uz-Cyrl-UZ"/>
        </w:rPr>
      </w:pPr>
      <w:r>
        <w:rPr>
          <w:bCs/>
          <w:sz w:val="28"/>
          <w:szCs w:val="28"/>
          <w:lang w:val="uz-Cyrl-UZ"/>
        </w:rPr>
        <w:t>3) Делримпл аломати-кўзнинг одатдагидан кўра, каттароқ очилиб туриши ва қовоқларнинг меёридан кўра, камроқ очилиб- юмилиши</w:t>
      </w:r>
    </w:p>
    <w:p w:rsidR="0030122A" w:rsidRDefault="00F15C6F" w:rsidP="006875BA">
      <w:pPr>
        <w:pStyle w:val="11"/>
        <w:spacing w:line="276" w:lineRule="auto"/>
        <w:ind w:firstLine="708"/>
        <w:jc w:val="both"/>
        <w:rPr>
          <w:bCs/>
          <w:sz w:val="28"/>
          <w:szCs w:val="28"/>
          <w:lang w:val="uz-Cyrl-UZ"/>
        </w:rPr>
      </w:pPr>
      <w:r>
        <w:rPr>
          <w:bCs/>
          <w:sz w:val="28"/>
          <w:szCs w:val="28"/>
          <w:lang w:val="uz-Cyrl-UZ"/>
        </w:rPr>
        <w:t xml:space="preserve">Кўзда бўладиган бу ўзгаришларнинг хаммаси тегишли кўз мускулларининг иннервасия </w:t>
      </w:r>
      <w:r w:rsidR="0040753E">
        <w:rPr>
          <w:bCs/>
          <w:sz w:val="28"/>
          <w:szCs w:val="28"/>
          <w:lang w:val="uz-Cyrl-UZ"/>
        </w:rPr>
        <w:t>қиладиган симтоматик нервлар функсияси ошишига боғлиқ. Бўқоқ консистенсияси турлича: без юмшоқ. Унинг устида п</w:t>
      </w:r>
      <w:r w:rsidR="00950EE9">
        <w:rPr>
          <w:bCs/>
          <w:sz w:val="28"/>
          <w:szCs w:val="28"/>
          <w:lang w:val="uz-Cyrl-UZ"/>
        </w:rPr>
        <w:t>улсатсия қиладиган шовқинларни э</w:t>
      </w:r>
      <w:r w:rsidR="0040753E">
        <w:rPr>
          <w:bCs/>
          <w:sz w:val="28"/>
          <w:szCs w:val="28"/>
          <w:lang w:val="uz-Cyrl-UZ"/>
        </w:rPr>
        <w:t>шитса бўлади</w:t>
      </w:r>
      <w:r w:rsidR="0030122A">
        <w:rPr>
          <w:bCs/>
          <w:sz w:val="28"/>
          <w:szCs w:val="28"/>
          <w:lang w:val="uz-Cyrl-UZ"/>
        </w:rPr>
        <w:t>. Айрим холларда унинг фақат бир бўлаги каталашади, баьзида эса қалқонсимон без кўкрак орқасида жойлашади ва ренгенологик текшириш йўли билан аниқланади.</w:t>
      </w:r>
    </w:p>
    <w:p w:rsidR="001C66B0" w:rsidRDefault="0030122A" w:rsidP="006875BA">
      <w:pPr>
        <w:pStyle w:val="11"/>
        <w:spacing w:line="276" w:lineRule="auto"/>
        <w:ind w:firstLine="708"/>
        <w:jc w:val="both"/>
        <w:rPr>
          <w:bCs/>
          <w:sz w:val="28"/>
          <w:szCs w:val="28"/>
          <w:lang w:val="uz-Cyrl-UZ"/>
        </w:rPr>
      </w:pPr>
      <w:r w:rsidRPr="0030122A">
        <w:rPr>
          <w:b/>
          <w:bCs/>
          <w:sz w:val="28"/>
          <w:szCs w:val="28"/>
          <w:lang w:val="uz-Cyrl-UZ"/>
        </w:rPr>
        <w:t>Лабаратория</w:t>
      </w:r>
      <w:r w:rsidR="00AA5FCF">
        <w:rPr>
          <w:b/>
          <w:bCs/>
          <w:sz w:val="28"/>
          <w:szCs w:val="28"/>
          <w:lang w:val="uz-Cyrl-UZ"/>
        </w:rPr>
        <w:t xml:space="preserve"> </w:t>
      </w:r>
      <w:r w:rsidRPr="0030122A">
        <w:rPr>
          <w:b/>
          <w:bCs/>
          <w:sz w:val="28"/>
          <w:szCs w:val="28"/>
          <w:lang w:val="uz-Cyrl-UZ"/>
        </w:rPr>
        <w:t xml:space="preserve">тахлили. </w:t>
      </w:r>
      <w:r>
        <w:rPr>
          <w:bCs/>
          <w:sz w:val="28"/>
          <w:szCs w:val="28"/>
          <w:lang w:val="uz-Cyrl-UZ"/>
        </w:rPr>
        <w:t xml:space="preserve">Қонда </w:t>
      </w:r>
      <w:r w:rsidR="00AA5FCF">
        <w:rPr>
          <w:bCs/>
          <w:sz w:val="28"/>
          <w:szCs w:val="28"/>
          <w:lang w:val="uz-Cyrl-UZ"/>
        </w:rPr>
        <w:t>эритроцитлар,</w:t>
      </w:r>
      <w:r>
        <w:rPr>
          <w:bCs/>
          <w:sz w:val="28"/>
          <w:szCs w:val="28"/>
          <w:lang w:val="uz-Cyrl-UZ"/>
        </w:rPr>
        <w:t xml:space="preserve"> </w:t>
      </w:r>
      <w:r w:rsidR="00AA5FCF">
        <w:rPr>
          <w:bCs/>
          <w:sz w:val="28"/>
          <w:szCs w:val="28"/>
          <w:lang w:val="uz-Cyrl-UZ"/>
        </w:rPr>
        <w:t>л</w:t>
      </w:r>
      <w:r>
        <w:rPr>
          <w:bCs/>
          <w:sz w:val="28"/>
          <w:szCs w:val="28"/>
          <w:lang w:val="uz-Cyrl-UZ"/>
        </w:rPr>
        <w:t>ейкоцитлар</w:t>
      </w:r>
      <w:r w:rsidR="00AA5FCF">
        <w:rPr>
          <w:bCs/>
          <w:sz w:val="28"/>
          <w:szCs w:val="28"/>
          <w:lang w:val="uz-Cyrl-UZ"/>
        </w:rPr>
        <w:t>, нейтрофиллар сони камайиб, гемоглабин пасаяди. Гипергликемияга мойиллик пайдо бўлади,</w:t>
      </w:r>
      <w:r w:rsidR="006875BA" w:rsidRPr="0030122A">
        <w:rPr>
          <w:b/>
          <w:bCs/>
          <w:sz w:val="28"/>
          <w:szCs w:val="28"/>
          <w:lang w:val="uz-Cyrl-UZ"/>
        </w:rPr>
        <w:t xml:space="preserve">  </w:t>
      </w:r>
      <w:r w:rsidR="00D92105">
        <w:rPr>
          <w:bCs/>
          <w:sz w:val="28"/>
          <w:szCs w:val="28"/>
          <w:lang w:val="uz-Cyrl-UZ"/>
        </w:rPr>
        <w:t xml:space="preserve">қон зардобидаги холестерин миқдори кўринча раст бўлиб чиқади, қоннинг ивиш хусусияти сусаяди, </w:t>
      </w:r>
      <w:r w:rsidR="001C66B0">
        <w:rPr>
          <w:bCs/>
          <w:sz w:val="28"/>
          <w:szCs w:val="28"/>
          <w:lang w:val="uz-Cyrl-UZ"/>
        </w:rPr>
        <w:t>қон ёпишқоқлиги камайиб қолади.</w:t>
      </w:r>
    </w:p>
    <w:p w:rsidR="00BC1C75" w:rsidRDefault="001C66B0" w:rsidP="006875BA">
      <w:pPr>
        <w:pStyle w:val="11"/>
        <w:spacing w:line="276" w:lineRule="auto"/>
        <w:ind w:firstLine="708"/>
        <w:jc w:val="both"/>
        <w:rPr>
          <w:bCs/>
          <w:sz w:val="28"/>
          <w:szCs w:val="28"/>
          <w:lang w:val="uz-Cyrl-UZ"/>
        </w:rPr>
      </w:pPr>
      <w:r w:rsidRPr="001C66B0">
        <w:rPr>
          <w:b/>
          <w:bCs/>
          <w:sz w:val="28"/>
          <w:szCs w:val="28"/>
          <w:lang w:val="uz-Cyrl-UZ"/>
        </w:rPr>
        <w:t>Даволаш.</w:t>
      </w:r>
      <w:r w:rsidR="006875BA" w:rsidRPr="001C66B0">
        <w:rPr>
          <w:b/>
          <w:bCs/>
          <w:sz w:val="28"/>
          <w:szCs w:val="28"/>
          <w:lang w:val="uz-Cyrl-UZ"/>
        </w:rPr>
        <w:t xml:space="preserve">   </w:t>
      </w:r>
      <w:r>
        <w:rPr>
          <w:bCs/>
          <w:sz w:val="28"/>
          <w:szCs w:val="28"/>
          <w:lang w:val="uz-Cyrl-UZ"/>
        </w:rPr>
        <w:t>Базедов касаллигига учраган беморлар консерватив ва жаррохлик йули билан даволанадилар, консерватив даво дастлаб осойишта режим яратишдан, кўп ва сифатли таомлардан иборат. Бемор мехнат қилиш , дам олиш ва ухлаш режимига қатий риоя қилиши зарур.</w:t>
      </w:r>
    </w:p>
    <w:p w:rsidR="00FF4EB9" w:rsidRDefault="00BC1C75" w:rsidP="00BC1C75">
      <w:pPr>
        <w:pStyle w:val="11"/>
        <w:spacing w:line="276" w:lineRule="auto"/>
        <w:ind w:firstLine="708"/>
        <w:jc w:val="both"/>
        <w:rPr>
          <w:bCs/>
          <w:sz w:val="28"/>
          <w:szCs w:val="28"/>
          <w:lang w:val="uz-Cyrl-UZ"/>
        </w:rPr>
      </w:pPr>
      <w:r>
        <w:rPr>
          <w:bCs/>
          <w:sz w:val="28"/>
          <w:szCs w:val="28"/>
          <w:lang w:val="uz-Cyrl-UZ"/>
        </w:rPr>
        <w:t xml:space="preserve">Дори дармонлардан эндикринолог кўрсатмасига биноан қуйидагилар ишлатилади: меркозолин , диодтирозин, люгол еритмаси. Сўнги вақтларда бу касалликка радиактив йод йубориш йўли билан даво қилинмоқда. </w:t>
      </w:r>
      <w:r w:rsidR="00FF4EB9">
        <w:rPr>
          <w:bCs/>
          <w:sz w:val="28"/>
          <w:szCs w:val="28"/>
          <w:lang w:val="uz-Cyrl-UZ"/>
        </w:rPr>
        <w:t>Қалқонсимон без йодни йиғиб оладиган бўлгани учун йоддан сочиладиган нур фақат шу без тўқимасига таьсир кўрсатиб , унинг хужайраларини емиради. Касалликнинг оғир шаклларига операсия йўли билан даво қилиниб, безнинг бир қисми олиб ташланади.</w:t>
      </w:r>
    </w:p>
    <w:p w:rsidR="006875BA" w:rsidRPr="00BC1C75" w:rsidRDefault="00FF4EB9" w:rsidP="00BC1C75">
      <w:pPr>
        <w:pStyle w:val="11"/>
        <w:spacing w:line="276" w:lineRule="auto"/>
        <w:ind w:firstLine="708"/>
        <w:jc w:val="both"/>
        <w:rPr>
          <w:bCs/>
          <w:sz w:val="28"/>
          <w:szCs w:val="28"/>
          <w:lang w:val="uz-Cyrl-UZ"/>
        </w:rPr>
      </w:pPr>
      <w:r>
        <w:rPr>
          <w:bCs/>
          <w:sz w:val="28"/>
          <w:szCs w:val="28"/>
          <w:lang w:val="uz-Cyrl-UZ"/>
        </w:rPr>
        <w:t xml:space="preserve">  </w:t>
      </w:r>
      <w:r w:rsidR="00BC1C75">
        <w:rPr>
          <w:bCs/>
          <w:sz w:val="28"/>
          <w:szCs w:val="28"/>
          <w:lang w:val="uz-Cyrl-UZ"/>
        </w:rPr>
        <w:t xml:space="preserve"> </w:t>
      </w:r>
      <w:r w:rsidR="006875BA" w:rsidRPr="001C66B0">
        <w:rPr>
          <w:b/>
          <w:bCs/>
          <w:sz w:val="28"/>
          <w:szCs w:val="28"/>
          <w:lang w:val="uz-Cyrl-UZ"/>
        </w:rPr>
        <w:t xml:space="preserve"> </w:t>
      </w:r>
    </w:p>
    <w:p w:rsidR="00C34E99" w:rsidRDefault="00C34E99" w:rsidP="00C40BD9">
      <w:pPr>
        <w:pStyle w:val="a5"/>
        <w:spacing w:line="276" w:lineRule="auto"/>
        <w:rPr>
          <w:b/>
          <w:bCs/>
          <w:sz w:val="28"/>
          <w:szCs w:val="28"/>
          <w:lang w:val="uz-Cyrl-UZ"/>
        </w:rPr>
      </w:pPr>
    </w:p>
    <w:p w:rsidR="00FF4EB9" w:rsidRDefault="00FF4EB9" w:rsidP="00C40BD9">
      <w:pPr>
        <w:pStyle w:val="a5"/>
        <w:spacing w:line="276" w:lineRule="auto"/>
        <w:rPr>
          <w:b/>
          <w:bCs/>
          <w:sz w:val="28"/>
          <w:szCs w:val="28"/>
          <w:lang w:val="uz-Cyrl-UZ"/>
        </w:rPr>
      </w:pPr>
    </w:p>
    <w:p w:rsidR="00FF4EB9" w:rsidRPr="001C66B0" w:rsidRDefault="00FF4EB9" w:rsidP="00C40BD9">
      <w:pPr>
        <w:pStyle w:val="a5"/>
        <w:spacing w:line="276" w:lineRule="auto"/>
        <w:rPr>
          <w:b/>
          <w:bCs/>
          <w:sz w:val="28"/>
          <w:szCs w:val="28"/>
          <w:lang w:val="uz-Cyrl-UZ"/>
        </w:rPr>
      </w:pPr>
    </w:p>
    <w:p w:rsidR="00C34E99" w:rsidRDefault="00FF4EB9" w:rsidP="00C40BD9">
      <w:pPr>
        <w:pStyle w:val="a5"/>
        <w:spacing w:line="276" w:lineRule="auto"/>
        <w:rPr>
          <w:b/>
          <w:bCs/>
          <w:sz w:val="28"/>
          <w:szCs w:val="28"/>
          <w:lang w:val="uz-Cyrl-UZ"/>
        </w:rPr>
      </w:pPr>
      <w:r w:rsidRPr="00FF4EB9">
        <w:rPr>
          <w:b/>
          <w:bCs/>
          <w:sz w:val="28"/>
          <w:szCs w:val="28"/>
          <w:lang w:val="uz-Cyrl-UZ"/>
        </w:rPr>
        <w:t xml:space="preserve">                         </w:t>
      </w:r>
      <w:r>
        <w:rPr>
          <w:b/>
          <w:bCs/>
          <w:sz w:val="28"/>
          <w:szCs w:val="28"/>
          <w:lang w:val="uz-Cyrl-UZ"/>
        </w:rPr>
        <w:t xml:space="preserve">                   </w:t>
      </w:r>
      <w:r w:rsidR="002951AB">
        <w:rPr>
          <w:b/>
          <w:bCs/>
          <w:sz w:val="28"/>
          <w:szCs w:val="28"/>
          <w:lang w:val="uz-Cyrl-UZ"/>
        </w:rPr>
        <w:t xml:space="preserve">  Миксе</w:t>
      </w:r>
      <w:r w:rsidRPr="00FF4EB9">
        <w:rPr>
          <w:b/>
          <w:bCs/>
          <w:sz w:val="28"/>
          <w:szCs w:val="28"/>
          <w:lang w:val="uz-Cyrl-UZ"/>
        </w:rPr>
        <w:t>дема.</w:t>
      </w:r>
    </w:p>
    <w:p w:rsidR="000F03D1" w:rsidRDefault="00FF4EB9" w:rsidP="00C40BD9">
      <w:pPr>
        <w:pStyle w:val="a5"/>
        <w:spacing w:line="276" w:lineRule="auto"/>
        <w:rPr>
          <w:bCs/>
          <w:sz w:val="28"/>
          <w:szCs w:val="28"/>
          <w:lang w:val="uz-Cyrl-UZ"/>
        </w:rPr>
      </w:pPr>
      <w:r>
        <w:rPr>
          <w:b/>
          <w:bCs/>
          <w:sz w:val="28"/>
          <w:szCs w:val="28"/>
          <w:lang w:val="uz-Cyrl-UZ"/>
        </w:rPr>
        <w:t xml:space="preserve">             </w:t>
      </w:r>
      <w:r w:rsidR="00A97AEB">
        <w:rPr>
          <w:bCs/>
          <w:sz w:val="28"/>
          <w:szCs w:val="28"/>
          <w:lang w:val="uz-Cyrl-UZ"/>
        </w:rPr>
        <w:t xml:space="preserve">Миксодема “шилимшиқ шиш” демакдир.  Касаллик  асосида қалқонсимон без функсиясининг  етишмовчилиги ётади, яьни тироксин гармонинг етишмаслиги натижасида касаллик пайдо бўлади.  1873-йилда </w:t>
      </w:r>
      <w:r w:rsidR="000F03D1">
        <w:rPr>
          <w:bCs/>
          <w:sz w:val="28"/>
          <w:szCs w:val="28"/>
          <w:lang w:val="uz-Cyrl-UZ"/>
        </w:rPr>
        <w:t>бу касалликни биринчи марта  Галло тасвирлаб берган . Касаллик  30-60 ёшлардаги кишиларда учрайди. Аёллар эркакларга нисбатан 4 баравар касалланади. Бу касаллик кўпинча ёши ўтган аёлларнинг климакс даврига тўгри келмоқда.</w:t>
      </w:r>
    </w:p>
    <w:p w:rsidR="004F5D1A" w:rsidRDefault="000F03D1" w:rsidP="00C40BD9">
      <w:pPr>
        <w:pStyle w:val="a5"/>
        <w:spacing w:line="276" w:lineRule="auto"/>
        <w:rPr>
          <w:bCs/>
          <w:sz w:val="28"/>
          <w:szCs w:val="28"/>
          <w:lang w:val="uz-Cyrl-UZ"/>
        </w:rPr>
      </w:pPr>
      <w:r w:rsidRPr="004B0359">
        <w:rPr>
          <w:b/>
          <w:bCs/>
          <w:sz w:val="28"/>
          <w:szCs w:val="28"/>
          <w:lang w:val="uz-Cyrl-UZ"/>
        </w:rPr>
        <w:lastRenderedPageBreak/>
        <w:t xml:space="preserve">           </w:t>
      </w:r>
      <w:r w:rsidR="004B0359" w:rsidRPr="004B0359">
        <w:rPr>
          <w:b/>
          <w:bCs/>
          <w:sz w:val="28"/>
          <w:szCs w:val="28"/>
          <w:lang w:val="uz-Cyrl-UZ"/>
        </w:rPr>
        <w:t>Этологияси.</w:t>
      </w:r>
      <w:r w:rsidRPr="004B0359">
        <w:rPr>
          <w:b/>
          <w:bCs/>
          <w:sz w:val="28"/>
          <w:szCs w:val="28"/>
          <w:lang w:val="uz-Cyrl-UZ"/>
        </w:rPr>
        <w:t xml:space="preserve">  </w:t>
      </w:r>
      <w:r w:rsidR="004B0359">
        <w:rPr>
          <w:bCs/>
          <w:sz w:val="28"/>
          <w:szCs w:val="28"/>
          <w:lang w:val="uz-Cyrl-UZ"/>
        </w:rPr>
        <w:t xml:space="preserve">Безнинг травмадан шикастланиши, қалқонсимон без атрофияси , безни бутунлай олиб ташлаш, қалқонсимон безни узоқ муддатли гиперфунксияси, безнинг баьзан атеросклероз </w:t>
      </w:r>
      <w:r w:rsidR="004F5D1A">
        <w:rPr>
          <w:bCs/>
          <w:sz w:val="28"/>
          <w:szCs w:val="28"/>
          <w:lang w:val="uz-Cyrl-UZ"/>
        </w:rPr>
        <w:t xml:space="preserve">билан аьлоқадор бўлган касаллик инволютсияси, безнинг туғма камчилиги  ва гиперфунксияси, безнинг туғма камчилиги ва гиперфунксияси, эндемик бўқоқ , айрим касалликлар, захм, ревматизм, тиф, сифилис  касаллигидан кейин. Қалқонсимон без хар хил нурлардан, рентген, радиоктив йод таьсиридан кейин келиб чиқади. </w:t>
      </w:r>
    </w:p>
    <w:p w:rsidR="00C34E99" w:rsidRDefault="004F5D1A" w:rsidP="00C40BD9">
      <w:pPr>
        <w:pStyle w:val="a5"/>
        <w:spacing w:line="276" w:lineRule="auto"/>
        <w:rPr>
          <w:bCs/>
          <w:sz w:val="28"/>
          <w:szCs w:val="28"/>
          <w:lang w:val="uz-Cyrl-UZ"/>
        </w:rPr>
      </w:pPr>
      <w:r w:rsidRPr="006D1010">
        <w:rPr>
          <w:b/>
          <w:bCs/>
          <w:sz w:val="28"/>
          <w:szCs w:val="28"/>
          <w:lang w:val="uz-Cyrl-UZ"/>
        </w:rPr>
        <w:t xml:space="preserve">            </w:t>
      </w:r>
      <w:r w:rsidR="006D1010" w:rsidRPr="006D1010">
        <w:rPr>
          <w:b/>
          <w:bCs/>
          <w:sz w:val="28"/>
          <w:szCs w:val="28"/>
          <w:lang w:val="uz-Cyrl-UZ"/>
        </w:rPr>
        <w:t>Клиникаси .</w:t>
      </w:r>
      <w:r w:rsidRPr="006D1010">
        <w:rPr>
          <w:b/>
          <w:bCs/>
          <w:sz w:val="28"/>
          <w:szCs w:val="28"/>
          <w:lang w:val="uz-Cyrl-UZ"/>
        </w:rPr>
        <w:t xml:space="preserve">  </w:t>
      </w:r>
      <w:r w:rsidR="004B0359" w:rsidRPr="006D1010">
        <w:rPr>
          <w:b/>
          <w:bCs/>
          <w:sz w:val="28"/>
          <w:szCs w:val="28"/>
          <w:lang w:val="uz-Cyrl-UZ"/>
        </w:rPr>
        <w:t xml:space="preserve"> </w:t>
      </w:r>
      <w:r w:rsidR="006D1010" w:rsidRPr="006D1010">
        <w:rPr>
          <w:bCs/>
          <w:sz w:val="28"/>
          <w:szCs w:val="28"/>
          <w:lang w:val="uz-Cyrl-UZ"/>
        </w:rPr>
        <w:t xml:space="preserve">Беморларда </w:t>
      </w:r>
      <w:r w:rsidR="006D1010">
        <w:rPr>
          <w:bCs/>
          <w:sz w:val="28"/>
          <w:szCs w:val="28"/>
          <w:lang w:val="uz-Cyrl-UZ"/>
        </w:rPr>
        <w:t xml:space="preserve"> дармонсизлик, тез чарчаш, бош оғриши, қулоққа </w:t>
      </w:r>
      <w:r w:rsidR="0018411E">
        <w:rPr>
          <w:bCs/>
          <w:sz w:val="28"/>
          <w:szCs w:val="28"/>
          <w:lang w:val="uz-Cyrl-UZ"/>
        </w:rPr>
        <w:t xml:space="preserve"> </w:t>
      </w:r>
      <w:r w:rsidR="009901A3">
        <w:rPr>
          <w:bCs/>
          <w:sz w:val="28"/>
          <w:szCs w:val="28"/>
          <w:lang w:val="uz-Cyrl-UZ"/>
        </w:rPr>
        <w:t>шовқин эшитилиши, баданда чумоли юргандек сезгининг пайдо бўлиши, белда , бўғинда, орқада оғриқ, вазннинг ортиб бориши, паришонхотирлик, нутқнинг бузилиши, ичнинг қотиши кузатилади.</w:t>
      </w:r>
    </w:p>
    <w:p w:rsidR="009901A3" w:rsidRDefault="009901A3" w:rsidP="00C40BD9">
      <w:pPr>
        <w:pStyle w:val="a5"/>
        <w:spacing w:line="276" w:lineRule="auto"/>
        <w:rPr>
          <w:bCs/>
          <w:sz w:val="28"/>
          <w:szCs w:val="28"/>
          <w:lang w:val="uz-Cyrl-UZ"/>
        </w:rPr>
      </w:pPr>
      <w:r>
        <w:rPr>
          <w:bCs/>
          <w:sz w:val="28"/>
          <w:szCs w:val="28"/>
          <w:lang w:val="uz-Cyrl-UZ"/>
        </w:rPr>
        <w:t xml:space="preserve">             Бундан ташқари юзлари шишган, шиш бадан ва оёқларда хам пайдо бўлади. Юз шишиши натижасида қуруқлашади, кўз юмилиб , лаблар қалинлашиб кетади, юзи ниқобсимон рангсиз, худди қотиб қолгандек бўлади, кўзнинг атрофи кериккан, бўйин сохаси , энса чуқурлари шишган. Териси қуруқ пўст ташлаб туради, тез инфексияланади, </w:t>
      </w:r>
      <w:r w:rsidR="00754912">
        <w:rPr>
          <w:bCs/>
          <w:sz w:val="28"/>
          <w:szCs w:val="28"/>
          <w:lang w:val="uz-Cyrl-UZ"/>
        </w:rPr>
        <w:t>ўзига хос шишганлигига кўра, уни бурма қилиб йиғиш қийин.</w:t>
      </w:r>
    </w:p>
    <w:p w:rsidR="0045404C" w:rsidRDefault="00754912" w:rsidP="00C40BD9">
      <w:pPr>
        <w:pStyle w:val="a5"/>
        <w:spacing w:line="276" w:lineRule="auto"/>
        <w:rPr>
          <w:bCs/>
          <w:sz w:val="28"/>
          <w:szCs w:val="28"/>
          <w:lang w:val="uz-Cyrl-UZ"/>
        </w:rPr>
      </w:pPr>
      <w:r>
        <w:rPr>
          <w:bCs/>
          <w:sz w:val="28"/>
          <w:szCs w:val="28"/>
          <w:lang w:val="uz-Cyrl-UZ"/>
        </w:rPr>
        <w:t xml:space="preserve">             Одатаги шишлардан фарқли равишда босганда, чуқурча хосил қилмайди. Бошдаги сочлар ўзиниг ялтироқлигини йўқотади, тушиб , қошларнинг ташқи бўлимлари тўкилиб кетиши характерли, тирноқлар </w:t>
      </w:r>
      <w:r w:rsidR="0045404C">
        <w:rPr>
          <w:bCs/>
          <w:sz w:val="28"/>
          <w:szCs w:val="28"/>
          <w:lang w:val="uz-Cyrl-UZ"/>
        </w:rPr>
        <w:t>мўрт бўлиб қолади. Шиллиқ парда қалинлашади , натижада қулоқ оғирлашади , товуш бўғилади, там билиш сезги йўқолади.</w:t>
      </w:r>
    </w:p>
    <w:p w:rsidR="0045404C" w:rsidRDefault="0045404C" w:rsidP="00C40BD9">
      <w:pPr>
        <w:pStyle w:val="a5"/>
        <w:spacing w:line="276" w:lineRule="auto"/>
        <w:rPr>
          <w:bCs/>
          <w:sz w:val="28"/>
          <w:szCs w:val="28"/>
          <w:lang w:val="uz-Cyrl-UZ"/>
        </w:rPr>
      </w:pPr>
      <w:r>
        <w:rPr>
          <w:bCs/>
          <w:sz w:val="28"/>
          <w:szCs w:val="28"/>
          <w:lang w:val="uz-Cyrl-UZ"/>
        </w:rPr>
        <w:t xml:space="preserve">             Нафас олиш минутига 8-12 гача камайиб кетади, пулс минутига 50-60 зарбгача камайиб кетади, тана харорати пасаяди.</w:t>
      </w:r>
    </w:p>
    <w:p w:rsidR="004E28DD" w:rsidRDefault="0045404C" w:rsidP="00C40BD9">
      <w:pPr>
        <w:pStyle w:val="a5"/>
        <w:spacing w:line="276" w:lineRule="auto"/>
        <w:rPr>
          <w:bCs/>
          <w:sz w:val="28"/>
          <w:szCs w:val="28"/>
          <w:lang w:val="uz-Cyrl-UZ"/>
        </w:rPr>
      </w:pPr>
      <w:r w:rsidRPr="0045404C">
        <w:rPr>
          <w:b/>
          <w:bCs/>
          <w:sz w:val="28"/>
          <w:szCs w:val="28"/>
          <w:lang w:val="uz-Cyrl-UZ"/>
        </w:rPr>
        <w:t xml:space="preserve">             Лабаротория тахлили.</w:t>
      </w:r>
      <w:r w:rsidR="00754912" w:rsidRPr="0045404C">
        <w:rPr>
          <w:b/>
          <w:bCs/>
          <w:sz w:val="28"/>
          <w:szCs w:val="28"/>
          <w:lang w:val="uz-Cyrl-UZ"/>
        </w:rPr>
        <w:t xml:space="preserve"> </w:t>
      </w:r>
      <w:r>
        <w:rPr>
          <w:bCs/>
          <w:sz w:val="28"/>
          <w:szCs w:val="28"/>
          <w:lang w:val="uz-Cyrl-UZ"/>
        </w:rPr>
        <w:t xml:space="preserve"> Асосий модда алмашину</w:t>
      </w:r>
      <w:r w:rsidR="007702FC">
        <w:rPr>
          <w:bCs/>
          <w:sz w:val="28"/>
          <w:szCs w:val="28"/>
          <w:lang w:val="uz-Cyrl-UZ"/>
        </w:rPr>
        <w:t xml:space="preserve">ви паст – 40 % га камайган. Қонда холестерин миқдори ошган – 3000 мг%  ва ундан ортиқ , еритроцитлар миқдори </w:t>
      </w:r>
      <w:r w:rsidR="004E28DD">
        <w:rPr>
          <w:bCs/>
          <w:sz w:val="28"/>
          <w:szCs w:val="28"/>
          <w:lang w:val="uz-Cyrl-UZ"/>
        </w:rPr>
        <w:t>пасайган, гемоглабин миқдори 85г, ЭЧТ тезлашган-65мм/соат , гипохром анемия кузатилади . сийдикда оқсил ажралади.</w:t>
      </w:r>
    </w:p>
    <w:p w:rsidR="004423E7" w:rsidRDefault="000D5426" w:rsidP="00C40BD9">
      <w:pPr>
        <w:pStyle w:val="a5"/>
        <w:spacing w:line="276" w:lineRule="auto"/>
        <w:rPr>
          <w:bCs/>
          <w:sz w:val="28"/>
          <w:szCs w:val="28"/>
          <w:lang w:val="uz-Cyrl-UZ"/>
        </w:rPr>
      </w:pPr>
      <w:r>
        <w:rPr>
          <w:bCs/>
          <w:sz w:val="28"/>
          <w:szCs w:val="28"/>
          <w:lang w:val="uz-Cyrl-UZ"/>
        </w:rPr>
        <w:t xml:space="preserve">           Электрокардиографияда грамма волтажи паст</w:t>
      </w:r>
      <w:r w:rsidR="004423E7">
        <w:rPr>
          <w:bCs/>
          <w:sz w:val="28"/>
          <w:szCs w:val="28"/>
          <w:lang w:val="uz-Cyrl-UZ"/>
        </w:rPr>
        <w:t>, Р ва Т тишчалари суст кўринади. Оғир холларда миокардда дистрофик ўзгаришлар  ва кескин короносклерозлар топилади, бу –юракнинг иккаласи қоринчаси бўшлиғининг кенгайишига сабаб бўлади.</w:t>
      </w:r>
    </w:p>
    <w:p w:rsidR="00754912" w:rsidRDefault="004423E7" w:rsidP="00C40BD9">
      <w:pPr>
        <w:pStyle w:val="a5"/>
        <w:spacing w:line="276" w:lineRule="auto"/>
        <w:rPr>
          <w:bCs/>
          <w:sz w:val="28"/>
          <w:szCs w:val="28"/>
          <w:lang w:val="uz-Cyrl-UZ"/>
        </w:rPr>
      </w:pPr>
      <w:r>
        <w:rPr>
          <w:bCs/>
          <w:sz w:val="28"/>
          <w:szCs w:val="28"/>
          <w:lang w:val="uz-Cyrl-UZ"/>
        </w:rPr>
        <w:t xml:space="preserve">              </w:t>
      </w:r>
      <w:r w:rsidRPr="00A91D0B">
        <w:rPr>
          <w:b/>
          <w:bCs/>
          <w:sz w:val="28"/>
          <w:szCs w:val="28"/>
          <w:lang w:val="uz-Cyrl-UZ"/>
        </w:rPr>
        <w:t>Даволаш</w:t>
      </w:r>
      <w:r w:rsidR="00A91D0B" w:rsidRPr="00A91D0B">
        <w:rPr>
          <w:b/>
          <w:bCs/>
          <w:sz w:val="28"/>
          <w:szCs w:val="28"/>
          <w:lang w:val="uz-Cyrl-UZ"/>
        </w:rPr>
        <w:t>.</w:t>
      </w:r>
      <w:r w:rsidRPr="00A91D0B">
        <w:rPr>
          <w:b/>
          <w:bCs/>
          <w:sz w:val="28"/>
          <w:szCs w:val="28"/>
          <w:lang w:val="uz-Cyrl-UZ"/>
        </w:rPr>
        <w:t xml:space="preserve"> </w:t>
      </w:r>
      <w:r w:rsidR="00A91D0B" w:rsidRPr="00A91D0B">
        <w:rPr>
          <w:bCs/>
          <w:sz w:val="28"/>
          <w:szCs w:val="28"/>
          <w:lang w:val="uz-Cyrl-UZ"/>
        </w:rPr>
        <w:t xml:space="preserve">Касалликни </w:t>
      </w:r>
      <w:r w:rsidR="00A91D0B">
        <w:rPr>
          <w:bCs/>
          <w:sz w:val="28"/>
          <w:szCs w:val="28"/>
          <w:lang w:val="uz-Cyrl-UZ"/>
        </w:rPr>
        <w:t xml:space="preserve"> даволаш  тиреодин  ёки триодтиронин билан ўтказиладиган ўринбосар терапия буюрилади.</w:t>
      </w:r>
    </w:p>
    <w:p w:rsidR="00A91D0B" w:rsidRDefault="00A91D0B" w:rsidP="00C40BD9">
      <w:pPr>
        <w:pStyle w:val="a5"/>
        <w:spacing w:line="276" w:lineRule="auto"/>
        <w:rPr>
          <w:bCs/>
          <w:sz w:val="28"/>
          <w:szCs w:val="28"/>
          <w:lang w:val="uz-Cyrl-UZ"/>
        </w:rPr>
      </w:pPr>
      <w:r>
        <w:rPr>
          <w:bCs/>
          <w:sz w:val="28"/>
          <w:szCs w:val="28"/>
          <w:lang w:val="uz-Cyrl-UZ"/>
        </w:rPr>
        <w:t xml:space="preserve">           Калориялиги жиха</w:t>
      </w:r>
      <w:r w:rsidR="003C0C10">
        <w:rPr>
          <w:bCs/>
          <w:sz w:val="28"/>
          <w:szCs w:val="28"/>
          <w:lang w:val="uz-Cyrl-UZ"/>
        </w:rPr>
        <w:t>тидан хам, оқсил, ёғ, углевод, ва витаминлар  сақлаши жихатидан хам сифатли овқатлар бериши керак . семиришга мойиллик бўлса, суткалик овқатдаги ёғ ва углеводлар миқдори камайтирилади.</w:t>
      </w:r>
    </w:p>
    <w:p w:rsidR="00C34E99" w:rsidRDefault="00C34E99" w:rsidP="00C40BD9">
      <w:pPr>
        <w:pStyle w:val="a5"/>
        <w:spacing w:line="276" w:lineRule="auto"/>
        <w:rPr>
          <w:bCs/>
          <w:sz w:val="28"/>
          <w:szCs w:val="28"/>
          <w:lang w:val="uz-Cyrl-UZ"/>
        </w:rPr>
      </w:pPr>
    </w:p>
    <w:p w:rsidR="002951AB" w:rsidRDefault="002951AB" w:rsidP="00C40BD9">
      <w:pPr>
        <w:pStyle w:val="a5"/>
        <w:spacing w:line="276" w:lineRule="auto"/>
        <w:rPr>
          <w:bCs/>
          <w:sz w:val="28"/>
          <w:szCs w:val="28"/>
          <w:lang w:val="uz-Cyrl-UZ"/>
        </w:rPr>
      </w:pPr>
    </w:p>
    <w:p w:rsidR="002951AB" w:rsidRPr="00E4050B" w:rsidRDefault="002951AB" w:rsidP="002951AB">
      <w:pPr>
        <w:ind w:left="720"/>
        <w:jc w:val="both"/>
        <w:rPr>
          <w:spacing w:val="-2"/>
          <w:sz w:val="28"/>
          <w:szCs w:val="28"/>
          <w:lang w:val="uz-Cyrl-UZ"/>
        </w:rPr>
      </w:pPr>
      <w:r w:rsidRPr="00E4050B">
        <w:rPr>
          <w:spacing w:val="-2"/>
          <w:sz w:val="28"/>
          <w:szCs w:val="28"/>
          <w:lang w:val="uz-Cyrl-UZ"/>
        </w:rPr>
        <w:t>Қ</w:t>
      </w:r>
      <w:r w:rsidR="00E4050B" w:rsidRPr="00E4050B">
        <w:rPr>
          <w:spacing w:val="-2"/>
          <w:sz w:val="28"/>
          <w:szCs w:val="28"/>
          <w:lang w:val="uz-Cyrl-UZ"/>
        </w:rPr>
        <w:t xml:space="preserve">алқонсимон без касалликларида беморларни парваришлашга оид хужжатларни юритиш. </w:t>
      </w:r>
    </w:p>
    <w:p w:rsidR="002951AB" w:rsidRPr="002951AB" w:rsidRDefault="002951AB" w:rsidP="002951AB">
      <w:pPr>
        <w:tabs>
          <w:tab w:val="left" w:pos="284"/>
        </w:tabs>
        <w:snapToGrid w:val="0"/>
        <w:jc w:val="both"/>
        <w:rPr>
          <w:b w:val="0"/>
          <w:sz w:val="28"/>
          <w:szCs w:val="28"/>
          <w:lang w:val="uz-Cyrl-UZ"/>
        </w:rPr>
      </w:pPr>
      <w:r w:rsidRPr="00E4050B">
        <w:rPr>
          <w:sz w:val="28"/>
          <w:szCs w:val="28"/>
          <w:lang w:val="uz-Cyrl-UZ"/>
        </w:rPr>
        <w:t>К</w:t>
      </w:r>
      <w:r w:rsidR="00E4050B" w:rsidRPr="00E4050B">
        <w:rPr>
          <w:sz w:val="28"/>
          <w:szCs w:val="28"/>
          <w:lang w:val="uz-Cyrl-UZ"/>
        </w:rPr>
        <w:t>еракли жихозлар:</w:t>
      </w:r>
      <w:r w:rsidRPr="002951AB">
        <w:rPr>
          <w:b w:val="0"/>
          <w:sz w:val="28"/>
          <w:szCs w:val="28"/>
          <w:lang w:val="uz-Cyrl-UZ"/>
        </w:rPr>
        <w:t xml:space="preserve"> касаллик тарихи,қизил ва кўк ручка</w:t>
      </w:r>
    </w:p>
    <w:p w:rsidR="002951AB" w:rsidRPr="002951AB" w:rsidRDefault="002951AB" w:rsidP="002951AB">
      <w:pPr>
        <w:tabs>
          <w:tab w:val="left" w:pos="284"/>
        </w:tabs>
        <w:snapToGrid w:val="0"/>
        <w:jc w:val="both"/>
        <w:rPr>
          <w:b w:val="0"/>
          <w:sz w:val="28"/>
          <w:szCs w:val="28"/>
          <w:lang w:val="uz-Cyrl-UZ"/>
        </w:rPr>
      </w:pPr>
      <w:r w:rsidRPr="00E4050B">
        <w:rPr>
          <w:sz w:val="28"/>
          <w:szCs w:val="28"/>
          <w:lang w:val="uz-Cyrl-UZ"/>
        </w:rPr>
        <w:t>Х</w:t>
      </w:r>
      <w:r w:rsidR="00E4050B" w:rsidRPr="00E4050B">
        <w:rPr>
          <w:sz w:val="28"/>
          <w:szCs w:val="28"/>
          <w:lang w:val="uz-Cyrl-UZ"/>
        </w:rPr>
        <w:t>ом ашё:</w:t>
      </w:r>
      <w:r w:rsidRPr="002951AB">
        <w:rPr>
          <w:b w:val="0"/>
          <w:sz w:val="28"/>
          <w:szCs w:val="28"/>
          <w:lang w:val="uz-Cyrl-UZ"/>
        </w:rPr>
        <w:t xml:space="preserve"> талаб этилмайди.</w:t>
      </w:r>
    </w:p>
    <w:p w:rsidR="002951AB" w:rsidRPr="002951AB" w:rsidRDefault="002951AB" w:rsidP="00E4050B">
      <w:pPr>
        <w:tabs>
          <w:tab w:val="left" w:pos="284"/>
        </w:tabs>
        <w:snapToGrid w:val="0"/>
        <w:jc w:val="both"/>
        <w:rPr>
          <w:b w:val="0"/>
          <w:sz w:val="28"/>
          <w:szCs w:val="28"/>
          <w:lang w:val="uz-Cyrl-UZ"/>
        </w:rPr>
      </w:pPr>
      <w:r w:rsidRPr="00E4050B">
        <w:rPr>
          <w:sz w:val="28"/>
          <w:szCs w:val="28"/>
          <w:lang w:val="uz-Cyrl-UZ"/>
        </w:rPr>
        <w:t>Б</w:t>
      </w:r>
      <w:r w:rsidR="00E4050B" w:rsidRPr="00E4050B">
        <w:rPr>
          <w:sz w:val="28"/>
          <w:szCs w:val="28"/>
          <w:lang w:val="uz-Cyrl-UZ"/>
        </w:rPr>
        <w:t>ажариш алгоритми:</w:t>
      </w:r>
      <w:r w:rsidR="00E4050B" w:rsidRPr="002951AB">
        <w:rPr>
          <w:b w:val="0"/>
          <w:sz w:val="28"/>
          <w:szCs w:val="28"/>
          <w:lang w:val="uz-Cyrl-UZ"/>
        </w:rPr>
        <w:t xml:space="preserve"> </w:t>
      </w:r>
      <w:r w:rsidRPr="002951AB">
        <w:rPr>
          <w:b w:val="0"/>
          <w:sz w:val="28"/>
          <w:szCs w:val="28"/>
          <w:lang w:val="uz-Cyrl-UZ"/>
        </w:rPr>
        <w:t>Ҳамшира янги келган беморнинг ҳужжатларини расмийлаштиришни касаллик тарихини титул варақасини ( паспорт қисми) тўлдиришдан бошлайди.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Касаллик тарихининг рақами беморни шифохонага қабул қилиш журналидаги рақам билан бир хил бўлади.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Сўнгра беморнинг исми, шарифи ва шифохонага келтирилган санаси ва вақти аниқ қилиб кўрсатилади( агар бемор беҳуш ҳолда келтирилган бўлса, ёнида танишлари ёки ҳужжатлари бўлмаса, исми, шарифи “ номаълум шахс” деб ёзилади ва милицияга хабар берилади)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Беморнинг  манзилгоҳи, касб – кори , агар ёш бола бўлса қайси боғча ёки мактабга бориши ёзилади.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Беморни дори моддаларига аллергик реакцияси бўлса, қизил рангли ручкада ёзиб қўйилади.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Агар бемор оғир аҳволда ёки беҳош ҳолатда келтирилган бўлса, бу маълумотлар уни олиб келган кишилардан олинади.</w:t>
      </w:r>
    </w:p>
    <w:p w:rsidR="002951AB" w:rsidRP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Агар бемор даволаш муассасаси томонидан юборилган бўлса, йўлланмасидаги ташхиси, агар тез тиббий ёрдам машинасида келтирилган бўлса кузатув варақаси қайд этилади.</w:t>
      </w:r>
    </w:p>
    <w:p w:rsidR="002951AB" w:rsidRDefault="002951AB" w:rsidP="002951AB">
      <w:pPr>
        <w:widowControl/>
        <w:numPr>
          <w:ilvl w:val="0"/>
          <w:numId w:val="3"/>
        </w:numPr>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ind w:left="0" w:firstLine="0"/>
        <w:jc w:val="both"/>
        <w:rPr>
          <w:b w:val="0"/>
          <w:sz w:val="28"/>
          <w:szCs w:val="28"/>
          <w:lang w:val="uz-Cyrl-UZ"/>
        </w:rPr>
      </w:pPr>
      <w:r w:rsidRPr="002951AB">
        <w:rPr>
          <w:b w:val="0"/>
          <w:sz w:val="28"/>
          <w:szCs w:val="28"/>
          <w:lang w:val="uz-Cyrl-UZ"/>
        </w:rPr>
        <w:t xml:space="preserve">Беморни санитария тозалаш ишларидан ўтказилганда педикулёз аниқланса, касаллик тарихига қизил ручкада “Р” ҳарфи белги қилиб қўйилади ва шошилинч хабарнома ( Ф – 058) тўлдирилиб, СЭС га  хабар қилинади. </w:t>
      </w:r>
    </w:p>
    <w:p w:rsid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Pr="002951AB" w:rsidRDefault="002951AB" w:rsidP="002951AB">
      <w:pPr>
        <w:widowControl/>
        <w:tabs>
          <w:tab w:val="left" w:pos="284"/>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snapToGrid w:val="0"/>
        <w:jc w:val="both"/>
        <w:rPr>
          <w:b w:val="0"/>
          <w:sz w:val="28"/>
          <w:szCs w:val="28"/>
          <w:lang w:val="uz-Cyrl-UZ"/>
        </w:rPr>
      </w:pPr>
    </w:p>
    <w:p w:rsidR="002951AB" w:rsidRPr="002951AB" w:rsidRDefault="002951AB" w:rsidP="002951AB">
      <w:pPr>
        <w:pStyle w:val="a7"/>
        <w:spacing w:after="0" w:line="240" w:lineRule="auto"/>
        <w:jc w:val="both"/>
        <w:rPr>
          <w:rFonts w:ascii="Times New Roman" w:hAnsi="Times New Roman"/>
          <w:spacing w:val="-2"/>
          <w:sz w:val="24"/>
          <w:szCs w:val="24"/>
          <w:lang w:val="uz-Cyrl-UZ"/>
        </w:rPr>
      </w:pPr>
    </w:p>
    <w:p w:rsidR="002951AB" w:rsidRPr="00E4050B" w:rsidRDefault="002951AB" w:rsidP="002951AB">
      <w:pPr>
        <w:ind w:left="720"/>
        <w:jc w:val="both"/>
        <w:rPr>
          <w:spacing w:val="-2"/>
          <w:sz w:val="28"/>
          <w:szCs w:val="28"/>
          <w:lang w:val="uz-Cyrl-UZ"/>
        </w:rPr>
      </w:pPr>
      <w:r w:rsidRPr="00E4050B">
        <w:rPr>
          <w:spacing w:val="-2"/>
          <w:sz w:val="28"/>
          <w:szCs w:val="28"/>
          <w:lang w:val="uz-Cyrl-UZ"/>
        </w:rPr>
        <w:t>Б</w:t>
      </w:r>
      <w:r w:rsidR="00AE47C8" w:rsidRPr="00E4050B">
        <w:rPr>
          <w:spacing w:val="-2"/>
          <w:sz w:val="28"/>
          <w:szCs w:val="28"/>
          <w:lang w:val="uz-Cyrl-UZ"/>
        </w:rPr>
        <w:t>еморлар билан шахслар аро мулоқот кўникмалари</w:t>
      </w:r>
      <w:r w:rsidR="00E4050B" w:rsidRPr="00E4050B">
        <w:rPr>
          <w:spacing w:val="-2"/>
          <w:sz w:val="28"/>
          <w:szCs w:val="28"/>
          <w:lang w:val="uz-Cyrl-UZ"/>
        </w:rPr>
        <w:t>ни қўллаган холда сухбатлашиш.</w:t>
      </w:r>
    </w:p>
    <w:p w:rsidR="002951AB" w:rsidRPr="002951AB" w:rsidRDefault="002951AB" w:rsidP="002951AB">
      <w:pPr>
        <w:ind w:left="720"/>
        <w:jc w:val="both"/>
        <w:rPr>
          <w:spacing w:val="-2"/>
          <w:sz w:val="24"/>
          <w:szCs w:val="24"/>
          <w:lang w:val="uz-Cyrl-UZ"/>
        </w:rPr>
      </w:pPr>
    </w:p>
    <w:p w:rsidR="002951AB" w:rsidRPr="002951AB" w:rsidRDefault="002951AB" w:rsidP="002951AB">
      <w:pPr>
        <w:tabs>
          <w:tab w:val="left" w:pos="426"/>
        </w:tabs>
        <w:jc w:val="both"/>
        <w:rPr>
          <w:b w:val="0"/>
          <w:sz w:val="28"/>
          <w:szCs w:val="28"/>
          <w:lang w:val="uz-Cyrl-UZ"/>
        </w:rPr>
      </w:pPr>
      <w:r w:rsidRPr="002951AB">
        <w:rPr>
          <w:b w:val="0"/>
          <w:sz w:val="28"/>
          <w:szCs w:val="28"/>
          <w:lang w:val="uz-Cyrl-UZ"/>
        </w:rPr>
        <w:t xml:space="preserve">            </w:t>
      </w:r>
      <w:r w:rsidRPr="00E4050B">
        <w:rPr>
          <w:sz w:val="24"/>
          <w:szCs w:val="24"/>
          <w:lang w:val="uz-Cyrl-UZ"/>
        </w:rPr>
        <w:t>К</w:t>
      </w:r>
      <w:r w:rsidR="00E4050B" w:rsidRPr="00E4050B">
        <w:rPr>
          <w:sz w:val="24"/>
          <w:szCs w:val="24"/>
          <w:lang w:val="uz-Cyrl-UZ"/>
        </w:rPr>
        <w:t>еракли жихозлар:</w:t>
      </w:r>
      <w:r w:rsidRPr="002951AB">
        <w:rPr>
          <w:b w:val="0"/>
          <w:sz w:val="28"/>
          <w:szCs w:val="28"/>
          <w:lang w:val="uz-Cyrl-UZ"/>
        </w:rPr>
        <w:t xml:space="preserve"> маълумотларни қайд этиш варақаси, ручка,қалам.</w:t>
      </w:r>
    </w:p>
    <w:p w:rsidR="002951AB" w:rsidRPr="002951AB" w:rsidRDefault="002951AB" w:rsidP="002951AB">
      <w:pPr>
        <w:tabs>
          <w:tab w:val="left" w:pos="426"/>
        </w:tabs>
        <w:jc w:val="both"/>
        <w:rPr>
          <w:b w:val="0"/>
          <w:sz w:val="28"/>
          <w:szCs w:val="28"/>
          <w:lang w:val="uz-Cyrl-UZ"/>
        </w:rPr>
      </w:pPr>
      <w:r w:rsidRPr="002951AB">
        <w:rPr>
          <w:b w:val="0"/>
          <w:sz w:val="28"/>
          <w:szCs w:val="28"/>
          <w:lang w:val="uz-Cyrl-UZ"/>
        </w:rPr>
        <w:t xml:space="preserve">            </w:t>
      </w:r>
      <w:r w:rsidRPr="00E4050B">
        <w:rPr>
          <w:sz w:val="28"/>
          <w:szCs w:val="28"/>
          <w:lang w:val="uz-Cyrl-UZ"/>
        </w:rPr>
        <w:t>К</w:t>
      </w:r>
      <w:r w:rsidR="00E4050B" w:rsidRPr="00E4050B">
        <w:rPr>
          <w:sz w:val="28"/>
          <w:szCs w:val="28"/>
          <w:lang w:val="uz-Cyrl-UZ"/>
        </w:rPr>
        <w:t>еракли хом ашё:</w:t>
      </w:r>
      <w:r w:rsidRPr="002951AB">
        <w:rPr>
          <w:b w:val="0"/>
          <w:sz w:val="24"/>
          <w:szCs w:val="24"/>
          <w:lang w:val="uz-Cyrl-UZ"/>
        </w:rPr>
        <w:t>ЕРАКЛИ ХОМ АШЁ:</w:t>
      </w:r>
      <w:r w:rsidRPr="002951AB">
        <w:rPr>
          <w:b w:val="0"/>
          <w:sz w:val="28"/>
          <w:szCs w:val="28"/>
          <w:lang w:val="uz-Cyrl-UZ"/>
        </w:rPr>
        <w:t xml:space="preserve"> хом ашё талаб этилмайди</w:t>
      </w:r>
    </w:p>
    <w:p w:rsidR="002951AB" w:rsidRPr="002951AB" w:rsidRDefault="002951AB" w:rsidP="002951AB">
      <w:pPr>
        <w:tabs>
          <w:tab w:val="left" w:pos="426"/>
        </w:tabs>
        <w:jc w:val="both"/>
        <w:rPr>
          <w:b w:val="0"/>
          <w:sz w:val="28"/>
          <w:szCs w:val="28"/>
          <w:lang w:val="uz-Cyrl-UZ"/>
        </w:rPr>
      </w:pPr>
      <w:r w:rsidRPr="002951AB">
        <w:rPr>
          <w:b w:val="0"/>
          <w:sz w:val="28"/>
          <w:szCs w:val="28"/>
          <w:lang w:val="uz-Cyrl-UZ"/>
        </w:rPr>
        <w:t xml:space="preserve">            </w:t>
      </w:r>
      <w:r w:rsidRPr="002951AB">
        <w:rPr>
          <w:b w:val="0"/>
          <w:sz w:val="24"/>
          <w:szCs w:val="24"/>
          <w:lang w:val="uz-Cyrl-UZ"/>
        </w:rPr>
        <w:t>БАЖАРИШ АЛГОРИТМИ</w:t>
      </w:r>
      <w:r w:rsidRPr="002951AB">
        <w:rPr>
          <w:b w:val="0"/>
          <w:sz w:val="28"/>
          <w:szCs w:val="28"/>
          <w:lang w:val="uz-Cyrl-UZ"/>
        </w:rPr>
        <w:t>:</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Мулоқот жараёни 3 босқичдан иборат бўлиб, 1 – босқичи суҳбатлашга киришиш ва суҳбатни бошлаш ҳисобланади.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Пациент кириб келганида беэътибор бўлмай , қилаётган ишни бироз четга суриб, унга жой кўрсатиб, ўтириш таклиф қилинади.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lastRenderedPageBreak/>
        <w:t>Суҳбат учун тинч , осуда, ёқимли,  илиқ муҳит яратиш мақсадида масалан: об- ҳаво, жамоат транспорти ҳақида бироз суҳбатлашилади.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Гармоник муносабатларни ўрнатиш мақсадида ўзини таништириш, сизга мурожаат қилинганлиги учун миннатдорчилик туйғулари билдирилади.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Суҳбатлашиш жараёнининг 2 – босқичи суҳбатнинг асосий мавзусини ва муаммоларини ҳал этишга қаратилади.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Бунда энг асосий маълумотлар тўпланади, пациентнинг асосий эҳтиёжларини қондириш учун фактлар аниқлаштирилади.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Суҳбатлашиш жараёнининг 3 – босқичи суҳбатни якунлаш ҳисобланади.</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Суҳбатлашиш якунида пациент сиз билан бўлган суҳбатдан қониқиш олиб, яна суҳбатлашиш истагида қолсин.</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 xml:space="preserve">Суҳбатга якун ясаб, келгуси учрашув ҳақида келишиб олинади. </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Суҳбатлашиш самарали бўлиши учун доимо пациент позициясини ҳисобга олган ҳолда ҳаракат қилиш, унинг ҳоҳиш - истакларини инобатга олиш,  қувончига шерик бўлиш, табиий жилмайиш, самимий, очиқ ва камтарин бўлиш, ҳамдардлик кўрсатиб, унинг елкасини ёки қўлларини силаш,  керак пайтда  ўринли ҳазиллар қилиш, ҳиссиётларни назорат қила олиш ва ўз вазифасини аъло даражада бажариш керак.</w:t>
      </w:r>
    </w:p>
    <w:p w:rsidR="002951AB" w:rsidRPr="002951AB" w:rsidRDefault="002951AB" w:rsidP="002951AB">
      <w:pPr>
        <w:widowControl/>
        <w:numPr>
          <w:ilvl w:val="0"/>
          <w:numId w:val="2"/>
        </w:numPr>
        <w:tabs>
          <w:tab w:val="left" w:pos="0"/>
        </w:tabs>
        <w:autoSpaceDE/>
        <w:autoSpaceDN/>
        <w:adjustRightInd/>
        <w:ind w:left="0"/>
        <w:jc w:val="both"/>
        <w:rPr>
          <w:b w:val="0"/>
          <w:sz w:val="28"/>
          <w:szCs w:val="28"/>
          <w:lang w:val="uz-Cyrl-UZ"/>
        </w:rPr>
      </w:pPr>
      <w:r w:rsidRPr="002951AB">
        <w:rPr>
          <w:b w:val="0"/>
          <w:sz w:val="28"/>
          <w:szCs w:val="28"/>
          <w:lang w:val="uz-Cyrl-UZ"/>
        </w:rPr>
        <w:t xml:space="preserve"> Самарасиз суҳбатга олиб келувчи омиллар: суҳбатни тўсатдан ёқимсиз мавзудан бошлаш, лоқайд ёки мансимай, кибор билан қараб туриш,шахсиятга тегувчи саволлар бериш, бесабаб сукут сақлаш ёки кулиш, ҳурматсизларча тўсатдан суҳбатни тўхтатиш ёки унинг мавзусини сабабсиз ўзгартириб юбориш,  суҳбатдошни гапиришга қўймаслик ва унга ҳамдард бўлмаслик сабаб бўлади.</w:t>
      </w:r>
    </w:p>
    <w:p w:rsidR="002951AB" w:rsidRPr="002951AB" w:rsidRDefault="002951AB" w:rsidP="002951AB">
      <w:pPr>
        <w:tabs>
          <w:tab w:val="left" w:pos="426"/>
        </w:tabs>
        <w:jc w:val="both"/>
        <w:rPr>
          <w:b w:val="0"/>
          <w:sz w:val="28"/>
          <w:szCs w:val="28"/>
          <w:lang w:val="uz-Cyrl-UZ"/>
        </w:rPr>
      </w:pPr>
    </w:p>
    <w:p w:rsidR="002951AB" w:rsidRPr="002951AB" w:rsidRDefault="002951AB" w:rsidP="002951AB">
      <w:pPr>
        <w:tabs>
          <w:tab w:val="left" w:pos="426"/>
          <w:tab w:val="left" w:pos="4208"/>
        </w:tabs>
        <w:jc w:val="both"/>
        <w:rPr>
          <w:b w:val="0"/>
          <w:i/>
          <w:sz w:val="28"/>
          <w:szCs w:val="28"/>
          <w:lang w:val="uz-Cyrl-UZ"/>
        </w:rPr>
      </w:pPr>
      <w:r w:rsidRPr="002951AB">
        <w:rPr>
          <w:b w:val="0"/>
          <w:i/>
          <w:sz w:val="28"/>
          <w:szCs w:val="28"/>
          <w:lang w:val="uz-Cyrl-UZ"/>
        </w:rPr>
        <w:t>Мулоқотда савол бериш техникаси</w:t>
      </w:r>
      <w:r w:rsidRPr="002951AB">
        <w:rPr>
          <w:b w:val="0"/>
          <w:i/>
          <w:sz w:val="28"/>
          <w:szCs w:val="28"/>
          <w:lang w:val="uz-Cyrl-UZ"/>
        </w:rPr>
        <w:tab/>
      </w:r>
    </w:p>
    <w:p w:rsidR="002951AB" w:rsidRPr="002951AB" w:rsidRDefault="002951AB" w:rsidP="002951AB">
      <w:pPr>
        <w:widowControl/>
        <w:numPr>
          <w:ilvl w:val="0"/>
          <w:numId w:val="1"/>
        </w:numPr>
        <w:tabs>
          <w:tab w:val="clear" w:pos="1068"/>
          <w:tab w:val="left" w:pos="0"/>
        </w:tabs>
        <w:autoSpaceDE/>
        <w:autoSpaceDN/>
        <w:adjustRightInd/>
        <w:ind w:left="0"/>
        <w:jc w:val="both"/>
        <w:rPr>
          <w:b w:val="0"/>
          <w:sz w:val="28"/>
          <w:szCs w:val="28"/>
          <w:lang w:val="uz-Cyrl-UZ"/>
        </w:rPr>
      </w:pPr>
      <w:r w:rsidRPr="002951AB">
        <w:rPr>
          <w:b w:val="0"/>
          <w:sz w:val="28"/>
          <w:szCs w:val="28"/>
          <w:lang w:val="uz-Cyrl-UZ"/>
        </w:rPr>
        <w:t>“Очиқ саволлар “ суҳбатдошингиз кўнглидаги, ичидаги дардларни очиб гапиришида қўлланилади: “Қачон?”, “Қандай қилиб?”, “Аутолмайсизми?”, “Менда кўрсата олмайсизми?”, “Нега?”каби саволлардан бошланади.</w:t>
      </w:r>
    </w:p>
    <w:p w:rsidR="002951AB" w:rsidRPr="002951AB" w:rsidRDefault="002951AB" w:rsidP="002951AB">
      <w:pPr>
        <w:widowControl/>
        <w:numPr>
          <w:ilvl w:val="0"/>
          <w:numId w:val="1"/>
        </w:numPr>
        <w:tabs>
          <w:tab w:val="clear" w:pos="1068"/>
          <w:tab w:val="left" w:pos="0"/>
        </w:tabs>
        <w:autoSpaceDE/>
        <w:autoSpaceDN/>
        <w:adjustRightInd/>
        <w:ind w:left="0"/>
        <w:jc w:val="both"/>
        <w:rPr>
          <w:b w:val="0"/>
          <w:sz w:val="28"/>
          <w:szCs w:val="28"/>
          <w:lang w:val="uz-Cyrl-UZ"/>
        </w:rPr>
      </w:pPr>
      <w:r w:rsidRPr="002951AB">
        <w:rPr>
          <w:b w:val="0"/>
          <w:sz w:val="28"/>
          <w:szCs w:val="28"/>
          <w:lang w:val="uz-Cyrl-UZ"/>
        </w:rPr>
        <w:t>“Ёпиқ саволлар” пациент суҳбатлашишни истамаётганда ёки унинг сўзлари кутилаётган натижани бермаса ва нутқи йўқолган, гапира олмайдиган (мотор афазия) ҳолатларда қўлланилади. Ёпиқ саволларга содда ва аниқ қилиб,”Ҳа”, “Йўқ” каби жавоблар олинади.</w:t>
      </w:r>
    </w:p>
    <w:p w:rsidR="00C34E99" w:rsidRPr="002951AB" w:rsidRDefault="00C34E99" w:rsidP="00C40BD9">
      <w:pPr>
        <w:pStyle w:val="a5"/>
        <w:spacing w:line="276" w:lineRule="auto"/>
        <w:rPr>
          <w:bCs/>
          <w:sz w:val="28"/>
          <w:szCs w:val="28"/>
          <w:lang w:val="uz-Cyrl-UZ"/>
        </w:rPr>
      </w:pPr>
    </w:p>
    <w:p w:rsidR="000171C8" w:rsidRDefault="000F581D" w:rsidP="00A330E2">
      <w:pPr>
        <w:spacing w:line="276" w:lineRule="auto"/>
        <w:jc w:val="both"/>
        <w:rPr>
          <w:b w:val="0"/>
          <w:sz w:val="28"/>
          <w:szCs w:val="28"/>
          <w:lang w:val="uz-Cyrl-UZ"/>
        </w:rPr>
      </w:pPr>
      <w:r>
        <w:rPr>
          <w:b w:val="0"/>
          <w:sz w:val="28"/>
          <w:szCs w:val="28"/>
          <w:lang w:val="uz-Cyrl-UZ"/>
        </w:rPr>
        <w:t>.</w:t>
      </w:r>
    </w:p>
    <w:p w:rsidR="000F581D" w:rsidRPr="007B6631" w:rsidRDefault="000F581D" w:rsidP="00A330E2">
      <w:pPr>
        <w:spacing w:line="276" w:lineRule="auto"/>
        <w:jc w:val="both"/>
        <w:rPr>
          <w:b w:val="0"/>
          <w:sz w:val="28"/>
          <w:szCs w:val="28"/>
          <w:lang w:val="uz-Cyrl-UZ"/>
        </w:rPr>
      </w:pPr>
    </w:p>
    <w:p w:rsidR="00C34E99" w:rsidRDefault="000F581D" w:rsidP="00C40BD9">
      <w:pPr>
        <w:pStyle w:val="a5"/>
        <w:spacing w:line="276" w:lineRule="auto"/>
        <w:rPr>
          <w:b/>
          <w:bCs/>
          <w:sz w:val="28"/>
          <w:szCs w:val="28"/>
          <w:lang w:val="uz-Cyrl-UZ"/>
        </w:rPr>
      </w:pPr>
      <w:r>
        <w:rPr>
          <w:bCs/>
          <w:sz w:val="28"/>
          <w:szCs w:val="28"/>
          <w:lang w:val="uz-Cyrl-UZ"/>
        </w:rPr>
        <w:t xml:space="preserve">                          </w:t>
      </w:r>
      <w:r w:rsidRPr="000F581D">
        <w:rPr>
          <w:b/>
          <w:bCs/>
          <w:sz w:val="28"/>
          <w:szCs w:val="28"/>
          <w:lang w:val="uz-Cyrl-UZ"/>
        </w:rPr>
        <w:t>Физикал текширувлар.</w:t>
      </w:r>
    </w:p>
    <w:p w:rsidR="00C34E99" w:rsidRDefault="000F581D" w:rsidP="00C40BD9">
      <w:pPr>
        <w:pStyle w:val="a5"/>
        <w:spacing w:line="276" w:lineRule="auto"/>
        <w:rPr>
          <w:bCs/>
          <w:sz w:val="28"/>
          <w:szCs w:val="28"/>
          <w:lang w:val="uz-Cyrl-UZ"/>
        </w:rPr>
      </w:pPr>
      <w:r>
        <w:rPr>
          <w:b/>
          <w:bCs/>
          <w:sz w:val="28"/>
          <w:szCs w:val="28"/>
          <w:lang w:val="uz-Cyrl-UZ"/>
        </w:rPr>
        <w:t xml:space="preserve">        </w:t>
      </w:r>
      <w:r w:rsidRPr="000F581D">
        <w:rPr>
          <w:bCs/>
          <w:sz w:val="28"/>
          <w:szCs w:val="28"/>
          <w:lang w:val="uz-Cyrl-UZ"/>
        </w:rPr>
        <w:t>Эн</w:t>
      </w:r>
      <w:r>
        <w:rPr>
          <w:bCs/>
          <w:sz w:val="28"/>
          <w:szCs w:val="28"/>
          <w:lang w:val="uz-Cyrl-UZ"/>
        </w:rPr>
        <w:t xml:space="preserve">докрин безлари тизими касалликлари орасида қалқонсимон без зарарланганда, бемор юз кўринишида сезиларли кўринишлар кузатилади. Қалқонсимон без гиперфунксиясида катта, кенг очилган, чақчайиб турган, кам пирпировчи, ялтироқ  кўзлар </w:t>
      </w:r>
      <w:r w:rsidR="00E967B7">
        <w:rPr>
          <w:bCs/>
          <w:sz w:val="28"/>
          <w:szCs w:val="28"/>
          <w:lang w:val="uz-Cyrl-UZ"/>
        </w:rPr>
        <w:t xml:space="preserve">бемор юз кўринишига қўрқув ёки дахшат ифодасини беради. Унинг фаолияти сусайишида ( миксодема) бемор юзи </w:t>
      </w:r>
      <w:r w:rsidR="00E967B7">
        <w:rPr>
          <w:bCs/>
          <w:sz w:val="28"/>
          <w:szCs w:val="28"/>
          <w:lang w:val="uz-Cyrl-UZ"/>
        </w:rPr>
        <w:lastRenderedPageBreak/>
        <w:t xml:space="preserve">думалоқ, кенг ажинларсиз,  кўзлари худди қотиб қолгандек ифодали  бўлгани учун  кўриниши бефарқлик ва калтафахмлик </w:t>
      </w:r>
      <w:r w:rsidR="00AC54D5">
        <w:rPr>
          <w:bCs/>
          <w:sz w:val="28"/>
          <w:szCs w:val="28"/>
          <w:lang w:val="uz-Cyrl-UZ"/>
        </w:rPr>
        <w:t xml:space="preserve"> таасуротини қолдиради. </w:t>
      </w:r>
    </w:p>
    <w:p w:rsidR="00AC54D5" w:rsidRDefault="00AC54D5" w:rsidP="00C40BD9">
      <w:pPr>
        <w:pStyle w:val="a5"/>
        <w:spacing w:line="276" w:lineRule="auto"/>
        <w:rPr>
          <w:bCs/>
          <w:sz w:val="28"/>
          <w:szCs w:val="28"/>
          <w:lang w:val="uz-Cyrl-UZ"/>
        </w:rPr>
      </w:pPr>
      <w:r w:rsidRPr="00AC54D5">
        <w:rPr>
          <w:b/>
          <w:bCs/>
          <w:sz w:val="28"/>
          <w:szCs w:val="28"/>
          <w:lang w:val="uz-Cyrl-UZ"/>
        </w:rPr>
        <w:t xml:space="preserve">      Интелект ва рухиятнинг ўзгариши.</w:t>
      </w:r>
      <w:r>
        <w:rPr>
          <w:bCs/>
          <w:sz w:val="28"/>
          <w:szCs w:val="28"/>
          <w:lang w:val="uz-Cyrl-UZ"/>
        </w:rPr>
        <w:t xml:space="preserve"> Эндокрин безларининг функсионал бузилишларида турли хил рухий ўзгаришлар қайд қилинади. Бундай беморларда рухий қўзғалувчанлик. Кайфиятнинг тез-тез ўзгариб туриши, Базедов касаллигида доимий хавотирлик </w:t>
      </w:r>
      <w:r w:rsidR="00D304F4">
        <w:rPr>
          <w:bCs/>
          <w:sz w:val="28"/>
          <w:szCs w:val="28"/>
          <w:lang w:val="uz-Cyrl-UZ"/>
        </w:rPr>
        <w:t>, миксодемада камхаракатлилик, апатия ва мимиканинг бўлмаслиги кузатилади. Депрессия кайфиятнинг тез-тез ўзгариб туриши климактерик синдромда хам кузатилади. Эндокрин касалликлардаги рухиятнинг ўзгариши, бемор нутқида хам ўз ифодасини топиши мумкун. Масалан. Базедов касаллиги билан оғриган беморларда нутқнинг тезлашиши кузатилиб, уларда сухбатдошни фикрини бўлишга, ўз фикрини билдиришга интилиш ва бошқа харакатлар кузатилади. Миксодемада эса секинлашг</w:t>
      </w:r>
      <w:r w:rsidR="00BA3026">
        <w:rPr>
          <w:bCs/>
          <w:sz w:val="28"/>
          <w:szCs w:val="28"/>
          <w:lang w:val="uz-Cyrl-UZ"/>
        </w:rPr>
        <w:t>ан, бўғиқлашган нутқ, саволларга тез жавоб қайтармаслик ёки жумлаларни охиригача етказмаслик холлари аниқланади.</w:t>
      </w:r>
    </w:p>
    <w:p w:rsidR="006C792B" w:rsidRDefault="005B4534" w:rsidP="00C40BD9">
      <w:pPr>
        <w:pStyle w:val="a5"/>
        <w:spacing w:line="276" w:lineRule="auto"/>
        <w:rPr>
          <w:bCs/>
          <w:sz w:val="28"/>
          <w:szCs w:val="28"/>
          <w:lang w:val="uz-Cyrl-UZ"/>
        </w:rPr>
      </w:pPr>
      <w:r>
        <w:rPr>
          <w:bCs/>
          <w:sz w:val="28"/>
          <w:szCs w:val="28"/>
          <w:lang w:val="uz-Cyrl-UZ"/>
        </w:rPr>
        <w:t xml:space="preserve">   </w:t>
      </w:r>
      <w:r w:rsidRPr="005B4534">
        <w:rPr>
          <w:b/>
          <w:bCs/>
          <w:sz w:val="28"/>
          <w:szCs w:val="28"/>
          <w:lang w:val="uz-Cyrl-UZ"/>
        </w:rPr>
        <w:t>Кўриш аьзосидаги ўзгаришлар.</w:t>
      </w:r>
      <w:r>
        <w:rPr>
          <w:b/>
          <w:bCs/>
          <w:sz w:val="28"/>
          <w:szCs w:val="28"/>
          <w:lang w:val="uz-Cyrl-UZ"/>
        </w:rPr>
        <w:t xml:space="preserve"> </w:t>
      </w:r>
      <w:r>
        <w:rPr>
          <w:bCs/>
          <w:sz w:val="28"/>
          <w:szCs w:val="28"/>
          <w:lang w:val="uz-Cyrl-UZ"/>
        </w:rPr>
        <w:t xml:space="preserve"> Қалқонсимон без гиперфунксиясида чақчайган ялтироқ  кўзлар  ва шу туфайли бемор доимий хавотир холатда кўринади. Чақчайиш тахикардия ва бўқоқ билан бирга базедов касаллигига хос бўлган учликни ташкил қилади. Гипофиз ва гипофизар </w:t>
      </w:r>
      <w:r w:rsidR="006C792B">
        <w:rPr>
          <w:bCs/>
          <w:sz w:val="28"/>
          <w:szCs w:val="28"/>
          <w:lang w:val="uz-Cyrl-UZ"/>
        </w:rPr>
        <w:t>соха ўсмаларида кўриш ўткирлигини аниқлаш катта ташхисий ахамиятга эга.</w:t>
      </w:r>
    </w:p>
    <w:p w:rsidR="005B4534" w:rsidRDefault="006C792B" w:rsidP="00C40BD9">
      <w:pPr>
        <w:pStyle w:val="a5"/>
        <w:spacing w:line="276" w:lineRule="auto"/>
        <w:rPr>
          <w:bCs/>
          <w:sz w:val="28"/>
          <w:szCs w:val="28"/>
          <w:lang w:val="uz-Cyrl-UZ"/>
        </w:rPr>
      </w:pPr>
      <w:r>
        <w:rPr>
          <w:bCs/>
          <w:sz w:val="28"/>
          <w:szCs w:val="28"/>
          <w:lang w:val="uz-Cyrl-UZ"/>
        </w:rPr>
        <w:t xml:space="preserve"> </w:t>
      </w:r>
    </w:p>
    <w:p w:rsidR="006C792B" w:rsidRDefault="006C792B" w:rsidP="00C40BD9">
      <w:pPr>
        <w:pStyle w:val="a5"/>
        <w:spacing w:line="276" w:lineRule="auto"/>
        <w:rPr>
          <w:bCs/>
          <w:sz w:val="28"/>
          <w:szCs w:val="28"/>
          <w:lang w:val="uz-Cyrl-UZ"/>
        </w:rPr>
      </w:pPr>
      <w:r>
        <w:rPr>
          <w:bCs/>
          <w:sz w:val="28"/>
          <w:szCs w:val="28"/>
          <w:lang w:val="uz-Cyrl-UZ"/>
        </w:rPr>
        <w:t xml:space="preserve">                                           </w:t>
      </w:r>
      <w:r w:rsidRPr="006C792B">
        <w:rPr>
          <w:b/>
          <w:bCs/>
          <w:sz w:val="28"/>
          <w:szCs w:val="28"/>
          <w:lang w:val="uz-Cyrl-UZ"/>
        </w:rPr>
        <w:t>Пайпаслаш</w:t>
      </w:r>
      <w:r>
        <w:rPr>
          <w:bCs/>
          <w:sz w:val="28"/>
          <w:szCs w:val="28"/>
          <w:lang w:val="uz-Cyrl-UZ"/>
        </w:rPr>
        <w:t>.</w:t>
      </w:r>
    </w:p>
    <w:p w:rsidR="006C792B" w:rsidRDefault="006C792B" w:rsidP="00C40BD9">
      <w:pPr>
        <w:pStyle w:val="a5"/>
        <w:spacing w:line="276" w:lineRule="auto"/>
        <w:rPr>
          <w:bCs/>
          <w:sz w:val="28"/>
          <w:szCs w:val="28"/>
          <w:lang w:val="uz-Cyrl-UZ"/>
        </w:rPr>
      </w:pPr>
      <w:r>
        <w:rPr>
          <w:bCs/>
          <w:sz w:val="28"/>
          <w:szCs w:val="28"/>
          <w:lang w:val="uz-Cyrl-UZ"/>
        </w:rPr>
        <w:t xml:space="preserve">              </w:t>
      </w:r>
      <w:r w:rsidRPr="006C792B">
        <w:rPr>
          <w:bCs/>
          <w:sz w:val="28"/>
          <w:szCs w:val="28"/>
          <w:lang w:val="uz-Cyrl-UZ"/>
        </w:rPr>
        <w:t>Пайпаслаш</w:t>
      </w:r>
      <w:r>
        <w:rPr>
          <w:bCs/>
          <w:sz w:val="28"/>
          <w:szCs w:val="28"/>
          <w:lang w:val="uz-Cyrl-UZ"/>
        </w:rPr>
        <w:t xml:space="preserve">  қалқонсимон  без касалликларини ташхислашда мухим </w:t>
      </w:r>
      <w:r w:rsidR="00642ED3">
        <w:rPr>
          <w:bCs/>
          <w:sz w:val="28"/>
          <w:szCs w:val="28"/>
          <w:lang w:val="uz-Cyrl-UZ"/>
        </w:rPr>
        <w:t xml:space="preserve"> текшириш усулларидан бири  хисобланади. Соғлом кишиларда , одатда, қалқонсимон без пайпасланмайди. Унинг пайпасланиши безнинг у ёки бу даражада катталашганидан далолат беради.</w:t>
      </w:r>
    </w:p>
    <w:p w:rsidR="00640824" w:rsidRDefault="00640824" w:rsidP="00C40BD9">
      <w:pPr>
        <w:pStyle w:val="a5"/>
        <w:spacing w:line="276" w:lineRule="auto"/>
        <w:rPr>
          <w:bCs/>
          <w:sz w:val="28"/>
          <w:szCs w:val="28"/>
          <w:lang w:val="uz-Cyrl-UZ"/>
        </w:rPr>
      </w:pPr>
    </w:p>
    <w:p w:rsidR="00640824" w:rsidRDefault="00642ED3" w:rsidP="00C40BD9">
      <w:pPr>
        <w:pStyle w:val="a5"/>
        <w:spacing w:line="276" w:lineRule="auto"/>
        <w:rPr>
          <w:b/>
          <w:bCs/>
          <w:sz w:val="28"/>
          <w:szCs w:val="28"/>
          <w:lang w:val="uz-Cyrl-UZ"/>
        </w:rPr>
      </w:pPr>
      <w:r>
        <w:rPr>
          <w:bCs/>
          <w:sz w:val="28"/>
          <w:szCs w:val="28"/>
          <w:lang w:val="uz-Cyrl-UZ"/>
        </w:rPr>
        <w:t xml:space="preserve">    </w:t>
      </w:r>
      <w:r w:rsidR="00A30AAC">
        <w:rPr>
          <w:bCs/>
          <w:sz w:val="28"/>
          <w:szCs w:val="28"/>
          <w:lang w:val="uz-Cyrl-UZ"/>
        </w:rPr>
        <w:t xml:space="preserve">       </w:t>
      </w:r>
      <w:r>
        <w:rPr>
          <w:bCs/>
          <w:sz w:val="28"/>
          <w:szCs w:val="28"/>
          <w:lang w:val="uz-Cyrl-UZ"/>
        </w:rPr>
        <w:t xml:space="preserve"> </w:t>
      </w:r>
      <w:r w:rsidRPr="00A30AAC">
        <w:rPr>
          <w:b/>
          <w:bCs/>
          <w:sz w:val="28"/>
          <w:szCs w:val="28"/>
          <w:lang w:val="uz-Cyrl-UZ"/>
        </w:rPr>
        <w:t>Қалқонсимон безни қадамма-қадам па</w:t>
      </w:r>
      <w:r w:rsidR="00A30AAC" w:rsidRPr="00A30AAC">
        <w:rPr>
          <w:b/>
          <w:bCs/>
          <w:sz w:val="28"/>
          <w:szCs w:val="28"/>
          <w:lang w:val="uz-Cyrl-UZ"/>
        </w:rPr>
        <w:t>йпаслаш</w:t>
      </w:r>
    </w:p>
    <w:p w:rsidR="00A30AAC" w:rsidRDefault="00A30AAC" w:rsidP="00C40BD9">
      <w:pPr>
        <w:pStyle w:val="a5"/>
        <w:spacing w:line="276" w:lineRule="auto"/>
        <w:rPr>
          <w:b/>
          <w:bCs/>
          <w:sz w:val="28"/>
          <w:szCs w:val="28"/>
          <w:lang w:val="uz-Cyrl-UZ"/>
        </w:rPr>
      </w:pPr>
      <w:r>
        <w:rPr>
          <w:b/>
          <w:bCs/>
          <w:sz w:val="28"/>
          <w:szCs w:val="28"/>
          <w:lang w:val="uz-Cyrl-UZ"/>
        </w:rPr>
        <w:t xml:space="preserve">                                        Кўрик.</w:t>
      </w:r>
    </w:p>
    <w:p w:rsidR="00A61EBA" w:rsidRDefault="00A61EBA" w:rsidP="00C40BD9">
      <w:pPr>
        <w:pStyle w:val="a5"/>
        <w:spacing w:line="276" w:lineRule="auto"/>
        <w:rPr>
          <w:bCs/>
          <w:sz w:val="28"/>
          <w:szCs w:val="28"/>
          <w:lang w:val="uz-Cyrl-UZ"/>
        </w:rPr>
      </w:pPr>
      <w:r w:rsidRPr="00A61EBA">
        <w:rPr>
          <w:bCs/>
          <w:sz w:val="28"/>
          <w:szCs w:val="28"/>
          <w:lang w:val="uz-Cyrl-UZ"/>
        </w:rPr>
        <w:t>1.</w:t>
      </w:r>
      <w:r>
        <w:rPr>
          <w:bCs/>
          <w:sz w:val="28"/>
          <w:szCs w:val="28"/>
          <w:lang w:val="uz-Cyrl-UZ"/>
        </w:rPr>
        <w:t xml:space="preserve"> Диққатни  бўйин ва хиқилдоқнинг олд хамда трахеянинг юқори қисмига қаратиш керак.</w:t>
      </w:r>
    </w:p>
    <w:p w:rsidR="00A61EBA" w:rsidRDefault="00A61EBA" w:rsidP="00C40BD9">
      <w:pPr>
        <w:pStyle w:val="a5"/>
        <w:spacing w:line="276" w:lineRule="auto"/>
        <w:rPr>
          <w:bCs/>
          <w:sz w:val="28"/>
          <w:szCs w:val="28"/>
          <w:lang w:val="uz-Cyrl-UZ"/>
        </w:rPr>
      </w:pPr>
      <w:r>
        <w:rPr>
          <w:bCs/>
          <w:sz w:val="28"/>
          <w:szCs w:val="28"/>
          <w:lang w:val="uz-Cyrl-UZ"/>
        </w:rPr>
        <w:t>2. Бемордан сўлагини ютиш сўралади.</w:t>
      </w:r>
    </w:p>
    <w:p w:rsidR="00A61EBA" w:rsidRDefault="00A61EBA" w:rsidP="00C40BD9">
      <w:pPr>
        <w:pStyle w:val="a5"/>
        <w:spacing w:line="276" w:lineRule="auto"/>
        <w:rPr>
          <w:bCs/>
          <w:sz w:val="28"/>
          <w:szCs w:val="28"/>
          <w:lang w:val="uz-Cyrl-UZ"/>
        </w:rPr>
      </w:pPr>
      <w:r>
        <w:rPr>
          <w:bCs/>
          <w:sz w:val="28"/>
          <w:szCs w:val="28"/>
          <w:lang w:val="uz-Cyrl-UZ"/>
        </w:rPr>
        <w:t>3. Бу пайтда эьтибор йуқорида қайд этилган сохаларга қаратилади.</w:t>
      </w:r>
    </w:p>
    <w:p w:rsidR="001B20A7" w:rsidRDefault="00A61EBA" w:rsidP="00C40BD9">
      <w:pPr>
        <w:pStyle w:val="a5"/>
        <w:spacing w:line="276" w:lineRule="auto"/>
        <w:rPr>
          <w:bCs/>
          <w:sz w:val="28"/>
          <w:szCs w:val="28"/>
          <w:lang w:val="uz-Cyrl-UZ"/>
        </w:rPr>
      </w:pPr>
      <w:r>
        <w:rPr>
          <w:bCs/>
          <w:sz w:val="28"/>
          <w:szCs w:val="28"/>
          <w:lang w:val="uz-Cyrl-UZ"/>
        </w:rPr>
        <w:t>4. Қалқонсимон без меёрида кўрикда ва ютиниш вақтида кўзга кўринмайди.</w:t>
      </w:r>
    </w:p>
    <w:p w:rsidR="001B20A7" w:rsidRDefault="001B20A7" w:rsidP="00C40BD9">
      <w:pPr>
        <w:pStyle w:val="a5"/>
        <w:spacing w:line="276" w:lineRule="auto"/>
        <w:rPr>
          <w:bCs/>
          <w:sz w:val="28"/>
          <w:szCs w:val="28"/>
          <w:lang w:val="uz-Cyrl-UZ"/>
        </w:rPr>
      </w:pPr>
    </w:p>
    <w:p w:rsidR="001B20A7" w:rsidRDefault="001B20A7" w:rsidP="00C40BD9">
      <w:pPr>
        <w:pStyle w:val="a5"/>
        <w:spacing w:line="276" w:lineRule="auto"/>
        <w:rPr>
          <w:bCs/>
          <w:sz w:val="28"/>
          <w:szCs w:val="28"/>
          <w:lang w:val="uz-Cyrl-UZ"/>
        </w:rPr>
      </w:pPr>
    </w:p>
    <w:p w:rsidR="001B20A7" w:rsidRDefault="001B20A7" w:rsidP="00C40BD9">
      <w:pPr>
        <w:pStyle w:val="a5"/>
        <w:spacing w:line="276" w:lineRule="auto"/>
        <w:rPr>
          <w:bCs/>
          <w:sz w:val="28"/>
          <w:szCs w:val="28"/>
          <w:lang w:val="uz-Cyrl-UZ"/>
        </w:rPr>
      </w:pPr>
    </w:p>
    <w:p w:rsidR="001B20A7" w:rsidRDefault="001B20A7" w:rsidP="00C40BD9">
      <w:pPr>
        <w:pStyle w:val="a5"/>
        <w:spacing w:line="276" w:lineRule="auto"/>
        <w:rPr>
          <w:b/>
          <w:bCs/>
          <w:sz w:val="28"/>
          <w:szCs w:val="28"/>
          <w:lang w:val="uz-Cyrl-UZ"/>
        </w:rPr>
      </w:pPr>
      <w:r>
        <w:rPr>
          <w:b/>
          <w:bCs/>
          <w:sz w:val="28"/>
          <w:szCs w:val="28"/>
          <w:lang w:val="uz-Cyrl-UZ"/>
        </w:rPr>
        <w:t xml:space="preserve">             </w:t>
      </w:r>
      <w:r w:rsidRPr="001B20A7">
        <w:rPr>
          <w:b/>
          <w:bCs/>
          <w:sz w:val="28"/>
          <w:szCs w:val="28"/>
          <w:lang w:val="uz-Cyrl-UZ"/>
        </w:rPr>
        <w:t>Қалқонсимон без сохасини бармоқлар билан пайпаслаш.</w:t>
      </w:r>
    </w:p>
    <w:p w:rsidR="001B20A7" w:rsidRDefault="001B20A7" w:rsidP="00C40BD9">
      <w:pPr>
        <w:pStyle w:val="a5"/>
        <w:spacing w:line="276" w:lineRule="auto"/>
        <w:rPr>
          <w:b/>
          <w:bCs/>
          <w:sz w:val="28"/>
          <w:szCs w:val="28"/>
          <w:lang w:val="uz-Cyrl-UZ"/>
        </w:rPr>
      </w:pPr>
      <w:r>
        <w:rPr>
          <w:b/>
          <w:bCs/>
          <w:sz w:val="28"/>
          <w:szCs w:val="28"/>
          <w:lang w:val="uz-Cyrl-UZ"/>
        </w:rPr>
        <w:t xml:space="preserve">                                   Олдиндан ёндашиш.</w:t>
      </w:r>
    </w:p>
    <w:p w:rsidR="001B20A7" w:rsidRDefault="001B20A7" w:rsidP="00C40BD9">
      <w:pPr>
        <w:pStyle w:val="a5"/>
        <w:spacing w:line="276" w:lineRule="auto"/>
        <w:rPr>
          <w:b/>
          <w:bCs/>
          <w:sz w:val="28"/>
          <w:szCs w:val="28"/>
          <w:lang w:val="uz-Cyrl-UZ"/>
        </w:rPr>
      </w:pPr>
    </w:p>
    <w:p w:rsidR="00A61EBA" w:rsidRDefault="001B20A7" w:rsidP="00C40BD9">
      <w:pPr>
        <w:pStyle w:val="a5"/>
        <w:spacing w:line="276" w:lineRule="auto"/>
        <w:rPr>
          <w:bCs/>
          <w:sz w:val="28"/>
          <w:szCs w:val="28"/>
          <w:lang w:val="uz-Cyrl-UZ"/>
        </w:rPr>
      </w:pPr>
      <w:r w:rsidRPr="001B20A7">
        <w:rPr>
          <w:bCs/>
          <w:sz w:val="28"/>
          <w:szCs w:val="28"/>
          <w:lang w:val="uz-Cyrl-UZ"/>
        </w:rPr>
        <w:lastRenderedPageBreak/>
        <w:t>1</w:t>
      </w:r>
      <w:r>
        <w:rPr>
          <w:bCs/>
          <w:sz w:val="28"/>
          <w:szCs w:val="28"/>
          <w:lang w:val="uz-Cyrl-UZ"/>
        </w:rPr>
        <w:t xml:space="preserve">. Беморга юз билан ёндашиб, иккала қўлнинг букилган 2-5 бармоқлари м. </w:t>
      </w:r>
      <w:r w:rsidRPr="001B20A7">
        <w:rPr>
          <w:bCs/>
          <w:sz w:val="28"/>
          <w:szCs w:val="28"/>
          <w:lang w:val="uz-Cyrl-UZ"/>
        </w:rPr>
        <w:t>Sternocieidomastoideus нинг  орқа қиррасига , бош бармоқлар эса қалқонсимон тоғай со</w:t>
      </w:r>
      <w:r w:rsidR="0055027C">
        <w:rPr>
          <w:bCs/>
          <w:sz w:val="28"/>
          <w:szCs w:val="28"/>
          <w:lang w:val="uz-Cyrl-UZ"/>
        </w:rPr>
        <w:t>хасига, юқорида айтилган мушакларни олд қиррасини ички қисмига қўйилади.</w:t>
      </w:r>
    </w:p>
    <w:p w:rsidR="0055027C" w:rsidRDefault="0055027C" w:rsidP="00C40BD9">
      <w:pPr>
        <w:pStyle w:val="a5"/>
        <w:spacing w:line="276" w:lineRule="auto"/>
        <w:rPr>
          <w:bCs/>
          <w:sz w:val="28"/>
          <w:szCs w:val="28"/>
          <w:lang w:val="uz-Cyrl-UZ"/>
        </w:rPr>
      </w:pPr>
      <w:r>
        <w:rPr>
          <w:bCs/>
          <w:sz w:val="28"/>
          <w:szCs w:val="28"/>
          <w:lang w:val="uz-Cyrl-UZ"/>
        </w:rPr>
        <w:t>2. Пайпаслаш вақтида бемордан ютиниш сўралади, натижада қалқонсимон без хиқилдоқ билан биргаликда силжийди ва шифокор бармоқларига сезиларли бўлади.</w:t>
      </w:r>
    </w:p>
    <w:p w:rsidR="001C5325" w:rsidRDefault="0055027C" w:rsidP="00C40BD9">
      <w:pPr>
        <w:pStyle w:val="a5"/>
        <w:spacing w:line="276" w:lineRule="auto"/>
        <w:rPr>
          <w:bCs/>
          <w:sz w:val="28"/>
          <w:szCs w:val="28"/>
          <w:lang w:val="uz-Cyrl-UZ"/>
        </w:rPr>
      </w:pPr>
      <w:r>
        <w:rPr>
          <w:bCs/>
          <w:sz w:val="28"/>
          <w:szCs w:val="28"/>
          <w:lang w:val="uz-Cyrl-UZ"/>
        </w:rPr>
        <w:t>3. Қалқонсимон без бўйинчасини пайпаслаш бош бармоқни сирпанувчи харакатлари билан бўйиннинг ўрта чизиғи бўйлаб пастдан тепага силжиган холда амалга оширилади.</w:t>
      </w: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Cs/>
          <w:sz w:val="28"/>
          <w:szCs w:val="28"/>
          <w:lang w:val="uz-Cyrl-UZ"/>
        </w:rPr>
      </w:pPr>
    </w:p>
    <w:p w:rsidR="0055027C" w:rsidRDefault="001C5325" w:rsidP="00C40BD9">
      <w:pPr>
        <w:pStyle w:val="a5"/>
        <w:spacing w:line="276" w:lineRule="auto"/>
        <w:rPr>
          <w:b/>
          <w:bCs/>
          <w:sz w:val="28"/>
          <w:szCs w:val="28"/>
          <w:lang w:val="uz-Cyrl-UZ"/>
        </w:rPr>
      </w:pPr>
      <w:r>
        <w:rPr>
          <w:bCs/>
          <w:sz w:val="28"/>
          <w:szCs w:val="28"/>
          <w:lang w:val="uz-Cyrl-UZ"/>
        </w:rPr>
        <w:t xml:space="preserve">                                  </w:t>
      </w:r>
      <w:r w:rsidRPr="001C5325">
        <w:rPr>
          <w:b/>
          <w:bCs/>
          <w:sz w:val="28"/>
          <w:szCs w:val="28"/>
          <w:lang w:val="uz-Cyrl-UZ"/>
        </w:rPr>
        <w:t>Орқадан ёндашиш.</w:t>
      </w:r>
      <w:r w:rsidR="0055027C" w:rsidRPr="001C5325">
        <w:rPr>
          <w:b/>
          <w:bCs/>
          <w:sz w:val="28"/>
          <w:szCs w:val="28"/>
          <w:lang w:val="uz-Cyrl-UZ"/>
        </w:rPr>
        <w:t xml:space="preserve"> </w:t>
      </w:r>
    </w:p>
    <w:p w:rsidR="001C5325" w:rsidRDefault="001C5325" w:rsidP="00C40BD9">
      <w:pPr>
        <w:pStyle w:val="a5"/>
        <w:spacing w:line="276" w:lineRule="auto"/>
        <w:rPr>
          <w:bCs/>
          <w:sz w:val="28"/>
          <w:szCs w:val="28"/>
          <w:lang w:val="uz-Cyrl-UZ"/>
        </w:rPr>
      </w:pPr>
      <w:r w:rsidRPr="001C5325">
        <w:rPr>
          <w:bCs/>
          <w:sz w:val="28"/>
          <w:szCs w:val="28"/>
          <w:lang w:val="uz-Cyrl-UZ"/>
        </w:rPr>
        <w:t>1.</w:t>
      </w:r>
      <w:r>
        <w:rPr>
          <w:bCs/>
          <w:sz w:val="28"/>
          <w:szCs w:val="28"/>
          <w:lang w:val="uz-Cyrl-UZ"/>
        </w:rPr>
        <w:t xml:space="preserve">Беморни орқасидан ёндашилади ва иккинчи  хамда учинчи бармоқлар  бўйинни  ўрта қисмига қўйилади. Улар бармоқ кенглигида  тўшдан  </w:t>
      </w:r>
      <w:r w:rsidR="00F340D5">
        <w:rPr>
          <w:bCs/>
          <w:sz w:val="28"/>
          <w:szCs w:val="28"/>
          <w:lang w:val="uz-Cyrl-UZ"/>
        </w:rPr>
        <w:t xml:space="preserve">тўшдан юқорида  </w:t>
      </w:r>
      <w:r w:rsidR="00F340D5" w:rsidRPr="001B20A7">
        <w:rPr>
          <w:bCs/>
          <w:sz w:val="28"/>
          <w:szCs w:val="28"/>
          <w:lang w:val="uz-Cyrl-UZ"/>
        </w:rPr>
        <w:t>Sternocieidomastoideus нинг</w:t>
      </w:r>
      <w:r w:rsidR="00F340D5">
        <w:rPr>
          <w:bCs/>
          <w:sz w:val="28"/>
          <w:szCs w:val="28"/>
          <w:lang w:val="uz-Cyrl-UZ"/>
        </w:rPr>
        <w:t xml:space="preserve"> медиал қиррасида 10,5см ичкарида жойлашган.</w:t>
      </w:r>
    </w:p>
    <w:p w:rsidR="00F340D5" w:rsidRDefault="00F340D5" w:rsidP="00C40BD9">
      <w:pPr>
        <w:pStyle w:val="a5"/>
        <w:spacing w:line="276" w:lineRule="auto"/>
        <w:rPr>
          <w:bCs/>
          <w:sz w:val="28"/>
          <w:szCs w:val="28"/>
          <w:lang w:val="uz-Cyrl-UZ"/>
        </w:rPr>
      </w:pPr>
      <w:r>
        <w:rPr>
          <w:bCs/>
          <w:sz w:val="28"/>
          <w:szCs w:val="28"/>
          <w:lang w:val="uz-Cyrl-UZ"/>
        </w:rPr>
        <w:t>2. Бу холатда бўйинчани аниқлашга , сўнгра без бўлакларини аниқлашга  киришилади.</w:t>
      </w:r>
    </w:p>
    <w:p w:rsidR="00F340D5" w:rsidRDefault="00F340D5" w:rsidP="00C40BD9">
      <w:pPr>
        <w:pStyle w:val="a5"/>
        <w:spacing w:line="276" w:lineRule="auto"/>
        <w:rPr>
          <w:bCs/>
          <w:sz w:val="28"/>
          <w:szCs w:val="28"/>
          <w:lang w:val="uz-Cyrl-UZ"/>
        </w:rPr>
      </w:pPr>
      <w:r>
        <w:rPr>
          <w:bCs/>
          <w:sz w:val="28"/>
          <w:szCs w:val="28"/>
          <w:lang w:val="uz-Cyrl-UZ"/>
        </w:rPr>
        <w:t>3. Тугунлар ёки без ассиметрияси аниқланганда , ўзгарган бўлакни яхшилаб аниқлаш зарур.</w:t>
      </w:r>
    </w:p>
    <w:p w:rsidR="00F340D5" w:rsidRDefault="00F340D5" w:rsidP="00C40BD9">
      <w:pPr>
        <w:pStyle w:val="a5"/>
        <w:spacing w:line="276" w:lineRule="auto"/>
        <w:rPr>
          <w:bCs/>
          <w:sz w:val="28"/>
          <w:szCs w:val="28"/>
          <w:lang w:val="uz-Cyrl-UZ"/>
        </w:rPr>
      </w:pPr>
      <w:r>
        <w:rPr>
          <w:bCs/>
          <w:sz w:val="28"/>
          <w:szCs w:val="28"/>
          <w:lang w:val="uz-Cyrl-UZ"/>
        </w:rPr>
        <w:t>4. Бунда бир қўл билан трахеяни</w:t>
      </w:r>
      <w:r w:rsidR="00E767D9">
        <w:rPr>
          <w:bCs/>
          <w:sz w:val="28"/>
          <w:szCs w:val="28"/>
          <w:lang w:val="uz-Cyrl-UZ"/>
        </w:rPr>
        <w:t>, бошқа қўл билан без бўлагини қимирлатмай ушлаб туриш керак.</w:t>
      </w:r>
    </w:p>
    <w:p w:rsidR="00E767D9" w:rsidRDefault="00E767D9" w:rsidP="00C40BD9">
      <w:pPr>
        <w:pStyle w:val="a5"/>
        <w:spacing w:line="276" w:lineRule="auto"/>
        <w:rPr>
          <w:bCs/>
          <w:sz w:val="28"/>
          <w:szCs w:val="28"/>
          <w:lang w:val="uz-Cyrl-UZ"/>
        </w:rPr>
      </w:pPr>
      <w:r>
        <w:rPr>
          <w:bCs/>
          <w:sz w:val="28"/>
          <w:szCs w:val="28"/>
          <w:lang w:val="uz-Cyrl-UZ"/>
        </w:rPr>
        <w:t>5. Пайпасланганда без юмшоқ,эластик, силлиқ, оғриқсиз ва ютиниш пайтида енгил силжувчан бўлади.</w:t>
      </w:r>
    </w:p>
    <w:p w:rsidR="00E767D9" w:rsidRDefault="00E767D9" w:rsidP="00C40BD9">
      <w:pPr>
        <w:pStyle w:val="a5"/>
        <w:spacing w:line="276" w:lineRule="auto"/>
        <w:rPr>
          <w:bCs/>
          <w:sz w:val="28"/>
          <w:szCs w:val="28"/>
          <w:lang w:val="uz-Cyrl-UZ"/>
        </w:rPr>
      </w:pPr>
      <w:r>
        <w:rPr>
          <w:bCs/>
          <w:sz w:val="28"/>
          <w:szCs w:val="28"/>
          <w:lang w:val="uz-Cyrl-UZ"/>
        </w:rPr>
        <w:t xml:space="preserve">6. Қалқонсимон безнинг ўнг бўлагини яхшироқ пайпаслаш учун, бемордан бошини ўнг томонга букиш илтимос қилинади. Қарама қарши харакатлар билан чап бўлакни пайпаслаш амалга оширилади. Бўйиннинг ёйилиши тўш  орти бўқоқни пайпаслашга имкон беради. </w:t>
      </w:r>
    </w:p>
    <w:p w:rsidR="00E767D9" w:rsidRDefault="00E767D9" w:rsidP="00C40BD9">
      <w:pPr>
        <w:pStyle w:val="a5"/>
        <w:spacing w:line="276" w:lineRule="auto"/>
        <w:rPr>
          <w:bCs/>
          <w:sz w:val="28"/>
          <w:szCs w:val="28"/>
          <w:lang w:val="uz-Cyrl-UZ"/>
        </w:rPr>
      </w:pPr>
      <w:r>
        <w:rPr>
          <w:bCs/>
          <w:sz w:val="28"/>
          <w:szCs w:val="28"/>
          <w:lang w:val="uz-Cyrl-UZ"/>
        </w:rPr>
        <w:t>7. Пайпаслаш вақтида шифокор қалқонсимон безни жойлашиши, ўлчами, консистенсияси, катталашганлик даражаси ва тугунлар борлигини аниқлаш зарур.</w:t>
      </w: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Cs/>
          <w:sz w:val="28"/>
          <w:szCs w:val="28"/>
          <w:lang w:val="uz-Cyrl-UZ"/>
        </w:rPr>
      </w:pPr>
    </w:p>
    <w:p w:rsidR="00A407E4" w:rsidRDefault="00A407E4" w:rsidP="00C40BD9">
      <w:pPr>
        <w:pStyle w:val="a5"/>
        <w:spacing w:line="276" w:lineRule="auto"/>
        <w:rPr>
          <w:b/>
          <w:bCs/>
          <w:sz w:val="28"/>
          <w:szCs w:val="28"/>
          <w:lang w:val="uz-Cyrl-UZ"/>
        </w:rPr>
      </w:pPr>
      <w:r>
        <w:rPr>
          <w:bCs/>
          <w:sz w:val="28"/>
          <w:szCs w:val="28"/>
          <w:lang w:val="uz-Cyrl-UZ"/>
        </w:rPr>
        <w:t xml:space="preserve">                                                   </w:t>
      </w:r>
      <w:r w:rsidRPr="00A407E4">
        <w:rPr>
          <w:b/>
          <w:bCs/>
          <w:sz w:val="28"/>
          <w:szCs w:val="28"/>
          <w:lang w:val="uz-Cyrl-UZ"/>
        </w:rPr>
        <w:t>Тахлил.</w:t>
      </w:r>
    </w:p>
    <w:p w:rsidR="00A407E4" w:rsidRDefault="00A407E4" w:rsidP="00C40BD9">
      <w:pPr>
        <w:pStyle w:val="a5"/>
        <w:spacing w:line="276" w:lineRule="auto"/>
        <w:rPr>
          <w:bCs/>
          <w:sz w:val="28"/>
          <w:szCs w:val="28"/>
          <w:lang w:val="uz-Cyrl-UZ"/>
        </w:rPr>
      </w:pPr>
      <w:r>
        <w:rPr>
          <w:b/>
          <w:bCs/>
          <w:sz w:val="28"/>
          <w:szCs w:val="28"/>
          <w:lang w:val="uz-Cyrl-UZ"/>
        </w:rPr>
        <w:t xml:space="preserve">1-даража: </w:t>
      </w:r>
      <w:r>
        <w:rPr>
          <w:bCs/>
          <w:sz w:val="28"/>
          <w:szCs w:val="28"/>
          <w:lang w:val="uz-Cyrl-UZ"/>
        </w:rPr>
        <w:t>Без аниқ пайпасланади, аммо ютинишда сезилмайди.</w:t>
      </w:r>
    </w:p>
    <w:p w:rsidR="00A407E4" w:rsidRDefault="00A407E4" w:rsidP="00C40BD9">
      <w:pPr>
        <w:pStyle w:val="a5"/>
        <w:spacing w:line="276" w:lineRule="auto"/>
        <w:rPr>
          <w:bCs/>
          <w:sz w:val="28"/>
          <w:szCs w:val="28"/>
          <w:lang w:val="uz-Cyrl-UZ"/>
        </w:rPr>
      </w:pPr>
      <w:r w:rsidRPr="00A407E4">
        <w:rPr>
          <w:b/>
          <w:bCs/>
          <w:sz w:val="28"/>
          <w:szCs w:val="28"/>
          <w:lang w:val="uz-Cyrl-UZ"/>
        </w:rPr>
        <w:t xml:space="preserve">2-даража: </w:t>
      </w:r>
      <w:r>
        <w:rPr>
          <w:bCs/>
          <w:sz w:val="28"/>
          <w:szCs w:val="28"/>
          <w:lang w:val="uz-Cyrl-UZ"/>
        </w:rPr>
        <w:t>Без пайпасланади ва ютинишда сезилади.</w:t>
      </w:r>
    </w:p>
    <w:p w:rsidR="00A407E4" w:rsidRDefault="00A407E4" w:rsidP="00C40BD9">
      <w:pPr>
        <w:pStyle w:val="a5"/>
        <w:spacing w:line="276" w:lineRule="auto"/>
        <w:rPr>
          <w:bCs/>
          <w:sz w:val="28"/>
          <w:szCs w:val="28"/>
          <w:lang w:val="uz-Cyrl-UZ"/>
        </w:rPr>
      </w:pPr>
      <w:r w:rsidRPr="00A407E4">
        <w:rPr>
          <w:b/>
          <w:bCs/>
          <w:sz w:val="28"/>
          <w:szCs w:val="28"/>
          <w:lang w:val="uz-Cyrl-UZ"/>
        </w:rPr>
        <w:lastRenderedPageBreak/>
        <w:t>3-даража:</w:t>
      </w:r>
      <w:r>
        <w:rPr>
          <w:b/>
          <w:bCs/>
          <w:sz w:val="28"/>
          <w:szCs w:val="28"/>
          <w:lang w:val="uz-Cyrl-UZ"/>
        </w:rPr>
        <w:t xml:space="preserve"> </w:t>
      </w:r>
      <w:r>
        <w:rPr>
          <w:bCs/>
          <w:sz w:val="28"/>
          <w:szCs w:val="28"/>
          <w:lang w:val="uz-Cyrl-UZ"/>
        </w:rPr>
        <w:t xml:space="preserve"> Катталашган без кўрикда аниқланади.</w:t>
      </w:r>
    </w:p>
    <w:p w:rsidR="00A407E4" w:rsidRDefault="00A407E4" w:rsidP="00C40BD9">
      <w:pPr>
        <w:pStyle w:val="a5"/>
        <w:spacing w:line="276" w:lineRule="auto"/>
        <w:rPr>
          <w:bCs/>
          <w:sz w:val="28"/>
          <w:szCs w:val="28"/>
          <w:lang w:val="uz-Cyrl-UZ"/>
        </w:rPr>
      </w:pPr>
      <w:r w:rsidRPr="00A407E4">
        <w:rPr>
          <w:b/>
          <w:bCs/>
          <w:sz w:val="28"/>
          <w:szCs w:val="28"/>
          <w:lang w:val="uz-Cyrl-UZ"/>
        </w:rPr>
        <w:t>4-даража:</w:t>
      </w:r>
      <w:r>
        <w:rPr>
          <w:b/>
          <w:bCs/>
          <w:sz w:val="28"/>
          <w:szCs w:val="28"/>
          <w:lang w:val="uz-Cyrl-UZ"/>
        </w:rPr>
        <w:t xml:space="preserve">  </w:t>
      </w:r>
      <w:r>
        <w:rPr>
          <w:bCs/>
          <w:sz w:val="28"/>
          <w:szCs w:val="28"/>
          <w:lang w:val="uz-Cyrl-UZ"/>
        </w:rPr>
        <w:t>Без шакли сезиларли ўзгарган.</w:t>
      </w:r>
    </w:p>
    <w:p w:rsidR="00A407E4" w:rsidRPr="00A407E4" w:rsidRDefault="00A407E4" w:rsidP="00C40BD9">
      <w:pPr>
        <w:pStyle w:val="a5"/>
        <w:spacing w:line="276" w:lineRule="auto"/>
        <w:rPr>
          <w:bCs/>
          <w:sz w:val="28"/>
          <w:szCs w:val="28"/>
          <w:lang w:val="uz-Cyrl-UZ"/>
        </w:rPr>
      </w:pPr>
      <w:r w:rsidRPr="00A407E4">
        <w:rPr>
          <w:b/>
          <w:bCs/>
          <w:sz w:val="28"/>
          <w:szCs w:val="28"/>
          <w:lang w:val="uz-Cyrl-UZ"/>
        </w:rPr>
        <w:t>5-даража:</w:t>
      </w:r>
      <w:r w:rsidRPr="00A407E4">
        <w:rPr>
          <w:bCs/>
          <w:sz w:val="28"/>
          <w:szCs w:val="28"/>
          <w:lang w:val="uz-Cyrl-UZ"/>
        </w:rPr>
        <w:t xml:space="preserve">  Катта ўлчамдаги без.</w:t>
      </w:r>
    </w:p>
    <w:p w:rsidR="00A407E4" w:rsidRDefault="00A407E4" w:rsidP="00C40BD9">
      <w:pPr>
        <w:pStyle w:val="a5"/>
        <w:spacing w:line="276" w:lineRule="auto"/>
        <w:rPr>
          <w:bCs/>
          <w:sz w:val="28"/>
          <w:szCs w:val="28"/>
          <w:lang w:val="uz-Cyrl-UZ"/>
        </w:rPr>
      </w:pPr>
    </w:p>
    <w:p w:rsidR="00127908" w:rsidRDefault="00127908" w:rsidP="00C40BD9">
      <w:pPr>
        <w:pStyle w:val="a5"/>
        <w:spacing w:line="276" w:lineRule="auto"/>
        <w:rPr>
          <w:b/>
          <w:bCs/>
          <w:sz w:val="28"/>
          <w:szCs w:val="28"/>
          <w:lang w:val="uz-Cyrl-UZ"/>
        </w:rPr>
      </w:pPr>
      <w:r>
        <w:rPr>
          <w:b/>
          <w:bCs/>
          <w:sz w:val="28"/>
          <w:szCs w:val="28"/>
          <w:lang w:val="uz-Cyrl-UZ"/>
        </w:rPr>
        <w:t xml:space="preserve">                                             </w:t>
      </w:r>
      <w:r w:rsidRPr="00127908">
        <w:rPr>
          <w:b/>
          <w:bCs/>
          <w:sz w:val="28"/>
          <w:szCs w:val="28"/>
          <w:lang w:val="uz-Cyrl-UZ"/>
        </w:rPr>
        <w:t>Перкуссия.</w:t>
      </w:r>
    </w:p>
    <w:p w:rsidR="00127908" w:rsidRDefault="00127908" w:rsidP="00C40BD9">
      <w:pPr>
        <w:pStyle w:val="a5"/>
        <w:spacing w:line="276" w:lineRule="auto"/>
        <w:rPr>
          <w:bCs/>
          <w:sz w:val="28"/>
          <w:szCs w:val="28"/>
          <w:lang w:val="uz-Cyrl-UZ"/>
        </w:rPr>
      </w:pPr>
      <w:r>
        <w:rPr>
          <w:bCs/>
          <w:sz w:val="28"/>
          <w:szCs w:val="28"/>
          <w:lang w:val="uz-Cyrl-UZ"/>
        </w:rPr>
        <w:t>Перкуссия усули тош орти бўқоқни аниқлашга имкон беради. Бу холатда тўш сопи устида перкутор  товушни қисқариши қайт қилинади.</w:t>
      </w:r>
    </w:p>
    <w:p w:rsidR="00127908" w:rsidRDefault="00127908" w:rsidP="00C40BD9">
      <w:pPr>
        <w:pStyle w:val="a5"/>
        <w:spacing w:line="276" w:lineRule="auto"/>
        <w:rPr>
          <w:bCs/>
          <w:sz w:val="28"/>
          <w:szCs w:val="28"/>
          <w:lang w:val="uz-Cyrl-UZ"/>
        </w:rPr>
      </w:pPr>
      <w:r>
        <w:rPr>
          <w:bCs/>
          <w:sz w:val="28"/>
          <w:szCs w:val="28"/>
          <w:lang w:val="uz-Cyrl-UZ"/>
        </w:rPr>
        <w:t xml:space="preserve">          </w:t>
      </w:r>
    </w:p>
    <w:p w:rsidR="00127908" w:rsidRDefault="00127908" w:rsidP="00C40BD9">
      <w:pPr>
        <w:pStyle w:val="a5"/>
        <w:spacing w:line="276" w:lineRule="auto"/>
        <w:rPr>
          <w:b/>
          <w:bCs/>
          <w:sz w:val="28"/>
          <w:szCs w:val="28"/>
          <w:lang w:val="uz-Cyrl-UZ"/>
        </w:rPr>
      </w:pPr>
      <w:r w:rsidRPr="00127908">
        <w:rPr>
          <w:b/>
          <w:bCs/>
          <w:sz w:val="28"/>
          <w:szCs w:val="28"/>
          <w:lang w:val="uz-Cyrl-UZ"/>
        </w:rPr>
        <w:t xml:space="preserve">     </w:t>
      </w:r>
      <w:r>
        <w:rPr>
          <w:b/>
          <w:bCs/>
          <w:sz w:val="28"/>
          <w:szCs w:val="28"/>
          <w:lang w:val="uz-Cyrl-UZ"/>
        </w:rPr>
        <w:t xml:space="preserve">                                   </w:t>
      </w:r>
      <w:r w:rsidRPr="00127908">
        <w:rPr>
          <w:b/>
          <w:bCs/>
          <w:sz w:val="28"/>
          <w:szCs w:val="28"/>
          <w:lang w:val="uz-Cyrl-UZ"/>
        </w:rPr>
        <w:t xml:space="preserve">   Аускуллтация.</w:t>
      </w:r>
    </w:p>
    <w:p w:rsidR="00127908" w:rsidRDefault="00127908" w:rsidP="00C40BD9">
      <w:pPr>
        <w:pStyle w:val="a5"/>
        <w:spacing w:line="276" w:lineRule="auto"/>
        <w:rPr>
          <w:bCs/>
          <w:sz w:val="28"/>
          <w:szCs w:val="28"/>
          <w:lang w:val="uz-Cyrl-UZ"/>
        </w:rPr>
      </w:pPr>
      <w:r>
        <w:rPr>
          <w:bCs/>
          <w:sz w:val="28"/>
          <w:szCs w:val="28"/>
          <w:lang w:val="uz-Cyrl-UZ"/>
        </w:rPr>
        <w:t>Қалқонсимон без аускултациясида диффуз токсик бўқоқли беморларда, баьзан уни васкуляризацияси ва қон айланишининг тезлашиши туфайли вужудга келган шовқинлар эшитилади.</w:t>
      </w:r>
    </w:p>
    <w:p w:rsidR="00AE47C8" w:rsidRDefault="00AE47C8" w:rsidP="00C40BD9">
      <w:pPr>
        <w:pStyle w:val="a5"/>
        <w:spacing w:line="276" w:lineRule="auto"/>
        <w:rPr>
          <w:bCs/>
          <w:sz w:val="28"/>
          <w:szCs w:val="28"/>
          <w:lang w:val="uz-Cyrl-UZ"/>
        </w:rPr>
      </w:pPr>
    </w:p>
    <w:p w:rsidR="00AE47C8" w:rsidRPr="00AE47C8" w:rsidRDefault="00AE47C8" w:rsidP="00AE47C8">
      <w:pPr>
        <w:pStyle w:val="a9"/>
        <w:tabs>
          <w:tab w:val="left" w:pos="426"/>
          <w:tab w:val="left" w:pos="709"/>
          <w:tab w:val="left" w:pos="851"/>
        </w:tabs>
        <w:adjustRightInd w:val="0"/>
        <w:snapToGrid w:val="0"/>
        <w:spacing w:after="0" w:line="240" w:lineRule="auto"/>
        <w:ind w:left="720"/>
        <w:jc w:val="both"/>
        <w:rPr>
          <w:rFonts w:ascii="Times New Roman" w:hAnsi="Times New Roman"/>
          <w:sz w:val="24"/>
          <w:szCs w:val="24"/>
          <w:lang w:val="uz-Cyrl-UZ"/>
        </w:rPr>
      </w:pPr>
      <w:r>
        <w:rPr>
          <w:rFonts w:ascii="Times New Roman" w:hAnsi="Times New Roman"/>
          <w:sz w:val="24"/>
          <w:szCs w:val="24"/>
          <w:lang w:val="uz-Cyrl-UZ"/>
        </w:rPr>
        <w:t xml:space="preserve">                           </w:t>
      </w:r>
      <w:r w:rsidRPr="00AE47C8">
        <w:rPr>
          <w:rFonts w:ascii="Times New Roman" w:hAnsi="Times New Roman"/>
          <w:sz w:val="24"/>
          <w:szCs w:val="24"/>
          <w:lang w:val="uz-Cyrl-UZ"/>
        </w:rPr>
        <w:t xml:space="preserve"> </w:t>
      </w:r>
      <w:r w:rsidRPr="00AE47C8">
        <w:rPr>
          <w:rFonts w:ascii="Times New Roman" w:hAnsi="Times New Roman"/>
          <w:b/>
          <w:sz w:val="28"/>
          <w:szCs w:val="28"/>
          <w:lang w:val="uz-Cyrl-UZ"/>
        </w:rPr>
        <w:t>Радиал пулсни аниқлаш.</w:t>
      </w:r>
    </w:p>
    <w:p w:rsidR="00AE47C8" w:rsidRPr="00AE47C8" w:rsidRDefault="00AE47C8" w:rsidP="00AE47C8">
      <w:pPr>
        <w:pStyle w:val="a9"/>
        <w:tabs>
          <w:tab w:val="left" w:pos="426"/>
          <w:tab w:val="left" w:pos="709"/>
          <w:tab w:val="left" w:pos="851"/>
        </w:tabs>
        <w:adjustRightInd w:val="0"/>
        <w:snapToGrid w:val="0"/>
        <w:spacing w:after="0" w:line="240" w:lineRule="auto"/>
        <w:ind w:left="360"/>
        <w:jc w:val="both"/>
        <w:rPr>
          <w:rFonts w:ascii="Times New Roman" w:hAnsi="Times New Roman"/>
          <w:sz w:val="28"/>
          <w:szCs w:val="28"/>
          <w:lang w:val="uz-Cyrl-UZ"/>
        </w:rPr>
      </w:pPr>
      <w:r w:rsidRPr="00AE47C8">
        <w:rPr>
          <w:b/>
          <w:sz w:val="28"/>
          <w:szCs w:val="28"/>
          <w:lang w:val="uz-Cyrl-UZ"/>
        </w:rPr>
        <w:t xml:space="preserve"> </w:t>
      </w:r>
      <w:r w:rsidRPr="00AE47C8">
        <w:rPr>
          <w:rFonts w:ascii="Times New Roman" w:hAnsi="Times New Roman"/>
          <w:b/>
          <w:sz w:val="28"/>
          <w:szCs w:val="28"/>
          <w:lang w:val="uz-Cyrl-UZ"/>
        </w:rPr>
        <w:t>Керакли жихозлар:</w:t>
      </w:r>
      <w:r w:rsidRPr="00AE47C8">
        <w:rPr>
          <w:rFonts w:ascii="Times New Roman" w:hAnsi="Times New Roman"/>
          <w:sz w:val="28"/>
          <w:szCs w:val="28"/>
        </w:rPr>
        <w:t xml:space="preserve"> секундомер</w:t>
      </w:r>
      <w:r w:rsidRPr="00AE47C8">
        <w:rPr>
          <w:rFonts w:ascii="Times New Roman" w:hAnsi="Times New Roman"/>
          <w:sz w:val="28"/>
          <w:szCs w:val="28"/>
          <w:lang w:val="uz-Cyrl-UZ"/>
        </w:rPr>
        <w:t>, ҳарорат варақаси, ручка.</w:t>
      </w:r>
    </w:p>
    <w:p w:rsidR="00AE47C8" w:rsidRPr="00AE47C8" w:rsidRDefault="00AE47C8" w:rsidP="00AE47C8">
      <w:pPr>
        <w:tabs>
          <w:tab w:val="left" w:pos="426"/>
          <w:tab w:val="left" w:pos="709"/>
        </w:tabs>
        <w:snapToGrid w:val="0"/>
        <w:jc w:val="both"/>
        <w:rPr>
          <w:b w:val="0"/>
          <w:sz w:val="28"/>
          <w:szCs w:val="28"/>
          <w:lang w:val="uz-Cyrl-UZ"/>
        </w:rPr>
      </w:pPr>
      <w:r w:rsidRPr="00AE47C8">
        <w:rPr>
          <w:sz w:val="28"/>
          <w:szCs w:val="28"/>
          <w:lang w:val="uz-Cyrl-UZ"/>
        </w:rPr>
        <w:t>Керакли хом ашё:</w:t>
      </w:r>
      <w:r w:rsidRPr="00AE47C8">
        <w:rPr>
          <w:b w:val="0"/>
          <w:sz w:val="28"/>
          <w:szCs w:val="28"/>
          <w:lang w:val="uz-Cyrl-UZ"/>
        </w:rPr>
        <w:t xml:space="preserve"> суюқ совун, бир марталик қоғоз салфетка </w:t>
      </w:r>
    </w:p>
    <w:p w:rsidR="00AE47C8" w:rsidRPr="00AE47C8" w:rsidRDefault="00AE47C8" w:rsidP="00AE47C8">
      <w:pPr>
        <w:tabs>
          <w:tab w:val="left" w:pos="426"/>
          <w:tab w:val="left" w:pos="709"/>
        </w:tabs>
        <w:snapToGrid w:val="0"/>
        <w:jc w:val="both"/>
        <w:rPr>
          <w:b w:val="0"/>
          <w:sz w:val="28"/>
          <w:szCs w:val="28"/>
          <w:lang w:val="uz-Cyrl-UZ"/>
        </w:rPr>
      </w:pPr>
      <w:r w:rsidRPr="00AE47C8">
        <w:rPr>
          <w:sz w:val="28"/>
          <w:szCs w:val="28"/>
          <w:lang w:val="uz-Cyrl-UZ"/>
        </w:rPr>
        <w:t>Бажариш алгоритми:</w:t>
      </w:r>
      <w:r w:rsidRPr="00AE47C8">
        <w:rPr>
          <w:b w:val="0"/>
          <w:sz w:val="28"/>
          <w:szCs w:val="28"/>
          <w:lang w:val="uz-Cyrl-UZ"/>
        </w:rPr>
        <w:t xml:space="preserve"> Қўллар ювилади ва қуритилади.</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Беморга муолажа мақсади тушунтирилади</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Бемор қулай холатда ўтказилади ёки ётқизилади.</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 Беморнинг қўли бўш эгилган ҳолатда бўлиши керак.  </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 Радиал пульсни аниқлашда текширувчи билакнинг  ички юзаси, 1/3 пастки қисми, 1 – бармоқ асоси бўйлаб билак артерияси томирини шундай ушлаши керакки II, III,IV бармоқлари томир устида  бўлиши керак.</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 Пульсни текшираётган вақтда текширувчининг IV бармоғи беморнинг I  - бармоғи рўпарасида бўлиши керак.</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Пульсация қилаётган артерияни уччала бармоқ билан пайпаслаб, аста билак  суягининг  ички томонига  босилади </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 xml:space="preserve"> Пульсни аниқлаётганда уни маромига, тўлиқлигига аҳамият берилади.</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rPr>
      </w:pPr>
      <w:r w:rsidRPr="00AE47C8">
        <w:rPr>
          <w:b w:val="0"/>
          <w:sz w:val="28"/>
          <w:szCs w:val="28"/>
          <w:lang w:val="uz-Cyrl-UZ"/>
        </w:rPr>
        <w:t xml:space="preserve"> Билак артериясида пульсни санаш мумкин бўлмаганда уйқу </w:t>
      </w:r>
      <w:proofErr w:type="spellStart"/>
      <w:r w:rsidRPr="00AE47C8">
        <w:rPr>
          <w:b w:val="0"/>
          <w:sz w:val="28"/>
          <w:szCs w:val="28"/>
        </w:rPr>
        <w:t>ва</w:t>
      </w:r>
      <w:proofErr w:type="spellEnd"/>
      <w:r w:rsidRPr="00AE47C8">
        <w:rPr>
          <w:b w:val="0"/>
          <w:sz w:val="28"/>
          <w:szCs w:val="28"/>
        </w:rPr>
        <w:t xml:space="preserve"> </w:t>
      </w:r>
      <w:proofErr w:type="spellStart"/>
      <w:r w:rsidRPr="00AE47C8">
        <w:rPr>
          <w:b w:val="0"/>
          <w:sz w:val="28"/>
          <w:szCs w:val="28"/>
        </w:rPr>
        <w:t>чакка</w:t>
      </w:r>
      <w:proofErr w:type="spellEnd"/>
      <w:r w:rsidRPr="00AE47C8">
        <w:rPr>
          <w:b w:val="0"/>
          <w:sz w:val="28"/>
          <w:szCs w:val="28"/>
        </w:rPr>
        <w:t xml:space="preserve"> </w:t>
      </w:r>
    </w:p>
    <w:p w:rsidR="00AE47C8" w:rsidRPr="00AE47C8" w:rsidRDefault="00AE47C8" w:rsidP="00AE47C8">
      <w:pPr>
        <w:tabs>
          <w:tab w:val="left" w:pos="426"/>
          <w:tab w:val="left" w:pos="709"/>
        </w:tabs>
        <w:snapToGrid w:val="0"/>
        <w:jc w:val="both"/>
        <w:rPr>
          <w:b w:val="0"/>
          <w:sz w:val="28"/>
          <w:szCs w:val="28"/>
        </w:rPr>
      </w:pPr>
      <w:r w:rsidRPr="00AE47C8">
        <w:rPr>
          <w:b w:val="0"/>
          <w:sz w:val="28"/>
          <w:szCs w:val="28"/>
        </w:rPr>
        <w:t>со</w:t>
      </w:r>
      <w:r w:rsidRPr="00AE47C8">
        <w:rPr>
          <w:b w:val="0"/>
          <w:sz w:val="28"/>
          <w:szCs w:val="28"/>
          <w:lang w:val="uz-Cyrl-UZ"/>
        </w:rPr>
        <w:t>ҳ</w:t>
      </w:r>
      <w:proofErr w:type="spellStart"/>
      <w:r w:rsidRPr="00AE47C8">
        <w:rPr>
          <w:b w:val="0"/>
          <w:sz w:val="28"/>
          <w:szCs w:val="28"/>
        </w:rPr>
        <w:t>аларида</w:t>
      </w:r>
      <w:proofErr w:type="spellEnd"/>
      <w:r w:rsidRPr="00AE47C8">
        <w:rPr>
          <w:b w:val="0"/>
          <w:sz w:val="28"/>
          <w:szCs w:val="28"/>
        </w:rPr>
        <w:t xml:space="preserve"> </w:t>
      </w:r>
      <w:r w:rsidRPr="00AE47C8">
        <w:rPr>
          <w:b w:val="0"/>
          <w:sz w:val="28"/>
          <w:szCs w:val="28"/>
          <w:lang w:val="uz-Cyrl-UZ"/>
        </w:rPr>
        <w:t>саналади</w:t>
      </w:r>
      <w:r w:rsidRPr="00AE47C8">
        <w:rPr>
          <w:b w:val="0"/>
          <w:sz w:val="28"/>
          <w:szCs w:val="28"/>
        </w:rPr>
        <w:t>.</w:t>
      </w:r>
    </w:p>
    <w:p w:rsidR="00AE47C8" w:rsidRPr="00AE47C8" w:rsidRDefault="00AE47C8" w:rsidP="00AE47C8">
      <w:pPr>
        <w:widowControl/>
        <w:numPr>
          <w:ilvl w:val="0"/>
          <w:numId w:val="5"/>
        </w:numPr>
        <w:tabs>
          <w:tab w:val="left" w:pos="426"/>
          <w:tab w:val="left" w:pos="709"/>
        </w:tabs>
        <w:autoSpaceDE/>
        <w:autoSpaceDN/>
        <w:snapToGrid w:val="0"/>
        <w:ind w:left="0" w:firstLine="0"/>
        <w:jc w:val="both"/>
        <w:rPr>
          <w:b w:val="0"/>
          <w:sz w:val="28"/>
          <w:szCs w:val="28"/>
          <w:lang w:val="uz-Cyrl-UZ"/>
        </w:rPr>
      </w:pPr>
      <w:r w:rsidRPr="00AE47C8">
        <w:rPr>
          <w:b w:val="0"/>
          <w:sz w:val="28"/>
          <w:szCs w:val="28"/>
          <w:lang w:val="uz-Cyrl-UZ"/>
        </w:rPr>
        <w:t>Н</w:t>
      </w:r>
      <w:proofErr w:type="spellStart"/>
      <w:r w:rsidRPr="00AE47C8">
        <w:rPr>
          <w:b w:val="0"/>
          <w:sz w:val="28"/>
          <w:szCs w:val="28"/>
        </w:rPr>
        <w:t>атижаси</w:t>
      </w:r>
      <w:proofErr w:type="spellEnd"/>
      <w:r w:rsidRPr="00AE47C8">
        <w:rPr>
          <w:b w:val="0"/>
          <w:sz w:val="28"/>
          <w:szCs w:val="28"/>
        </w:rPr>
        <w:t xml:space="preserve"> </w:t>
      </w:r>
      <w:r w:rsidRPr="00AE47C8">
        <w:rPr>
          <w:b w:val="0"/>
          <w:sz w:val="28"/>
          <w:szCs w:val="28"/>
          <w:lang w:val="uz-Cyrl-UZ"/>
        </w:rPr>
        <w:t>ҳ</w:t>
      </w:r>
      <w:proofErr w:type="spellStart"/>
      <w:r w:rsidRPr="00AE47C8">
        <w:rPr>
          <w:b w:val="0"/>
          <w:sz w:val="28"/>
          <w:szCs w:val="28"/>
        </w:rPr>
        <w:t>арорат</w:t>
      </w:r>
      <w:proofErr w:type="spellEnd"/>
      <w:r w:rsidRPr="00AE47C8">
        <w:rPr>
          <w:b w:val="0"/>
          <w:sz w:val="28"/>
          <w:szCs w:val="28"/>
        </w:rPr>
        <w:t xml:space="preserve"> вара</w:t>
      </w:r>
      <w:r w:rsidRPr="00AE47C8">
        <w:rPr>
          <w:b w:val="0"/>
          <w:sz w:val="28"/>
          <w:szCs w:val="28"/>
          <w:lang w:val="uz-Cyrl-UZ"/>
        </w:rPr>
        <w:t>қ</w:t>
      </w:r>
      <w:proofErr w:type="spellStart"/>
      <w:r w:rsidRPr="00AE47C8">
        <w:rPr>
          <w:b w:val="0"/>
          <w:sz w:val="28"/>
          <w:szCs w:val="28"/>
        </w:rPr>
        <w:t>асига</w:t>
      </w:r>
      <w:proofErr w:type="spellEnd"/>
      <w:r w:rsidRPr="00AE47C8">
        <w:rPr>
          <w:b w:val="0"/>
          <w:sz w:val="28"/>
          <w:szCs w:val="28"/>
        </w:rPr>
        <w:t xml:space="preserve"> </w:t>
      </w:r>
      <w:r w:rsidRPr="00AE47C8">
        <w:rPr>
          <w:b w:val="0"/>
          <w:sz w:val="28"/>
          <w:szCs w:val="28"/>
          <w:lang w:val="uz-Cyrl-UZ"/>
        </w:rPr>
        <w:t>қ</w:t>
      </w:r>
      <w:proofErr w:type="spellStart"/>
      <w:r w:rsidRPr="00AE47C8">
        <w:rPr>
          <w:b w:val="0"/>
          <w:sz w:val="28"/>
          <w:szCs w:val="28"/>
        </w:rPr>
        <w:t>изил</w:t>
      </w:r>
      <w:proofErr w:type="spellEnd"/>
      <w:r w:rsidRPr="00AE47C8">
        <w:rPr>
          <w:b w:val="0"/>
          <w:sz w:val="28"/>
          <w:szCs w:val="28"/>
        </w:rPr>
        <w:t xml:space="preserve"> </w:t>
      </w:r>
      <w:r w:rsidRPr="00AE47C8">
        <w:rPr>
          <w:b w:val="0"/>
          <w:sz w:val="28"/>
          <w:szCs w:val="28"/>
          <w:lang w:val="uz-Cyrl-UZ"/>
        </w:rPr>
        <w:t xml:space="preserve">ручка </w:t>
      </w:r>
      <w:proofErr w:type="spellStart"/>
      <w:r w:rsidRPr="00AE47C8">
        <w:rPr>
          <w:b w:val="0"/>
          <w:sz w:val="28"/>
          <w:szCs w:val="28"/>
        </w:rPr>
        <w:t>билан</w:t>
      </w:r>
      <w:proofErr w:type="spellEnd"/>
      <w:r w:rsidRPr="00AE47C8">
        <w:rPr>
          <w:b w:val="0"/>
          <w:sz w:val="28"/>
          <w:szCs w:val="28"/>
        </w:rPr>
        <w:t xml:space="preserve">  </w:t>
      </w:r>
      <w:r w:rsidRPr="00AE47C8">
        <w:rPr>
          <w:b w:val="0"/>
          <w:sz w:val="28"/>
          <w:szCs w:val="28"/>
          <w:lang w:val="uz-Cyrl-UZ"/>
        </w:rPr>
        <w:t>белгиланади</w:t>
      </w:r>
      <w:r w:rsidRPr="00AE47C8">
        <w:rPr>
          <w:b w:val="0"/>
          <w:sz w:val="28"/>
          <w:szCs w:val="28"/>
        </w:rPr>
        <w:t>.</w:t>
      </w:r>
    </w:p>
    <w:p w:rsidR="00AE47C8" w:rsidRPr="00AE47C8" w:rsidRDefault="00AE47C8" w:rsidP="00AE47C8">
      <w:pPr>
        <w:tabs>
          <w:tab w:val="left" w:pos="284"/>
          <w:tab w:val="left" w:pos="426"/>
          <w:tab w:val="left" w:pos="709"/>
          <w:tab w:val="left" w:pos="2928"/>
        </w:tabs>
        <w:snapToGrid w:val="0"/>
        <w:jc w:val="both"/>
        <w:rPr>
          <w:b w:val="0"/>
          <w:sz w:val="28"/>
          <w:szCs w:val="28"/>
          <w:lang w:val="uz-Cyrl-UZ"/>
        </w:rPr>
      </w:pPr>
      <w:r w:rsidRPr="00AE47C8">
        <w:rPr>
          <w:b w:val="0"/>
          <w:sz w:val="28"/>
          <w:szCs w:val="28"/>
          <w:lang w:val="uz-Cyrl-UZ"/>
        </w:rPr>
        <w:tab/>
      </w:r>
      <w:r w:rsidRPr="00AE47C8">
        <w:rPr>
          <w:sz w:val="28"/>
          <w:szCs w:val="28"/>
          <w:lang w:val="uz-Cyrl-UZ"/>
        </w:rPr>
        <w:t>Эслатма:</w:t>
      </w:r>
      <w:r w:rsidRPr="00AE47C8">
        <w:rPr>
          <w:b w:val="0"/>
          <w:sz w:val="28"/>
          <w:szCs w:val="28"/>
          <w:lang w:val="uz-Cyrl-UZ"/>
        </w:rPr>
        <w:t xml:space="preserve"> </w:t>
      </w:r>
    </w:p>
    <w:p w:rsidR="00AE47C8" w:rsidRPr="00AE47C8" w:rsidRDefault="00AE47C8" w:rsidP="00AE47C8">
      <w:pPr>
        <w:widowControl/>
        <w:numPr>
          <w:ilvl w:val="0"/>
          <w:numId w:val="7"/>
        </w:numPr>
        <w:tabs>
          <w:tab w:val="left" w:pos="284"/>
          <w:tab w:val="left" w:pos="709"/>
        </w:tabs>
        <w:autoSpaceDE/>
        <w:autoSpaceDN/>
        <w:snapToGrid w:val="0"/>
        <w:ind w:left="0" w:firstLine="0"/>
        <w:jc w:val="both"/>
        <w:rPr>
          <w:b w:val="0"/>
          <w:sz w:val="28"/>
          <w:szCs w:val="28"/>
          <w:lang w:val="uz-Cyrl-UZ"/>
        </w:rPr>
      </w:pPr>
      <w:r w:rsidRPr="00AE47C8">
        <w:rPr>
          <w:b w:val="0"/>
          <w:sz w:val="28"/>
          <w:szCs w:val="28"/>
          <w:lang w:val="uz-Cyrl-UZ"/>
        </w:rPr>
        <w:t>Пульс  уришини  бундан ташқари қуйидаги соҳаларда аниқлаш мумкин:</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а) Каротид пульс – уйқу артериясида, яъни кекирдакнинг ён томонидаги анатомик чуқурчада аниқланиб, катталарда ўпка – юрак реанимациясини ўтказганда фойдаланилади..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б) Брахиал пульс  - елка артериясида, яъни тирсак чуқурчаси марказининг кичик бармоқ томонида аниқланади, асосан артериал қон босимини ўлчашда фойдаланилади.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в) Феморал пульс – сон артериясида, яъни тос суягининг юқори олдинги қисми ва чов бирлашмаси ўртасида аниқланади, асосан оёқларнинг қон билан таъминланиши  ёки ўпка – юрак реанимацияси ўтказилганда кўкрак қафасининг компрессияларини баҳолашда фойдаланилади.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lastRenderedPageBreak/>
        <w:t>г) Педал пульс – оёқ кафтининг дорзал юзасида  ва тўпиқнинг ички( медиал) ўсимтасини орқа пастроқ қисмида аниқланади, асосан оёқларнинг қон билан таъминланишини  баҳолашда фойдаланилади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д) Апикал пульс – юрак чўққиси турткисида, яъни чап ўмров ўрта чизиғи бўйлаб, 4 – 5 –қовурғалараро соҳада стетоскоп ёрдамида эшитилади.</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е) Апикал ва радиал пульсни аниқлаш орқали пульс дефицитини ( танқислиги) аниқлаш:</w:t>
      </w:r>
    </w:p>
    <w:p w:rsidR="00AE47C8" w:rsidRPr="00AE47C8" w:rsidRDefault="00AE47C8" w:rsidP="00AE47C8">
      <w:pPr>
        <w:tabs>
          <w:tab w:val="left" w:pos="284"/>
          <w:tab w:val="left" w:pos="709"/>
        </w:tabs>
        <w:snapToGrid w:val="0"/>
        <w:jc w:val="both"/>
        <w:rPr>
          <w:b w:val="0"/>
          <w:sz w:val="28"/>
          <w:szCs w:val="28"/>
          <w:lang w:val="uz-Cyrl-UZ"/>
        </w:rPr>
      </w:pPr>
      <w:r w:rsidRPr="00AE47C8">
        <w:rPr>
          <w:b w:val="0"/>
          <w:sz w:val="28"/>
          <w:szCs w:val="28"/>
          <w:lang w:val="uz-Cyrl-UZ"/>
        </w:rPr>
        <w:t>1. Биринчи ҳамшира стетоскоп ёрдамида апикал пульсни эшитади, иккинчи ҳамшира эса билак артериясида радиал пульсни аниқлайди, пульс тўлиқ 1 дақиқа давомида 2ла ҳамшира 1та соатга  баравар қараб туриб аниқланади.Агарда билакдаги пульснинг сони апикал пульсдан кам бўлса, орадаги фарқ  пульс дефицити ( танқислиги)  деб аталади.</w:t>
      </w:r>
    </w:p>
    <w:p w:rsidR="00AE47C8" w:rsidRPr="00AE47C8" w:rsidRDefault="00AE47C8" w:rsidP="00AE47C8">
      <w:pPr>
        <w:widowControl/>
        <w:numPr>
          <w:ilvl w:val="0"/>
          <w:numId w:val="7"/>
        </w:numPr>
        <w:tabs>
          <w:tab w:val="left" w:pos="284"/>
          <w:tab w:val="left" w:pos="709"/>
        </w:tabs>
        <w:autoSpaceDE/>
        <w:autoSpaceDN/>
        <w:snapToGrid w:val="0"/>
        <w:ind w:left="0" w:firstLine="0"/>
        <w:jc w:val="both"/>
        <w:rPr>
          <w:b w:val="0"/>
          <w:sz w:val="28"/>
          <w:szCs w:val="28"/>
          <w:lang w:val="uz-Cyrl-UZ"/>
        </w:rPr>
      </w:pPr>
      <w:r w:rsidRPr="00AE47C8">
        <w:rPr>
          <w:b w:val="0"/>
          <w:sz w:val="28"/>
          <w:szCs w:val="28"/>
          <w:lang w:val="uz-Cyrl-UZ"/>
        </w:rPr>
        <w:t xml:space="preserve">Нормада пульс катталарда 1 дақиқада 60- 80та гача бўлади. Пульсни тўлиқ бир дақиқадаги сони саналади ёки пульс уруши ритмик бўлса 30 сониядаги сони аниқланиб,  натижани </w:t>
      </w:r>
      <w:smartTag w:uri="urn:schemas-microsoft-com:office:smarttags" w:element="metricconverter">
        <w:smartTagPr>
          <w:attr w:name="ProductID" w:val="2 га"/>
        </w:smartTagPr>
        <w:r w:rsidRPr="00AE47C8">
          <w:rPr>
            <w:b w:val="0"/>
            <w:sz w:val="28"/>
            <w:szCs w:val="28"/>
            <w:lang w:val="uz-Cyrl-UZ"/>
          </w:rPr>
          <w:t>2 га</w:t>
        </w:r>
      </w:smartTag>
      <w:r w:rsidRPr="00AE47C8">
        <w:rPr>
          <w:b w:val="0"/>
          <w:sz w:val="28"/>
          <w:szCs w:val="28"/>
          <w:lang w:val="uz-Cyrl-UZ"/>
        </w:rPr>
        <w:t xml:space="preserve"> кўпайтирилади.</w:t>
      </w:r>
    </w:p>
    <w:p w:rsidR="00AE47C8" w:rsidRPr="00AE47C8" w:rsidRDefault="00AE47C8" w:rsidP="00AE47C8">
      <w:pPr>
        <w:tabs>
          <w:tab w:val="left" w:pos="709"/>
        </w:tabs>
        <w:snapToGrid w:val="0"/>
        <w:ind w:firstLine="360"/>
        <w:jc w:val="both"/>
        <w:rPr>
          <w:b w:val="0"/>
          <w:i/>
          <w:sz w:val="28"/>
          <w:szCs w:val="28"/>
          <w:lang w:val="uz-Cyrl-UZ"/>
        </w:rPr>
      </w:pPr>
    </w:p>
    <w:p w:rsidR="00CE5391" w:rsidRPr="00CE5391" w:rsidRDefault="00AE47C8" w:rsidP="00CE5391">
      <w:pPr>
        <w:widowControl/>
        <w:tabs>
          <w:tab w:val="left" w:pos="709"/>
        </w:tabs>
        <w:autoSpaceDE/>
        <w:autoSpaceDN/>
        <w:snapToGrid w:val="0"/>
        <w:ind w:left="1440"/>
        <w:jc w:val="both"/>
        <w:rPr>
          <w:sz w:val="28"/>
          <w:szCs w:val="28"/>
          <w:lang w:val="uz-Cyrl-UZ"/>
        </w:rPr>
      </w:pPr>
      <w:r w:rsidRPr="00CE5391">
        <w:rPr>
          <w:sz w:val="28"/>
          <w:szCs w:val="28"/>
          <w:lang w:val="uz-Cyrl-UZ"/>
        </w:rPr>
        <w:t>А</w:t>
      </w:r>
      <w:r w:rsidR="00CE5391" w:rsidRPr="00CE5391">
        <w:rPr>
          <w:sz w:val="28"/>
          <w:szCs w:val="28"/>
          <w:lang w:val="uz-Cyrl-UZ"/>
        </w:rPr>
        <w:t xml:space="preserve">ртериал босимни ўлчаш. </w:t>
      </w:r>
    </w:p>
    <w:p w:rsidR="00AE47C8" w:rsidRPr="00AE47C8" w:rsidRDefault="00AE47C8" w:rsidP="00AE47C8">
      <w:pPr>
        <w:tabs>
          <w:tab w:val="left" w:pos="709"/>
        </w:tabs>
        <w:snapToGrid w:val="0"/>
        <w:jc w:val="both"/>
        <w:rPr>
          <w:b w:val="0"/>
          <w:sz w:val="28"/>
          <w:szCs w:val="28"/>
          <w:lang w:val="uz-Cyrl-UZ"/>
        </w:rPr>
      </w:pPr>
      <w:r w:rsidRPr="00AE47C8">
        <w:rPr>
          <w:b w:val="0"/>
          <w:sz w:val="28"/>
          <w:szCs w:val="28"/>
          <w:lang w:val="uz-Cyrl-UZ"/>
        </w:rPr>
        <w:t>Тонометр,  фонендоскоп,  Ф- 004 хужжати.</w:t>
      </w:r>
    </w:p>
    <w:p w:rsidR="00AE47C8" w:rsidRPr="00AE47C8" w:rsidRDefault="00AE47C8" w:rsidP="00AE47C8">
      <w:pPr>
        <w:tabs>
          <w:tab w:val="left" w:pos="709"/>
        </w:tabs>
        <w:snapToGrid w:val="0"/>
        <w:jc w:val="both"/>
        <w:rPr>
          <w:b w:val="0"/>
          <w:sz w:val="28"/>
          <w:szCs w:val="28"/>
          <w:lang w:val="uz-Cyrl-UZ"/>
        </w:rPr>
      </w:pPr>
      <w:r w:rsidRPr="00CE5391">
        <w:rPr>
          <w:sz w:val="28"/>
          <w:szCs w:val="28"/>
          <w:lang w:val="uz-Cyrl-UZ"/>
        </w:rPr>
        <w:t>К</w:t>
      </w:r>
      <w:r w:rsidR="00CE5391" w:rsidRPr="00CE5391">
        <w:rPr>
          <w:sz w:val="28"/>
          <w:szCs w:val="28"/>
          <w:lang w:val="uz-Cyrl-UZ"/>
        </w:rPr>
        <w:t>еракли хом ашё</w:t>
      </w:r>
      <w:r w:rsidR="00CE5391">
        <w:rPr>
          <w:sz w:val="28"/>
          <w:szCs w:val="28"/>
          <w:lang w:val="uz-Cyrl-UZ"/>
        </w:rPr>
        <w:t>:</w:t>
      </w:r>
      <w:r w:rsidR="00CE5391">
        <w:rPr>
          <w:b w:val="0"/>
          <w:sz w:val="28"/>
          <w:szCs w:val="28"/>
          <w:lang w:val="uz-Cyrl-UZ"/>
        </w:rPr>
        <w:t xml:space="preserve"> </w:t>
      </w:r>
      <w:r w:rsidRPr="00AE47C8">
        <w:rPr>
          <w:b w:val="0"/>
          <w:sz w:val="28"/>
          <w:szCs w:val="28"/>
          <w:lang w:val="uz-Cyrl-UZ"/>
        </w:rPr>
        <w:t>суюқ совун, бир марталик қоғоз салфетка, этил спирти 70%, 1,5 гр пахта</w:t>
      </w:r>
    </w:p>
    <w:p w:rsidR="00AE47C8" w:rsidRPr="00CE5391" w:rsidRDefault="00AE47C8" w:rsidP="00AE47C8">
      <w:pPr>
        <w:tabs>
          <w:tab w:val="left" w:pos="709"/>
        </w:tabs>
        <w:snapToGrid w:val="0"/>
        <w:jc w:val="both"/>
        <w:rPr>
          <w:sz w:val="28"/>
          <w:szCs w:val="28"/>
          <w:lang w:val="uz-Cyrl-UZ"/>
        </w:rPr>
      </w:pPr>
      <w:r w:rsidRPr="00CE5391">
        <w:rPr>
          <w:sz w:val="28"/>
          <w:szCs w:val="28"/>
          <w:lang w:val="uz-Cyrl-UZ"/>
        </w:rPr>
        <w:t>Б</w:t>
      </w:r>
      <w:r w:rsidR="00CE5391" w:rsidRPr="00CE5391">
        <w:rPr>
          <w:sz w:val="28"/>
          <w:szCs w:val="28"/>
          <w:lang w:val="uz-Cyrl-UZ"/>
        </w:rPr>
        <w:t>ажариш алгорит:</w:t>
      </w:r>
      <w:r w:rsidRPr="00CE5391">
        <w:rPr>
          <w:sz w:val="28"/>
          <w:szCs w:val="28"/>
          <w:lang w:val="uz-Cyrl-UZ"/>
        </w:rPr>
        <w:t xml:space="preserve"> </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Қўллар ювилади ва қуритилади.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Беморга муолажа мақсади тушунтирилади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Артериал босимни ўлчаш учун бемор қулай ўтказилади ёки ётқизилади.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Беморнинг  ўнг  ёки  чап  билагини  елкасигача  яланғочланади.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 қўли кроватга ёки стулга кафти билан юқорига қаратиб қўйилади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r w:rsidRPr="00AE47C8">
        <w:rPr>
          <w:b w:val="0"/>
          <w:sz w:val="28"/>
          <w:szCs w:val="28"/>
        </w:rPr>
        <w:t xml:space="preserve">Тонометр  </w:t>
      </w:r>
      <w:r w:rsidRPr="00AE47C8">
        <w:rPr>
          <w:b w:val="0"/>
          <w:sz w:val="28"/>
          <w:szCs w:val="28"/>
          <w:lang w:val="uz-Cyrl-UZ"/>
        </w:rPr>
        <w:t>винтелини</w:t>
      </w:r>
      <w:r w:rsidRPr="00AE47C8">
        <w:rPr>
          <w:b w:val="0"/>
          <w:sz w:val="28"/>
          <w:szCs w:val="28"/>
        </w:rPr>
        <w:t xml:space="preserve"> </w:t>
      </w:r>
      <w:proofErr w:type="spellStart"/>
      <w:r w:rsidRPr="00AE47C8">
        <w:rPr>
          <w:b w:val="0"/>
          <w:sz w:val="28"/>
          <w:szCs w:val="28"/>
        </w:rPr>
        <w:t>бураб</w:t>
      </w:r>
      <w:proofErr w:type="spellEnd"/>
      <w:r w:rsidRPr="00AE47C8">
        <w:rPr>
          <w:b w:val="0"/>
          <w:sz w:val="28"/>
          <w:szCs w:val="28"/>
        </w:rPr>
        <w:t xml:space="preserve">  </w:t>
      </w:r>
      <w:r w:rsidRPr="00AE47C8">
        <w:rPr>
          <w:b w:val="0"/>
          <w:sz w:val="28"/>
          <w:szCs w:val="28"/>
          <w:lang w:val="uz-Cyrl-UZ"/>
        </w:rPr>
        <w:t>м</w:t>
      </w:r>
      <w:proofErr w:type="spellStart"/>
      <w:r w:rsidRPr="00AE47C8">
        <w:rPr>
          <w:b w:val="0"/>
          <w:sz w:val="28"/>
          <w:szCs w:val="28"/>
        </w:rPr>
        <w:t>анжетини</w:t>
      </w:r>
      <w:proofErr w:type="spellEnd"/>
      <w:r w:rsidRPr="00AE47C8">
        <w:rPr>
          <w:b w:val="0"/>
          <w:sz w:val="28"/>
          <w:szCs w:val="28"/>
        </w:rPr>
        <w:t xml:space="preserve"> </w:t>
      </w:r>
      <w:r w:rsidRPr="00AE47C8">
        <w:rPr>
          <w:b w:val="0"/>
          <w:sz w:val="28"/>
          <w:szCs w:val="28"/>
          <w:lang w:val="uz-Cyrl-UZ"/>
        </w:rPr>
        <w:t>ҳ</w:t>
      </w:r>
      <w:proofErr w:type="spellStart"/>
      <w:r w:rsidRPr="00AE47C8">
        <w:rPr>
          <w:b w:val="0"/>
          <w:sz w:val="28"/>
          <w:szCs w:val="28"/>
        </w:rPr>
        <w:t>авоси</w:t>
      </w:r>
      <w:proofErr w:type="spellEnd"/>
      <w:r w:rsidRPr="00AE47C8">
        <w:rPr>
          <w:b w:val="0"/>
          <w:sz w:val="28"/>
          <w:szCs w:val="28"/>
        </w:rPr>
        <w:t xml:space="preserve">  </w:t>
      </w:r>
      <w:proofErr w:type="spellStart"/>
      <w:r w:rsidRPr="00AE47C8">
        <w:rPr>
          <w:b w:val="0"/>
          <w:sz w:val="28"/>
          <w:szCs w:val="28"/>
        </w:rPr>
        <w:t>чи</w:t>
      </w:r>
      <w:proofErr w:type="spellEnd"/>
      <w:r w:rsidRPr="00AE47C8">
        <w:rPr>
          <w:b w:val="0"/>
          <w:sz w:val="28"/>
          <w:szCs w:val="28"/>
          <w:lang w:val="uz-Cyrl-UZ"/>
        </w:rPr>
        <w:t>қ</w:t>
      </w:r>
      <w:proofErr w:type="spellStart"/>
      <w:r w:rsidRPr="00AE47C8">
        <w:rPr>
          <w:b w:val="0"/>
          <w:sz w:val="28"/>
          <w:szCs w:val="28"/>
        </w:rPr>
        <w:t>ари</w:t>
      </w:r>
      <w:proofErr w:type="spellEnd"/>
      <w:r w:rsidRPr="00AE47C8">
        <w:rPr>
          <w:b w:val="0"/>
          <w:sz w:val="28"/>
          <w:szCs w:val="28"/>
          <w:lang w:val="uz-Cyrl-UZ"/>
        </w:rPr>
        <w:t>лади</w:t>
      </w:r>
      <w:r w:rsidRPr="00AE47C8">
        <w:rPr>
          <w:b w:val="0"/>
          <w:sz w:val="28"/>
          <w:szCs w:val="28"/>
        </w:rPr>
        <w:t>.</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Беморни  тирсагидан  2-3  см  юқорига  манжетни  2  бармок  сиғадиган  қилиб   ўраб олинади.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Беморнинг тирсак бўғимида  елка  артерияси томир уришини  2,3,4  бармоклар ёрдамида топилади.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lang w:val="uz-Cyrl-UZ"/>
        </w:rPr>
      </w:pPr>
      <w:r w:rsidRPr="00AE47C8">
        <w:rPr>
          <w:b w:val="0"/>
          <w:sz w:val="28"/>
          <w:szCs w:val="28"/>
          <w:lang w:val="uz-Cyrl-UZ"/>
        </w:rPr>
        <w:t>Томир  урган  жойга  фонендоскоп мембранасини  қўйилади,  эшитув  найи  қулоққа  уланади.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r w:rsidRPr="00AE47C8">
        <w:rPr>
          <w:b w:val="0"/>
          <w:sz w:val="28"/>
          <w:szCs w:val="28"/>
        </w:rPr>
        <w:t>Винт</w:t>
      </w:r>
      <w:r w:rsidRPr="00AE47C8">
        <w:rPr>
          <w:b w:val="0"/>
          <w:sz w:val="28"/>
          <w:szCs w:val="28"/>
          <w:lang w:val="uz-Cyrl-UZ"/>
        </w:rPr>
        <w:t>ел</w:t>
      </w:r>
      <w:r w:rsidRPr="00AE47C8">
        <w:rPr>
          <w:b w:val="0"/>
          <w:sz w:val="28"/>
          <w:szCs w:val="28"/>
        </w:rPr>
        <w:t xml:space="preserve">ни  </w:t>
      </w:r>
      <w:r w:rsidRPr="00AE47C8">
        <w:rPr>
          <w:b w:val="0"/>
          <w:sz w:val="28"/>
          <w:szCs w:val="28"/>
          <w:lang w:val="uz-Cyrl-UZ"/>
        </w:rPr>
        <w:t>беркитиб</w:t>
      </w:r>
      <w:r w:rsidRPr="00AE47C8">
        <w:rPr>
          <w:b w:val="0"/>
          <w:sz w:val="28"/>
          <w:szCs w:val="28"/>
        </w:rPr>
        <w:t xml:space="preserve">  резина  баллон  </w:t>
      </w:r>
      <w:r w:rsidRPr="00AE47C8">
        <w:rPr>
          <w:b w:val="0"/>
          <w:sz w:val="28"/>
          <w:szCs w:val="28"/>
          <w:lang w:val="uz-Cyrl-UZ"/>
        </w:rPr>
        <w:t>ёрдамида</w:t>
      </w:r>
      <w:r w:rsidRPr="00AE47C8">
        <w:rPr>
          <w:b w:val="0"/>
          <w:sz w:val="28"/>
          <w:szCs w:val="28"/>
        </w:rPr>
        <w:t xml:space="preserve">  </w:t>
      </w:r>
      <w:proofErr w:type="spellStart"/>
      <w:r w:rsidRPr="00AE47C8">
        <w:rPr>
          <w:b w:val="0"/>
          <w:sz w:val="28"/>
          <w:szCs w:val="28"/>
        </w:rPr>
        <w:t>манжеткага</w:t>
      </w:r>
      <w:proofErr w:type="spellEnd"/>
      <w:r w:rsidRPr="00AE47C8">
        <w:rPr>
          <w:b w:val="0"/>
          <w:sz w:val="28"/>
          <w:szCs w:val="28"/>
        </w:rPr>
        <w:t xml:space="preserve">  </w:t>
      </w:r>
      <w:r w:rsidRPr="00AE47C8">
        <w:rPr>
          <w:b w:val="0"/>
          <w:sz w:val="28"/>
          <w:szCs w:val="28"/>
          <w:lang w:val="uz-Cyrl-UZ"/>
        </w:rPr>
        <w:t>ҳ</w:t>
      </w:r>
      <w:proofErr w:type="spellStart"/>
      <w:r w:rsidRPr="00AE47C8">
        <w:rPr>
          <w:b w:val="0"/>
          <w:sz w:val="28"/>
          <w:szCs w:val="28"/>
        </w:rPr>
        <w:t>аво</w:t>
      </w:r>
      <w:proofErr w:type="spellEnd"/>
      <w:r w:rsidRPr="00AE47C8">
        <w:rPr>
          <w:b w:val="0"/>
          <w:sz w:val="28"/>
          <w:szCs w:val="28"/>
        </w:rPr>
        <w:t xml:space="preserve">  </w:t>
      </w:r>
      <w:proofErr w:type="spellStart"/>
      <w:r w:rsidRPr="00AE47C8">
        <w:rPr>
          <w:b w:val="0"/>
          <w:sz w:val="28"/>
          <w:szCs w:val="28"/>
        </w:rPr>
        <w:t>юбори</w:t>
      </w:r>
      <w:proofErr w:type="spellEnd"/>
      <w:r w:rsidRPr="00AE47C8">
        <w:rPr>
          <w:b w:val="0"/>
          <w:sz w:val="28"/>
          <w:szCs w:val="28"/>
          <w:lang w:val="uz-Cyrl-UZ"/>
        </w:rPr>
        <w:t>лади.</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r w:rsidRPr="00AE47C8">
        <w:rPr>
          <w:b w:val="0"/>
          <w:sz w:val="28"/>
          <w:szCs w:val="28"/>
        </w:rPr>
        <w:t>Винт</w:t>
      </w:r>
      <w:r w:rsidRPr="00AE47C8">
        <w:rPr>
          <w:b w:val="0"/>
          <w:sz w:val="28"/>
          <w:szCs w:val="28"/>
          <w:lang w:val="uz-Cyrl-UZ"/>
        </w:rPr>
        <w:t>елни очиб</w:t>
      </w:r>
      <w:r w:rsidRPr="00AE47C8">
        <w:rPr>
          <w:b w:val="0"/>
          <w:sz w:val="28"/>
          <w:szCs w:val="28"/>
        </w:rPr>
        <w:t xml:space="preserve">,  </w:t>
      </w:r>
      <w:r w:rsidRPr="00AE47C8">
        <w:rPr>
          <w:b w:val="0"/>
          <w:sz w:val="28"/>
          <w:szCs w:val="28"/>
          <w:lang w:val="uz-Cyrl-UZ"/>
        </w:rPr>
        <w:t>ҳ</w:t>
      </w:r>
      <w:proofErr w:type="spellStart"/>
      <w:r w:rsidRPr="00AE47C8">
        <w:rPr>
          <w:b w:val="0"/>
          <w:sz w:val="28"/>
          <w:szCs w:val="28"/>
        </w:rPr>
        <w:t>аво</w:t>
      </w:r>
      <w:proofErr w:type="spellEnd"/>
      <w:r w:rsidRPr="00AE47C8">
        <w:rPr>
          <w:b w:val="0"/>
          <w:sz w:val="28"/>
          <w:szCs w:val="28"/>
        </w:rPr>
        <w:t xml:space="preserve">  </w:t>
      </w:r>
      <w:proofErr w:type="spellStart"/>
      <w:r w:rsidRPr="00AE47C8">
        <w:rPr>
          <w:b w:val="0"/>
          <w:sz w:val="28"/>
          <w:szCs w:val="28"/>
        </w:rPr>
        <w:t>аста-секин</w:t>
      </w:r>
      <w:proofErr w:type="spellEnd"/>
      <w:r w:rsidRPr="00AE47C8">
        <w:rPr>
          <w:b w:val="0"/>
          <w:sz w:val="28"/>
          <w:szCs w:val="28"/>
        </w:rPr>
        <w:t xml:space="preserve">  </w:t>
      </w:r>
      <w:proofErr w:type="spellStart"/>
      <w:r w:rsidRPr="00AE47C8">
        <w:rPr>
          <w:b w:val="0"/>
          <w:sz w:val="28"/>
          <w:szCs w:val="28"/>
        </w:rPr>
        <w:t>чикари</w:t>
      </w:r>
      <w:proofErr w:type="spellEnd"/>
      <w:r w:rsidRPr="00AE47C8">
        <w:rPr>
          <w:b w:val="0"/>
          <w:sz w:val="28"/>
          <w:szCs w:val="28"/>
          <w:lang w:val="uz-Cyrl-UZ"/>
        </w:rPr>
        <w:t>лади</w:t>
      </w:r>
      <w:r w:rsidRPr="00AE47C8">
        <w:rPr>
          <w:b w:val="0"/>
          <w:sz w:val="28"/>
          <w:szCs w:val="28"/>
        </w:rPr>
        <w:t>.</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r w:rsidRPr="00AE47C8">
        <w:rPr>
          <w:b w:val="0"/>
          <w:sz w:val="28"/>
          <w:szCs w:val="28"/>
          <w:lang w:val="uz-Cyrl-UZ"/>
        </w:rPr>
        <w:t>Ҳ</w:t>
      </w:r>
      <w:proofErr w:type="spellStart"/>
      <w:r w:rsidRPr="00AE47C8">
        <w:rPr>
          <w:b w:val="0"/>
          <w:sz w:val="28"/>
          <w:szCs w:val="28"/>
        </w:rPr>
        <w:t>аво</w:t>
      </w:r>
      <w:proofErr w:type="spellEnd"/>
      <w:r w:rsidRPr="00AE47C8">
        <w:rPr>
          <w:b w:val="0"/>
          <w:sz w:val="28"/>
          <w:szCs w:val="28"/>
        </w:rPr>
        <w:t xml:space="preserve">  </w:t>
      </w:r>
      <w:proofErr w:type="spellStart"/>
      <w:r w:rsidRPr="00AE47C8">
        <w:rPr>
          <w:b w:val="0"/>
          <w:sz w:val="28"/>
          <w:szCs w:val="28"/>
        </w:rPr>
        <w:t>чи</w:t>
      </w:r>
      <w:proofErr w:type="spellEnd"/>
      <w:r w:rsidRPr="00AE47C8">
        <w:rPr>
          <w:b w:val="0"/>
          <w:sz w:val="28"/>
          <w:szCs w:val="28"/>
          <w:lang w:val="uz-Cyrl-UZ"/>
        </w:rPr>
        <w:t>қ</w:t>
      </w:r>
      <w:proofErr w:type="spellStart"/>
      <w:r w:rsidRPr="00AE47C8">
        <w:rPr>
          <w:b w:val="0"/>
          <w:sz w:val="28"/>
          <w:szCs w:val="28"/>
        </w:rPr>
        <w:t>иш</w:t>
      </w:r>
      <w:proofErr w:type="spellEnd"/>
      <w:r w:rsidRPr="00AE47C8">
        <w:rPr>
          <w:b w:val="0"/>
          <w:sz w:val="28"/>
          <w:szCs w:val="28"/>
        </w:rPr>
        <w:t xml:space="preserve">  </w:t>
      </w:r>
      <w:proofErr w:type="spellStart"/>
      <w:r w:rsidRPr="00AE47C8">
        <w:rPr>
          <w:b w:val="0"/>
          <w:sz w:val="28"/>
          <w:szCs w:val="28"/>
        </w:rPr>
        <w:t>ва</w:t>
      </w:r>
      <w:proofErr w:type="spellEnd"/>
      <w:r w:rsidRPr="00AE47C8">
        <w:rPr>
          <w:b w:val="0"/>
          <w:sz w:val="28"/>
          <w:szCs w:val="28"/>
          <w:lang w:val="uz-Cyrl-UZ"/>
        </w:rPr>
        <w:t>қ</w:t>
      </w:r>
      <w:proofErr w:type="spellStart"/>
      <w:r w:rsidRPr="00AE47C8">
        <w:rPr>
          <w:b w:val="0"/>
          <w:sz w:val="28"/>
          <w:szCs w:val="28"/>
        </w:rPr>
        <w:t>тида</w:t>
      </w:r>
      <w:proofErr w:type="spellEnd"/>
      <w:r w:rsidRPr="00AE47C8">
        <w:rPr>
          <w:b w:val="0"/>
          <w:sz w:val="28"/>
          <w:szCs w:val="28"/>
        </w:rPr>
        <w:t xml:space="preserve">  </w:t>
      </w:r>
      <w:proofErr w:type="spellStart"/>
      <w:r w:rsidRPr="00AE47C8">
        <w:rPr>
          <w:b w:val="0"/>
          <w:sz w:val="28"/>
          <w:szCs w:val="28"/>
        </w:rPr>
        <w:t>фонендоскопда</w:t>
      </w:r>
      <w:proofErr w:type="spellEnd"/>
      <w:r w:rsidRPr="00AE47C8">
        <w:rPr>
          <w:b w:val="0"/>
          <w:sz w:val="28"/>
          <w:szCs w:val="28"/>
        </w:rPr>
        <w:t xml:space="preserve">  </w:t>
      </w:r>
      <w:proofErr w:type="spellStart"/>
      <w:r w:rsidRPr="00AE47C8">
        <w:rPr>
          <w:b w:val="0"/>
          <w:sz w:val="28"/>
          <w:szCs w:val="28"/>
        </w:rPr>
        <w:t>томир</w:t>
      </w:r>
      <w:proofErr w:type="spellEnd"/>
      <w:r w:rsidRPr="00AE47C8">
        <w:rPr>
          <w:b w:val="0"/>
          <w:sz w:val="28"/>
          <w:szCs w:val="28"/>
        </w:rPr>
        <w:t xml:space="preserve">  </w:t>
      </w:r>
      <w:proofErr w:type="spellStart"/>
      <w:r w:rsidRPr="00AE47C8">
        <w:rPr>
          <w:b w:val="0"/>
          <w:sz w:val="28"/>
          <w:szCs w:val="28"/>
        </w:rPr>
        <w:t>уриши</w:t>
      </w:r>
      <w:proofErr w:type="spellEnd"/>
      <w:r w:rsidRPr="00AE47C8">
        <w:rPr>
          <w:b w:val="0"/>
          <w:sz w:val="28"/>
          <w:szCs w:val="28"/>
        </w:rPr>
        <w:t xml:space="preserve">  </w:t>
      </w:r>
      <w:proofErr w:type="spellStart"/>
      <w:r w:rsidRPr="00AE47C8">
        <w:rPr>
          <w:b w:val="0"/>
          <w:sz w:val="28"/>
          <w:szCs w:val="28"/>
        </w:rPr>
        <w:t>эшитилади</w:t>
      </w:r>
      <w:proofErr w:type="spellEnd"/>
      <w:r w:rsidRPr="00AE47C8">
        <w:rPr>
          <w:b w:val="0"/>
          <w:sz w:val="28"/>
          <w:szCs w:val="28"/>
        </w:rPr>
        <w:t xml:space="preserve">.  </w:t>
      </w:r>
      <w:proofErr w:type="spellStart"/>
      <w:r w:rsidRPr="00AE47C8">
        <w:rPr>
          <w:b w:val="0"/>
          <w:sz w:val="28"/>
          <w:szCs w:val="28"/>
        </w:rPr>
        <w:t>Бу</w:t>
      </w:r>
      <w:proofErr w:type="spellEnd"/>
      <w:r w:rsidRPr="00AE47C8">
        <w:rPr>
          <w:b w:val="0"/>
          <w:sz w:val="28"/>
          <w:szCs w:val="28"/>
        </w:rPr>
        <w:t xml:space="preserve">  </w:t>
      </w:r>
      <w:proofErr w:type="spellStart"/>
      <w:r w:rsidRPr="00AE47C8">
        <w:rPr>
          <w:b w:val="0"/>
          <w:sz w:val="28"/>
          <w:szCs w:val="28"/>
        </w:rPr>
        <w:t>систолик</w:t>
      </w:r>
      <w:proofErr w:type="spellEnd"/>
      <w:r w:rsidRPr="00AE47C8">
        <w:rPr>
          <w:b w:val="0"/>
          <w:sz w:val="28"/>
          <w:szCs w:val="28"/>
        </w:rPr>
        <w:t xml:space="preserve">  </w:t>
      </w:r>
      <w:proofErr w:type="spellStart"/>
      <w:r w:rsidRPr="00AE47C8">
        <w:rPr>
          <w:b w:val="0"/>
          <w:sz w:val="28"/>
          <w:szCs w:val="28"/>
        </w:rPr>
        <w:t>босим</w:t>
      </w:r>
      <w:proofErr w:type="spellEnd"/>
      <w:r w:rsidRPr="00AE47C8">
        <w:rPr>
          <w:b w:val="0"/>
          <w:sz w:val="28"/>
          <w:szCs w:val="28"/>
          <w:lang w:val="uz-Cyrl-UZ"/>
        </w:rPr>
        <w:t xml:space="preserve"> кўрсатгичидир.</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r w:rsidRPr="00AE47C8">
        <w:rPr>
          <w:b w:val="0"/>
          <w:sz w:val="28"/>
          <w:szCs w:val="28"/>
          <w:lang w:val="uz-Cyrl-UZ"/>
        </w:rPr>
        <w:t>Ҳ</w:t>
      </w:r>
      <w:proofErr w:type="spellStart"/>
      <w:r w:rsidRPr="00AE47C8">
        <w:rPr>
          <w:b w:val="0"/>
          <w:sz w:val="28"/>
          <w:szCs w:val="28"/>
        </w:rPr>
        <w:t>аво</w:t>
      </w:r>
      <w:proofErr w:type="spellEnd"/>
      <w:r w:rsidRPr="00AE47C8">
        <w:rPr>
          <w:b w:val="0"/>
          <w:sz w:val="28"/>
          <w:szCs w:val="28"/>
        </w:rPr>
        <w:t xml:space="preserve">  </w:t>
      </w:r>
      <w:proofErr w:type="spellStart"/>
      <w:r w:rsidRPr="00AE47C8">
        <w:rPr>
          <w:b w:val="0"/>
          <w:sz w:val="28"/>
          <w:szCs w:val="28"/>
        </w:rPr>
        <w:t>чи</w:t>
      </w:r>
      <w:proofErr w:type="spellEnd"/>
      <w:r w:rsidRPr="00AE47C8">
        <w:rPr>
          <w:b w:val="0"/>
          <w:sz w:val="28"/>
          <w:szCs w:val="28"/>
          <w:lang w:val="uz-Cyrl-UZ"/>
        </w:rPr>
        <w:t>қ</w:t>
      </w:r>
      <w:proofErr w:type="spellStart"/>
      <w:r w:rsidRPr="00AE47C8">
        <w:rPr>
          <w:b w:val="0"/>
          <w:sz w:val="28"/>
          <w:szCs w:val="28"/>
        </w:rPr>
        <w:t>иши</w:t>
      </w:r>
      <w:proofErr w:type="spellEnd"/>
      <w:r w:rsidRPr="00AE47C8">
        <w:rPr>
          <w:b w:val="0"/>
          <w:sz w:val="28"/>
          <w:szCs w:val="28"/>
        </w:rPr>
        <w:t xml:space="preserve">  </w:t>
      </w:r>
      <w:proofErr w:type="spellStart"/>
      <w:r w:rsidRPr="00AE47C8">
        <w:rPr>
          <w:b w:val="0"/>
          <w:sz w:val="28"/>
          <w:szCs w:val="28"/>
        </w:rPr>
        <w:t>давомида</w:t>
      </w:r>
      <w:proofErr w:type="spellEnd"/>
      <w:r w:rsidRPr="00AE47C8">
        <w:rPr>
          <w:b w:val="0"/>
          <w:sz w:val="28"/>
          <w:szCs w:val="28"/>
        </w:rPr>
        <w:t xml:space="preserve">  </w:t>
      </w:r>
      <w:proofErr w:type="spellStart"/>
      <w:r w:rsidRPr="00AE47C8">
        <w:rPr>
          <w:b w:val="0"/>
          <w:sz w:val="28"/>
          <w:szCs w:val="28"/>
        </w:rPr>
        <w:t>товушлар</w:t>
      </w:r>
      <w:proofErr w:type="spellEnd"/>
      <w:r w:rsidRPr="00AE47C8">
        <w:rPr>
          <w:b w:val="0"/>
          <w:sz w:val="28"/>
          <w:szCs w:val="28"/>
        </w:rPr>
        <w:t xml:space="preserve">  </w:t>
      </w:r>
      <w:proofErr w:type="spellStart"/>
      <w:r w:rsidRPr="00AE47C8">
        <w:rPr>
          <w:b w:val="0"/>
          <w:sz w:val="28"/>
          <w:szCs w:val="28"/>
        </w:rPr>
        <w:t>эшитилмай</w:t>
      </w:r>
      <w:proofErr w:type="spellEnd"/>
      <w:r w:rsidRPr="00AE47C8">
        <w:rPr>
          <w:b w:val="0"/>
          <w:sz w:val="28"/>
          <w:szCs w:val="28"/>
        </w:rPr>
        <w:t xml:space="preserve">  </w:t>
      </w:r>
      <w:r w:rsidRPr="00AE47C8">
        <w:rPr>
          <w:b w:val="0"/>
          <w:sz w:val="28"/>
          <w:szCs w:val="28"/>
          <w:lang w:val="uz-Cyrl-UZ"/>
        </w:rPr>
        <w:t>қ</w:t>
      </w:r>
      <w:proofErr w:type="spellStart"/>
      <w:r w:rsidRPr="00AE47C8">
        <w:rPr>
          <w:b w:val="0"/>
          <w:sz w:val="28"/>
          <w:szCs w:val="28"/>
        </w:rPr>
        <w:t>олади</w:t>
      </w:r>
      <w:proofErr w:type="spellEnd"/>
      <w:r w:rsidRPr="00AE47C8">
        <w:rPr>
          <w:b w:val="0"/>
          <w:sz w:val="28"/>
          <w:szCs w:val="28"/>
        </w:rPr>
        <w:t xml:space="preserve">.  </w:t>
      </w:r>
      <w:proofErr w:type="spellStart"/>
      <w:r w:rsidRPr="00AE47C8">
        <w:rPr>
          <w:b w:val="0"/>
          <w:sz w:val="28"/>
          <w:szCs w:val="28"/>
        </w:rPr>
        <w:t>Бу</w:t>
      </w:r>
      <w:proofErr w:type="spellEnd"/>
      <w:r w:rsidRPr="00AE47C8">
        <w:rPr>
          <w:b w:val="0"/>
          <w:sz w:val="28"/>
          <w:szCs w:val="28"/>
        </w:rPr>
        <w:t xml:space="preserve">  </w:t>
      </w:r>
      <w:proofErr w:type="spellStart"/>
      <w:r w:rsidRPr="00AE47C8">
        <w:rPr>
          <w:b w:val="0"/>
          <w:sz w:val="28"/>
          <w:szCs w:val="28"/>
        </w:rPr>
        <w:t>диастолик</w:t>
      </w:r>
      <w:proofErr w:type="spellEnd"/>
      <w:r w:rsidRPr="00AE47C8">
        <w:rPr>
          <w:b w:val="0"/>
          <w:sz w:val="28"/>
          <w:szCs w:val="28"/>
        </w:rPr>
        <w:t xml:space="preserve">  </w:t>
      </w:r>
      <w:proofErr w:type="spellStart"/>
      <w:r w:rsidRPr="00AE47C8">
        <w:rPr>
          <w:b w:val="0"/>
          <w:sz w:val="28"/>
          <w:szCs w:val="28"/>
        </w:rPr>
        <w:t>босим</w:t>
      </w:r>
      <w:proofErr w:type="spellEnd"/>
      <w:r w:rsidRPr="00AE47C8">
        <w:rPr>
          <w:b w:val="0"/>
          <w:sz w:val="28"/>
          <w:szCs w:val="28"/>
          <w:lang w:val="uz-Cyrl-UZ"/>
        </w:rPr>
        <w:t xml:space="preserve"> кўрсатгичини билдиради</w:t>
      </w:r>
      <w:r w:rsidRPr="00AE47C8">
        <w:rPr>
          <w:b w:val="0"/>
          <w:sz w:val="28"/>
          <w:szCs w:val="28"/>
        </w:rPr>
        <w:t>.</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proofErr w:type="spellStart"/>
      <w:r w:rsidRPr="00AE47C8">
        <w:rPr>
          <w:b w:val="0"/>
          <w:sz w:val="28"/>
          <w:szCs w:val="28"/>
        </w:rPr>
        <w:t>Товушларнинг</w:t>
      </w:r>
      <w:proofErr w:type="spellEnd"/>
      <w:r w:rsidRPr="00AE47C8">
        <w:rPr>
          <w:b w:val="0"/>
          <w:sz w:val="28"/>
          <w:szCs w:val="28"/>
        </w:rPr>
        <w:t xml:space="preserve">  </w:t>
      </w:r>
      <w:proofErr w:type="spellStart"/>
      <w:r w:rsidRPr="00AE47C8">
        <w:rPr>
          <w:b w:val="0"/>
          <w:sz w:val="28"/>
          <w:szCs w:val="28"/>
        </w:rPr>
        <w:t>эшитилган</w:t>
      </w:r>
      <w:proofErr w:type="spellEnd"/>
      <w:r w:rsidRPr="00AE47C8">
        <w:rPr>
          <w:b w:val="0"/>
          <w:sz w:val="28"/>
          <w:szCs w:val="28"/>
        </w:rPr>
        <w:t xml:space="preserve">  </w:t>
      </w:r>
      <w:proofErr w:type="spellStart"/>
      <w:r w:rsidRPr="00AE47C8">
        <w:rPr>
          <w:b w:val="0"/>
          <w:sz w:val="28"/>
          <w:szCs w:val="28"/>
        </w:rPr>
        <w:t>ва</w:t>
      </w:r>
      <w:proofErr w:type="spellEnd"/>
      <w:r w:rsidRPr="00AE47C8">
        <w:rPr>
          <w:b w:val="0"/>
          <w:sz w:val="28"/>
          <w:szCs w:val="28"/>
        </w:rPr>
        <w:t xml:space="preserve">  </w:t>
      </w:r>
      <w:proofErr w:type="spellStart"/>
      <w:r w:rsidRPr="00AE47C8">
        <w:rPr>
          <w:b w:val="0"/>
          <w:sz w:val="28"/>
          <w:szCs w:val="28"/>
        </w:rPr>
        <w:t>эшитилмаган</w:t>
      </w:r>
      <w:proofErr w:type="spellEnd"/>
      <w:r w:rsidRPr="00AE47C8">
        <w:rPr>
          <w:b w:val="0"/>
          <w:sz w:val="28"/>
          <w:szCs w:val="28"/>
        </w:rPr>
        <w:t xml:space="preserve">  </w:t>
      </w:r>
      <w:proofErr w:type="spellStart"/>
      <w:r w:rsidRPr="00AE47C8">
        <w:rPr>
          <w:b w:val="0"/>
          <w:sz w:val="28"/>
          <w:szCs w:val="28"/>
        </w:rPr>
        <w:t>жойлардаги</w:t>
      </w:r>
      <w:proofErr w:type="spellEnd"/>
      <w:r w:rsidRPr="00AE47C8">
        <w:rPr>
          <w:b w:val="0"/>
          <w:sz w:val="28"/>
          <w:szCs w:val="28"/>
        </w:rPr>
        <w:t xml:space="preserve">  </w:t>
      </w:r>
      <w:proofErr w:type="spellStart"/>
      <w:r w:rsidRPr="00AE47C8">
        <w:rPr>
          <w:b w:val="0"/>
          <w:sz w:val="28"/>
          <w:szCs w:val="28"/>
        </w:rPr>
        <w:t>натижани</w:t>
      </w:r>
      <w:proofErr w:type="spellEnd"/>
      <w:r w:rsidRPr="00AE47C8">
        <w:rPr>
          <w:b w:val="0"/>
          <w:sz w:val="28"/>
          <w:szCs w:val="28"/>
        </w:rPr>
        <w:t xml:space="preserve">  </w:t>
      </w:r>
      <w:proofErr w:type="spellStart"/>
      <w:r w:rsidRPr="00AE47C8">
        <w:rPr>
          <w:b w:val="0"/>
          <w:sz w:val="28"/>
          <w:szCs w:val="28"/>
        </w:rPr>
        <w:t>монометрдан</w:t>
      </w:r>
      <w:proofErr w:type="spellEnd"/>
      <w:r w:rsidRPr="00AE47C8">
        <w:rPr>
          <w:b w:val="0"/>
          <w:sz w:val="28"/>
          <w:szCs w:val="28"/>
        </w:rPr>
        <w:t xml:space="preserve">  </w:t>
      </w:r>
      <w:proofErr w:type="spellStart"/>
      <w:r w:rsidRPr="00AE47C8">
        <w:rPr>
          <w:b w:val="0"/>
          <w:sz w:val="28"/>
          <w:szCs w:val="28"/>
        </w:rPr>
        <w:t>ёзиб</w:t>
      </w:r>
      <w:proofErr w:type="spellEnd"/>
      <w:r w:rsidRPr="00AE47C8">
        <w:rPr>
          <w:b w:val="0"/>
          <w:sz w:val="28"/>
          <w:szCs w:val="28"/>
        </w:rPr>
        <w:t xml:space="preserve">  </w:t>
      </w:r>
      <w:proofErr w:type="spellStart"/>
      <w:r w:rsidRPr="00AE47C8">
        <w:rPr>
          <w:b w:val="0"/>
          <w:sz w:val="28"/>
          <w:szCs w:val="28"/>
        </w:rPr>
        <w:t>олин</w:t>
      </w:r>
      <w:proofErr w:type="spellEnd"/>
      <w:r w:rsidRPr="00AE47C8">
        <w:rPr>
          <w:b w:val="0"/>
          <w:sz w:val="28"/>
          <w:szCs w:val="28"/>
          <w:lang w:val="uz-Cyrl-UZ"/>
        </w:rPr>
        <w:t>ади</w:t>
      </w:r>
      <w:r w:rsidRPr="00AE47C8">
        <w:rPr>
          <w:b w:val="0"/>
          <w:sz w:val="28"/>
          <w:szCs w:val="28"/>
        </w:rPr>
        <w:t>.</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r w:rsidRPr="00AE47C8">
        <w:rPr>
          <w:b w:val="0"/>
          <w:sz w:val="28"/>
          <w:szCs w:val="28"/>
        </w:rPr>
        <w:t>Винт</w:t>
      </w:r>
      <w:r w:rsidRPr="00AE47C8">
        <w:rPr>
          <w:b w:val="0"/>
          <w:sz w:val="28"/>
          <w:szCs w:val="28"/>
          <w:lang w:val="uz-Cyrl-UZ"/>
        </w:rPr>
        <w:t>ел</w:t>
      </w:r>
      <w:r w:rsidRPr="00AE47C8">
        <w:rPr>
          <w:b w:val="0"/>
          <w:sz w:val="28"/>
          <w:szCs w:val="28"/>
        </w:rPr>
        <w:t>ни  т</w:t>
      </w:r>
      <w:r w:rsidRPr="00AE47C8">
        <w:rPr>
          <w:b w:val="0"/>
          <w:sz w:val="28"/>
          <w:szCs w:val="28"/>
          <w:lang w:val="uz-Cyrl-UZ"/>
        </w:rPr>
        <w:t>ў</w:t>
      </w:r>
      <w:r w:rsidRPr="00AE47C8">
        <w:rPr>
          <w:b w:val="0"/>
          <w:sz w:val="28"/>
          <w:szCs w:val="28"/>
        </w:rPr>
        <w:t xml:space="preserve">лик  </w:t>
      </w:r>
      <w:proofErr w:type="spellStart"/>
      <w:r w:rsidRPr="00AE47C8">
        <w:rPr>
          <w:b w:val="0"/>
          <w:sz w:val="28"/>
          <w:szCs w:val="28"/>
        </w:rPr>
        <w:t>очиб</w:t>
      </w:r>
      <w:proofErr w:type="spellEnd"/>
      <w:r w:rsidRPr="00AE47C8">
        <w:rPr>
          <w:b w:val="0"/>
          <w:sz w:val="28"/>
          <w:szCs w:val="28"/>
        </w:rPr>
        <w:t xml:space="preserve">,  </w:t>
      </w:r>
      <w:proofErr w:type="spellStart"/>
      <w:r w:rsidRPr="00AE47C8">
        <w:rPr>
          <w:b w:val="0"/>
          <w:sz w:val="28"/>
          <w:szCs w:val="28"/>
        </w:rPr>
        <w:t>манжеткани</w:t>
      </w:r>
      <w:proofErr w:type="spellEnd"/>
      <w:r w:rsidRPr="00AE47C8">
        <w:rPr>
          <w:b w:val="0"/>
          <w:sz w:val="28"/>
          <w:szCs w:val="28"/>
        </w:rPr>
        <w:t xml:space="preserve">  </w:t>
      </w:r>
      <w:proofErr w:type="spellStart"/>
      <w:r w:rsidRPr="00AE47C8">
        <w:rPr>
          <w:b w:val="0"/>
          <w:sz w:val="28"/>
          <w:szCs w:val="28"/>
        </w:rPr>
        <w:t>ичидаги</w:t>
      </w:r>
      <w:proofErr w:type="spellEnd"/>
      <w:r w:rsidRPr="00AE47C8">
        <w:rPr>
          <w:b w:val="0"/>
          <w:sz w:val="28"/>
          <w:szCs w:val="28"/>
        </w:rPr>
        <w:t xml:space="preserve">  </w:t>
      </w:r>
      <w:proofErr w:type="spellStart"/>
      <w:r w:rsidRPr="00AE47C8">
        <w:rPr>
          <w:b w:val="0"/>
          <w:sz w:val="28"/>
          <w:szCs w:val="28"/>
        </w:rPr>
        <w:t>хаво</w:t>
      </w:r>
      <w:proofErr w:type="spellEnd"/>
      <w:r w:rsidRPr="00AE47C8">
        <w:rPr>
          <w:b w:val="0"/>
          <w:sz w:val="28"/>
          <w:szCs w:val="28"/>
        </w:rPr>
        <w:t xml:space="preserve">  т</w:t>
      </w:r>
      <w:r w:rsidRPr="00AE47C8">
        <w:rPr>
          <w:b w:val="0"/>
          <w:sz w:val="28"/>
          <w:szCs w:val="28"/>
          <w:lang w:val="uz-Cyrl-UZ"/>
        </w:rPr>
        <w:t>ў</w:t>
      </w:r>
      <w:r w:rsidRPr="00AE47C8">
        <w:rPr>
          <w:b w:val="0"/>
          <w:sz w:val="28"/>
          <w:szCs w:val="28"/>
        </w:rPr>
        <w:t xml:space="preserve">лик  </w:t>
      </w:r>
      <w:proofErr w:type="spellStart"/>
      <w:r w:rsidRPr="00AE47C8">
        <w:rPr>
          <w:b w:val="0"/>
          <w:sz w:val="28"/>
          <w:szCs w:val="28"/>
        </w:rPr>
        <w:t>чи</w:t>
      </w:r>
      <w:proofErr w:type="spellEnd"/>
      <w:r w:rsidRPr="00AE47C8">
        <w:rPr>
          <w:b w:val="0"/>
          <w:sz w:val="28"/>
          <w:szCs w:val="28"/>
          <w:lang w:val="uz-Cyrl-UZ"/>
        </w:rPr>
        <w:t>қ</w:t>
      </w:r>
      <w:proofErr w:type="spellStart"/>
      <w:r w:rsidRPr="00AE47C8">
        <w:rPr>
          <w:b w:val="0"/>
          <w:sz w:val="28"/>
          <w:szCs w:val="28"/>
        </w:rPr>
        <w:t>арилади</w:t>
      </w:r>
      <w:proofErr w:type="spellEnd"/>
      <w:r w:rsidRPr="00AE47C8">
        <w:rPr>
          <w:b w:val="0"/>
          <w:sz w:val="28"/>
          <w:szCs w:val="28"/>
        </w:rPr>
        <w:t>.</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r w:rsidRPr="00AE47C8">
        <w:rPr>
          <w:b w:val="0"/>
          <w:sz w:val="28"/>
          <w:szCs w:val="28"/>
        </w:rPr>
        <w:t xml:space="preserve">Манжетка  </w:t>
      </w:r>
      <w:proofErr w:type="spellStart"/>
      <w:r w:rsidRPr="00AE47C8">
        <w:rPr>
          <w:b w:val="0"/>
          <w:sz w:val="28"/>
          <w:szCs w:val="28"/>
        </w:rPr>
        <w:t>бемор</w:t>
      </w:r>
      <w:proofErr w:type="spellEnd"/>
      <w:r w:rsidRPr="00AE47C8">
        <w:rPr>
          <w:b w:val="0"/>
          <w:sz w:val="28"/>
          <w:szCs w:val="28"/>
        </w:rPr>
        <w:t xml:space="preserve">  </w:t>
      </w:r>
      <w:proofErr w:type="spellStart"/>
      <w:r w:rsidRPr="00AE47C8">
        <w:rPr>
          <w:b w:val="0"/>
          <w:sz w:val="28"/>
          <w:szCs w:val="28"/>
        </w:rPr>
        <w:t>билагидан</w:t>
      </w:r>
      <w:proofErr w:type="spellEnd"/>
      <w:r w:rsidRPr="00AE47C8">
        <w:rPr>
          <w:b w:val="0"/>
          <w:sz w:val="28"/>
          <w:szCs w:val="28"/>
        </w:rPr>
        <w:t xml:space="preserve">  </w:t>
      </w:r>
      <w:proofErr w:type="spellStart"/>
      <w:r w:rsidRPr="00AE47C8">
        <w:rPr>
          <w:b w:val="0"/>
          <w:sz w:val="28"/>
          <w:szCs w:val="28"/>
        </w:rPr>
        <w:t>олин</w:t>
      </w:r>
      <w:proofErr w:type="spellEnd"/>
      <w:r w:rsidRPr="00AE47C8">
        <w:rPr>
          <w:b w:val="0"/>
          <w:sz w:val="28"/>
          <w:szCs w:val="28"/>
          <w:lang w:val="uz-Cyrl-UZ"/>
        </w:rPr>
        <w:t>ади</w:t>
      </w:r>
      <w:r w:rsidRPr="00AE47C8">
        <w:rPr>
          <w:b w:val="0"/>
          <w:sz w:val="28"/>
          <w:szCs w:val="28"/>
        </w:rPr>
        <w:t>.</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proofErr w:type="spellStart"/>
      <w:r w:rsidRPr="00AE47C8">
        <w:rPr>
          <w:b w:val="0"/>
          <w:sz w:val="28"/>
          <w:szCs w:val="28"/>
        </w:rPr>
        <w:t>Натижа</w:t>
      </w:r>
      <w:proofErr w:type="spellEnd"/>
      <w:r w:rsidRPr="00AE47C8">
        <w:rPr>
          <w:b w:val="0"/>
          <w:sz w:val="28"/>
          <w:szCs w:val="28"/>
        </w:rPr>
        <w:t xml:space="preserve">  </w:t>
      </w:r>
      <w:proofErr w:type="spellStart"/>
      <w:r w:rsidRPr="00AE47C8">
        <w:rPr>
          <w:b w:val="0"/>
          <w:sz w:val="28"/>
          <w:szCs w:val="28"/>
        </w:rPr>
        <w:t>харорат</w:t>
      </w:r>
      <w:proofErr w:type="spellEnd"/>
      <w:r w:rsidRPr="00AE47C8">
        <w:rPr>
          <w:b w:val="0"/>
          <w:sz w:val="28"/>
          <w:szCs w:val="28"/>
        </w:rPr>
        <w:t xml:space="preserve">  </w:t>
      </w:r>
      <w:proofErr w:type="spellStart"/>
      <w:r w:rsidRPr="00AE47C8">
        <w:rPr>
          <w:b w:val="0"/>
          <w:sz w:val="28"/>
          <w:szCs w:val="28"/>
        </w:rPr>
        <w:t>варакасига</w:t>
      </w:r>
      <w:proofErr w:type="spellEnd"/>
      <w:r w:rsidRPr="00AE47C8">
        <w:rPr>
          <w:b w:val="0"/>
          <w:sz w:val="28"/>
          <w:szCs w:val="28"/>
        </w:rPr>
        <w:t xml:space="preserve">  </w:t>
      </w:r>
      <w:proofErr w:type="spellStart"/>
      <w:r w:rsidRPr="00AE47C8">
        <w:rPr>
          <w:b w:val="0"/>
          <w:sz w:val="28"/>
          <w:szCs w:val="28"/>
        </w:rPr>
        <w:t>белгилан</w:t>
      </w:r>
      <w:proofErr w:type="spellEnd"/>
      <w:r w:rsidRPr="00AE47C8">
        <w:rPr>
          <w:b w:val="0"/>
          <w:sz w:val="28"/>
          <w:szCs w:val="28"/>
          <w:lang w:val="uz-Cyrl-UZ"/>
        </w:rPr>
        <w:t>ади</w:t>
      </w:r>
      <w:r w:rsidRPr="00AE47C8">
        <w:rPr>
          <w:b w:val="0"/>
          <w:sz w:val="28"/>
          <w:szCs w:val="28"/>
        </w:rPr>
        <w:t>.</w:t>
      </w:r>
    </w:p>
    <w:p w:rsidR="00AE47C8" w:rsidRPr="00AE47C8" w:rsidRDefault="00AE47C8" w:rsidP="00AE47C8">
      <w:pPr>
        <w:widowControl/>
        <w:numPr>
          <w:ilvl w:val="0"/>
          <w:numId w:val="6"/>
        </w:numPr>
        <w:tabs>
          <w:tab w:val="left" w:pos="284"/>
          <w:tab w:val="left" w:pos="426"/>
        </w:tabs>
        <w:autoSpaceDE/>
        <w:autoSpaceDN/>
        <w:snapToGrid w:val="0"/>
        <w:ind w:left="0" w:firstLine="0"/>
        <w:jc w:val="both"/>
        <w:rPr>
          <w:b w:val="0"/>
          <w:sz w:val="28"/>
          <w:szCs w:val="28"/>
        </w:rPr>
      </w:pPr>
      <w:r w:rsidRPr="00CE5391">
        <w:rPr>
          <w:sz w:val="28"/>
          <w:szCs w:val="28"/>
        </w:rPr>
        <w:lastRenderedPageBreak/>
        <w:t>Э</w:t>
      </w:r>
      <w:r w:rsidR="00CE5391" w:rsidRPr="00CE5391">
        <w:rPr>
          <w:sz w:val="28"/>
          <w:szCs w:val="28"/>
          <w:lang w:val="uz-Cyrl-UZ"/>
        </w:rPr>
        <w:t>слатма:</w:t>
      </w:r>
      <w:r w:rsidRPr="00AE47C8">
        <w:rPr>
          <w:b w:val="0"/>
          <w:sz w:val="28"/>
          <w:szCs w:val="28"/>
        </w:rPr>
        <w:t xml:space="preserve"> </w:t>
      </w:r>
      <w:proofErr w:type="spellStart"/>
      <w:r w:rsidRPr="00AE47C8">
        <w:rPr>
          <w:b w:val="0"/>
          <w:sz w:val="28"/>
          <w:szCs w:val="28"/>
        </w:rPr>
        <w:t>Нормада</w:t>
      </w:r>
      <w:proofErr w:type="spellEnd"/>
      <w:r w:rsidRPr="00AE47C8">
        <w:rPr>
          <w:b w:val="0"/>
          <w:sz w:val="28"/>
          <w:szCs w:val="28"/>
        </w:rPr>
        <w:t xml:space="preserve">  </w:t>
      </w:r>
      <w:proofErr w:type="spellStart"/>
      <w:r w:rsidRPr="00AE47C8">
        <w:rPr>
          <w:b w:val="0"/>
          <w:sz w:val="28"/>
          <w:szCs w:val="28"/>
        </w:rPr>
        <w:t>систолик</w:t>
      </w:r>
      <w:proofErr w:type="spellEnd"/>
      <w:r w:rsidRPr="00AE47C8">
        <w:rPr>
          <w:b w:val="0"/>
          <w:sz w:val="28"/>
          <w:szCs w:val="28"/>
        </w:rPr>
        <w:t xml:space="preserve"> </w:t>
      </w:r>
      <w:proofErr w:type="spellStart"/>
      <w:r w:rsidRPr="00AE47C8">
        <w:rPr>
          <w:b w:val="0"/>
          <w:sz w:val="28"/>
          <w:szCs w:val="28"/>
        </w:rPr>
        <w:t>босим</w:t>
      </w:r>
      <w:proofErr w:type="spellEnd"/>
      <w:r w:rsidRPr="00AE47C8">
        <w:rPr>
          <w:b w:val="0"/>
          <w:sz w:val="28"/>
          <w:szCs w:val="28"/>
        </w:rPr>
        <w:t xml:space="preserve">  </w:t>
      </w:r>
      <w:r w:rsidRPr="00AE47C8">
        <w:rPr>
          <w:b w:val="0"/>
          <w:sz w:val="28"/>
          <w:szCs w:val="28"/>
          <w:lang w:val="uz-Cyrl-UZ"/>
        </w:rPr>
        <w:t xml:space="preserve">катталарда </w:t>
      </w:r>
      <w:r w:rsidRPr="00AE47C8">
        <w:rPr>
          <w:b w:val="0"/>
          <w:sz w:val="28"/>
          <w:szCs w:val="28"/>
        </w:rPr>
        <w:t>100-</w:t>
      </w:r>
      <w:smartTag w:uri="urn:schemas-microsoft-com:office:smarttags" w:element="metricconverter">
        <w:smartTagPr>
          <w:attr w:name="ProductID" w:val="130 мм"/>
        </w:smartTagPr>
        <w:r w:rsidRPr="00AE47C8">
          <w:rPr>
            <w:b w:val="0"/>
            <w:sz w:val="28"/>
            <w:szCs w:val="28"/>
          </w:rPr>
          <w:t xml:space="preserve">130 </w:t>
        </w:r>
        <w:r w:rsidRPr="00AE47C8">
          <w:rPr>
            <w:b w:val="0"/>
            <w:sz w:val="28"/>
            <w:szCs w:val="28"/>
            <w:lang w:val="uz-Cyrl-UZ"/>
          </w:rPr>
          <w:t>мм</w:t>
        </w:r>
      </w:smartTag>
      <w:proofErr w:type="gramStart"/>
      <w:r w:rsidRPr="00AE47C8">
        <w:rPr>
          <w:b w:val="0"/>
          <w:sz w:val="28"/>
          <w:szCs w:val="28"/>
          <w:lang w:val="uz-Cyrl-UZ"/>
        </w:rPr>
        <w:t>.</w:t>
      </w:r>
      <w:r w:rsidRPr="00AE47C8">
        <w:rPr>
          <w:b w:val="0"/>
          <w:sz w:val="28"/>
          <w:szCs w:val="28"/>
        </w:rPr>
        <w:t>с</w:t>
      </w:r>
      <w:proofErr w:type="gramEnd"/>
      <w:r w:rsidRPr="00AE47C8">
        <w:rPr>
          <w:b w:val="0"/>
          <w:sz w:val="28"/>
          <w:szCs w:val="28"/>
          <w:lang w:val="uz-Cyrl-UZ"/>
        </w:rPr>
        <w:t>и</w:t>
      </w:r>
      <w:r w:rsidRPr="00AE47C8">
        <w:rPr>
          <w:b w:val="0"/>
          <w:sz w:val="28"/>
          <w:szCs w:val="28"/>
        </w:rPr>
        <w:t>м</w:t>
      </w:r>
      <w:r w:rsidRPr="00AE47C8">
        <w:rPr>
          <w:b w:val="0"/>
          <w:sz w:val="28"/>
          <w:szCs w:val="28"/>
          <w:lang w:val="uz-Cyrl-UZ"/>
        </w:rPr>
        <w:t xml:space="preserve">об </w:t>
      </w:r>
      <w:r w:rsidRPr="00AE47C8">
        <w:rPr>
          <w:b w:val="0"/>
          <w:sz w:val="28"/>
          <w:szCs w:val="28"/>
        </w:rPr>
        <w:t xml:space="preserve"> ус</w:t>
      </w:r>
      <w:r w:rsidRPr="00AE47C8">
        <w:rPr>
          <w:b w:val="0"/>
          <w:sz w:val="28"/>
          <w:szCs w:val="28"/>
          <w:lang w:val="uz-Cyrl-UZ"/>
        </w:rPr>
        <w:t>тунига</w:t>
      </w:r>
      <w:r w:rsidRPr="00AE47C8">
        <w:rPr>
          <w:b w:val="0"/>
          <w:sz w:val="28"/>
          <w:szCs w:val="28"/>
        </w:rPr>
        <w:t xml:space="preserve">, </w:t>
      </w:r>
      <w:proofErr w:type="spellStart"/>
      <w:r w:rsidRPr="00AE47C8">
        <w:rPr>
          <w:b w:val="0"/>
          <w:sz w:val="28"/>
          <w:szCs w:val="28"/>
        </w:rPr>
        <w:t>диастолик</w:t>
      </w:r>
      <w:proofErr w:type="spellEnd"/>
      <w:r w:rsidRPr="00AE47C8">
        <w:rPr>
          <w:b w:val="0"/>
          <w:sz w:val="28"/>
          <w:szCs w:val="28"/>
        </w:rPr>
        <w:t xml:space="preserve">  </w:t>
      </w:r>
      <w:proofErr w:type="spellStart"/>
      <w:r w:rsidRPr="00AE47C8">
        <w:rPr>
          <w:b w:val="0"/>
          <w:sz w:val="28"/>
          <w:szCs w:val="28"/>
        </w:rPr>
        <w:t>босим</w:t>
      </w:r>
      <w:proofErr w:type="spellEnd"/>
      <w:r w:rsidRPr="00AE47C8">
        <w:rPr>
          <w:b w:val="0"/>
          <w:sz w:val="28"/>
          <w:szCs w:val="28"/>
        </w:rPr>
        <w:t xml:space="preserve">  </w:t>
      </w:r>
      <w:r w:rsidRPr="00AE47C8">
        <w:rPr>
          <w:b w:val="0"/>
          <w:sz w:val="28"/>
          <w:szCs w:val="28"/>
          <w:lang w:val="uz-Cyrl-UZ"/>
        </w:rPr>
        <w:t>6</w:t>
      </w:r>
      <w:r w:rsidRPr="00AE47C8">
        <w:rPr>
          <w:b w:val="0"/>
          <w:sz w:val="28"/>
          <w:szCs w:val="28"/>
        </w:rPr>
        <w:t xml:space="preserve">0-90  </w:t>
      </w:r>
      <w:r w:rsidRPr="00AE47C8">
        <w:rPr>
          <w:b w:val="0"/>
          <w:sz w:val="28"/>
          <w:szCs w:val="28"/>
          <w:lang w:val="uz-Cyrl-UZ"/>
        </w:rPr>
        <w:t>м</w:t>
      </w:r>
      <w:r w:rsidRPr="00AE47C8">
        <w:rPr>
          <w:b w:val="0"/>
          <w:sz w:val="28"/>
          <w:szCs w:val="28"/>
        </w:rPr>
        <w:t>м</w:t>
      </w:r>
      <w:r w:rsidRPr="00AE47C8">
        <w:rPr>
          <w:b w:val="0"/>
          <w:sz w:val="28"/>
          <w:szCs w:val="28"/>
          <w:lang w:val="uz-Cyrl-UZ"/>
        </w:rPr>
        <w:t>. симоб</w:t>
      </w:r>
      <w:r w:rsidRPr="00AE47C8">
        <w:rPr>
          <w:b w:val="0"/>
          <w:sz w:val="28"/>
          <w:szCs w:val="28"/>
        </w:rPr>
        <w:t xml:space="preserve">  ус</w:t>
      </w:r>
      <w:r w:rsidRPr="00AE47C8">
        <w:rPr>
          <w:b w:val="0"/>
          <w:sz w:val="28"/>
          <w:szCs w:val="28"/>
          <w:lang w:val="uz-Cyrl-UZ"/>
        </w:rPr>
        <w:t>тунига тенг</w:t>
      </w:r>
      <w:r w:rsidRPr="00AE47C8">
        <w:rPr>
          <w:b w:val="0"/>
          <w:sz w:val="28"/>
          <w:szCs w:val="28"/>
        </w:rPr>
        <w:t xml:space="preserve">  б</w:t>
      </w:r>
      <w:r w:rsidRPr="00AE47C8">
        <w:rPr>
          <w:b w:val="0"/>
          <w:sz w:val="28"/>
          <w:szCs w:val="28"/>
          <w:lang w:val="uz-Cyrl-UZ"/>
        </w:rPr>
        <w:t>ў</w:t>
      </w:r>
      <w:proofErr w:type="spellStart"/>
      <w:r w:rsidRPr="00AE47C8">
        <w:rPr>
          <w:b w:val="0"/>
          <w:sz w:val="28"/>
          <w:szCs w:val="28"/>
        </w:rPr>
        <w:t>лади</w:t>
      </w:r>
      <w:proofErr w:type="spellEnd"/>
      <w:r w:rsidRPr="00AE47C8">
        <w:rPr>
          <w:b w:val="0"/>
          <w:sz w:val="28"/>
          <w:szCs w:val="28"/>
        </w:rPr>
        <w:t>.</w:t>
      </w:r>
    </w:p>
    <w:p w:rsidR="00AE47C8" w:rsidRPr="00AE47C8" w:rsidRDefault="00AE47C8" w:rsidP="00AE47C8">
      <w:pPr>
        <w:tabs>
          <w:tab w:val="left" w:pos="284"/>
          <w:tab w:val="left" w:pos="426"/>
        </w:tabs>
        <w:snapToGrid w:val="0"/>
        <w:jc w:val="both"/>
        <w:rPr>
          <w:b w:val="0"/>
          <w:sz w:val="28"/>
          <w:szCs w:val="28"/>
          <w:lang w:val="uz-Cyrl-UZ"/>
        </w:rPr>
      </w:pPr>
    </w:p>
    <w:p w:rsidR="00CE5391" w:rsidRDefault="00CE5391" w:rsidP="00CE5391">
      <w:pPr>
        <w:outlineLvl w:val="1"/>
        <w:rPr>
          <w:b w:val="0"/>
          <w:sz w:val="28"/>
          <w:szCs w:val="28"/>
          <w:lang w:val="uz-Cyrl-UZ"/>
        </w:rPr>
      </w:pPr>
      <w:r w:rsidRPr="00034C8F">
        <w:rPr>
          <w:sz w:val="28"/>
          <w:szCs w:val="28"/>
          <w:lang w:val="uz-Cyrl-UZ"/>
        </w:rPr>
        <w:t>Назорат саволлари</w:t>
      </w:r>
      <w:r w:rsidRPr="000A331D">
        <w:rPr>
          <w:sz w:val="28"/>
          <w:szCs w:val="28"/>
          <w:lang w:val="uz-Cyrl-UZ"/>
        </w:rPr>
        <w:t>:</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Калконсимон безнииг анатомияси ва физиологияси.</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Калконсимон без кандай гармонлар ишлаб чикаради?</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Эндемик букок кандай касаллик?</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Эндемик букок  касаллигини келтириб чикарувчи сабаблар кандай?</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Эндемик букок  касаллигида беморларда кузатиладиган клиник белгилар кандай?</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Эндемик букок  касаллигида хамширалик парвариши кандай?</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Базедов касаллиги кандай касаллик?</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Базедов касаллигини клиник белгилари  кандай ?</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Базедов касаллигини  келтириб чикарувчи сабаблар кандай?</w:t>
      </w:r>
    </w:p>
    <w:p w:rsidR="00CE5391" w:rsidRDefault="00CE5391" w:rsidP="00CE5391">
      <w:pPr>
        <w:pStyle w:val="a7"/>
        <w:numPr>
          <w:ilvl w:val="0"/>
          <w:numId w:val="9"/>
        </w:numPr>
        <w:spacing w:after="0" w:line="240" w:lineRule="auto"/>
        <w:rPr>
          <w:rFonts w:ascii="Times New Roman" w:hAnsi="Times New Roman"/>
          <w:sz w:val="28"/>
          <w:szCs w:val="28"/>
          <w:lang w:val="uz-Cyrl-UZ"/>
        </w:rPr>
      </w:pPr>
      <w:r>
        <w:rPr>
          <w:rFonts w:ascii="Times New Roman" w:hAnsi="Times New Roman"/>
          <w:sz w:val="28"/>
          <w:szCs w:val="28"/>
          <w:lang w:val="uz-Cyrl-UZ"/>
        </w:rPr>
        <w:t xml:space="preserve"> Микседема касаллиги сабаблари ва риволаниш боскичлари кандай?</w:t>
      </w:r>
    </w:p>
    <w:p w:rsidR="00CE5391" w:rsidRPr="0074548C" w:rsidRDefault="00CE5391" w:rsidP="00CE5391">
      <w:pPr>
        <w:pStyle w:val="a7"/>
        <w:numPr>
          <w:ilvl w:val="0"/>
          <w:numId w:val="9"/>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Миксе</w:t>
      </w:r>
      <w:r w:rsidRPr="00B56653">
        <w:rPr>
          <w:rFonts w:ascii="Times New Roman" w:hAnsi="Times New Roman"/>
          <w:sz w:val="28"/>
          <w:szCs w:val="28"/>
          <w:lang w:val="uz-Cyrl-UZ"/>
        </w:rPr>
        <w:t xml:space="preserve">дема касаллиги </w:t>
      </w:r>
      <w:r>
        <w:rPr>
          <w:rFonts w:ascii="Times New Roman" w:hAnsi="Times New Roman"/>
          <w:sz w:val="28"/>
          <w:szCs w:val="28"/>
          <w:lang w:val="uz-Cyrl-UZ"/>
        </w:rPr>
        <w:t>клиник белгилари  ва давоси кандай?</w:t>
      </w:r>
    </w:p>
    <w:p w:rsidR="00CE5391" w:rsidRPr="0074548C" w:rsidRDefault="00CE5391" w:rsidP="00CE5391">
      <w:pPr>
        <w:pStyle w:val="a7"/>
        <w:numPr>
          <w:ilvl w:val="0"/>
          <w:numId w:val="9"/>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Қалконсимон без касалликларида ташхис куйиш усуллари .</w:t>
      </w:r>
    </w:p>
    <w:p w:rsidR="00CE5391" w:rsidRPr="0074548C" w:rsidRDefault="00CE5391" w:rsidP="00CE5391">
      <w:pPr>
        <w:pStyle w:val="a7"/>
        <w:numPr>
          <w:ilvl w:val="0"/>
          <w:numId w:val="9"/>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Базедов касаллигида учлик белгиси кандай?</w:t>
      </w:r>
    </w:p>
    <w:p w:rsidR="00CE5391" w:rsidRPr="0074548C" w:rsidRDefault="00CE5391" w:rsidP="00CE5391">
      <w:pPr>
        <w:pStyle w:val="a7"/>
        <w:numPr>
          <w:ilvl w:val="0"/>
          <w:numId w:val="9"/>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Қалконсимон без касалликларида беморларнииг яширин ва мавжуд муоммоларини аниклаш.</w:t>
      </w:r>
    </w:p>
    <w:p w:rsidR="00CE5391" w:rsidRDefault="00CE5391" w:rsidP="00CE5391">
      <w:pPr>
        <w:pStyle w:val="a7"/>
        <w:numPr>
          <w:ilvl w:val="0"/>
          <w:numId w:val="9"/>
        </w:numPr>
        <w:spacing w:after="0" w:line="240" w:lineRule="auto"/>
        <w:rPr>
          <w:rFonts w:ascii="Times New Roman" w:hAnsi="Times New Roman"/>
          <w:b/>
          <w:i/>
          <w:sz w:val="28"/>
          <w:szCs w:val="28"/>
          <w:lang w:val="uz-Cyrl-UZ"/>
        </w:rPr>
      </w:pPr>
      <w:r>
        <w:rPr>
          <w:rFonts w:ascii="Times New Roman" w:hAnsi="Times New Roman"/>
          <w:sz w:val="28"/>
          <w:szCs w:val="28"/>
          <w:lang w:val="uz-Cyrl-UZ"/>
        </w:rPr>
        <w:t xml:space="preserve"> Қалконсимон без касалликлари билан огриган беморлар холтини бахолаш учун маьлумот йигиш. </w:t>
      </w:r>
    </w:p>
    <w:p w:rsidR="00CE5391" w:rsidRDefault="00CE5391" w:rsidP="00CE5391">
      <w:pPr>
        <w:outlineLvl w:val="1"/>
        <w:rPr>
          <w:rFonts w:eastAsia="Calibri"/>
          <w:b w:val="0"/>
          <w:sz w:val="24"/>
          <w:szCs w:val="24"/>
          <w:lang w:val="uz-Cyrl-UZ"/>
        </w:rPr>
      </w:pPr>
    </w:p>
    <w:p w:rsidR="00CE5391" w:rsidRDefault="00CE5391" w:rsidP="00CE5391">
      <w:pPr>
        <w:jc w:val="right"/>
        <w:outlineLvl w:val="1"/>
        <w:rPr>
          <w:rFonts w:eastAsia="Calibri"/>
          <w:b w:val="0"/>
          <w:sz w:val="24"/>
          <w:szCs w:val="24"/>
          <w:lang w:val="uz-Cyrl-UZ"/>
        </w:rPr>
      </w:pPr>
    </w:p>
    <w:p w:rsidR="00CE5391" w:rsidRDefault="00CE5391" w:rsidP="00CE5391">
      <w:pPr>
        <w:jc w:val="right"/>
        <w:outlineLvl w:val="1"/>
        <w:rPr>
          <w:rFonts w:eastAsia="Calibri"/>
          <w:b w:val="0"/>
          <w:sz w:val="24"/>
          <w:szCs w:val="24"/>
          <w:lang w:val="uz-Cyrl-UZ"/>
        </w:rPr>
      </w:pPr>
    </w:p>
    <w:p w:rsidR="00CE5391" w:rsidRDefault="00CE5391" w:rsidP="00CE5391">
      <w:pPr>
        <w:tabs>
          <w:tab w:val="left" w:pos="465"/>
        </w:tabs>
        <w:outlineLvl w:val="1"/>
        <w:rPr>
          <w:rFonts w:eastAsia="Calibri"/>
          <w:sz w:val="28"/>
          <w:szCs w:val="28"/>
          <w:lang w:val="uz-Cyrl-UZ"/>
        </w:rPr>
      </w:pPr>
    </w:p>
    <w:p w:rsidR="00CE5391" w:rsidRDefault="00CE5391" w:rsidP="00CE5391">
      <w:pPr>
        <w:tabs>
          <w:tab w:val="left" w:pos="465"/>
        </w:tabs>
        <w:outlineLvl w:val="1"/>
        <w:rPr>
          <w:rFonts w:eastAsia="Calibri"/>
          <w:sz w:val="28"/>
          <w:szCs w:val="28"/>
          <w:lang w:val="uz-Cyrl-UZ"/>
        </w:rPr>
      </w:pPr>
      <w:r>
        <w:rPr>
          <w:rFonts w:eastAsia="Calibri"/>
          <w:sz w:val="28"/>
          <w:szCs w:val="28"/>
          <w:lang w:val="uz-Cyrl-UZ"/>
        </w:rPr>
        <w:t xml:space="preserve">                                          </w:t>
      </w:r>
      <w:r w:rsidRPr="00D43793">
        <w:rPr>
          <w:rFonts w:eastAsia="Calibri"/>
          <w:sz w:val="28"/>
          <w:szCs w:val="28"/>
          <w:lang w:val="uz-Cyrl-UZ"/>
        </w:rPr>
        <w:t>Тест саволлари</w:t>
      </w:r>
      <w:r>
        <w:rPr>
          <w:rFonts w:eastAsia="Calibri"/>
          <w:sz w:val="28"/>
          <w:szCs w:val="28"/>
          <w:lang w:val="uz-Cyrl-UZ"/>
        </w:rPr>
        <w:t>.</w:t>
      </w:r>
    </w:p>
    <w:p w:rsidR="00CE5391" w:rsidRDefault="00CE5391" w:rsidP="00CE5391">
      <w:pPr>
        <w:pStyle w:val="a7"/>
        <w:numPr>
          <w:ilvl w:val="0"/>
          <w:numId w:val="10"/>
        </w:numPr>
        <w:spacing w:after="0" w:line="240" w:lineRule="auto"/>
        <w:rPr>
          <w:rFonts w:ascii="Times New Roman" w:hAnsi="Times New Roman"/>
          <w:sz w:val="28"/>
          <w:szCs w:val="28"/>
          <w:lang w:val="uz-Cyrl-UZ"/>
        </w:rPr>
      </w:pPr>
      <w:r w:rsidRPr="00681887">
        <w:rPr>
          <w:rFonts w:ascii="Times New Roman" w:hAnsi="Times New Roman"/>
          <w:sz w:val="28"/>
          <w:szCs w:val="28"/>
          <w:lang w:val="uz-Cyrl-UZ"/>
        </w:rPr>
        <w:t>Калконсимон без касалликлари кандай система касалликларига киради?</w:t>
      </w:r>
    </w:p>
    <w:p w:rsidR="00CE5391" w:rsidRDefault="00CE5391" w:rsidP="00CE5391">
      <w:pPr>
        <w:pStyle w:val="a7"/>
        <w:numPr>
          <w:ilvl w:val="1"/>
          <w:numId w:val="15"/>
        </w:numPr>
        <w:spacing w:after="0" w:line="240" w:lineRule="auto"/>
        <w:rPr>
          <w:rFonts w:ascii="Times New Roman" w:hAnsi="Times New Roman"/>
          <w:sz w:val="28"/>
          <w:szCs w:val="28"/>
          <w:lang w:val="uz-Cyrl-UZ"/>
        </w:rPr>
      </w:pPr>
      <w:r>
        <w:rPr>
          <w:rFonts w:ascii="Times New Roman" w:hAnsi="Times New Roman"/>
          <w:sz w:val="28"/>
          <w:szCs w:val="28"/>
          <w:lang w:val="uz-Cyrl-UZ"/>
        </w:rPr>
        <w:t>хазм системаси касалликлари.</w:t>
      </w:r>
    </w:p>
    <w:p w:rsidR="00CE5391" w:rsidRDefault="00CE5391" w:rsidP="00CE5391">
      <w:pPr>
        <w:pStyle w:val="a7"/>
        <w:numPr>
          <w:ilvl w:val="1"/>
          <w:numId w:val="15"/>
        </w:numPr>
        <w:spacing w:after="0" w:line="240" w:lineRule="auto"/>
        <w:rPr>
          <w:rFonts w:ascii="Times New Roman" w:hAnsi="Times New Roman"/>
          <w:sz w:val="28"/>
          <w:szCs w:val="28"/>
          <w:lang w:val="uz-Cyrl-UZ"/>
        </w:rPr>
      </w:pPr>
      <w:r>
        <w:rPr>
          <w:rFonts w:ascii="Times New Roman" w:hAnsi="Times New Roman"/>
          <w:sz w:val="28"/>
          <w:szCs w:val="28"/>
          <w:lang w:val="uz-Cyrl-UZ"/>
        </w:rPr>
        <w:t>айриш системаси касалликлари.</w:t>
      </w:r>
    </w:p>
    <w:p w:rsidR="00CE5391" w:rsidRPr="00F54AD6" w:rsidRDefault="00CE5391" w:rsidP="00CE5391">
      <w:pPr>
        <w:pStyle w:val="a7"/>
        <w:numPr>
          <w:ilvl w:val="1"/>
          <w:numId w:val="15"/>
        </w:numPr>
        <w:spacing w:after="0" w:line="240" w:lineRule="auto"/>
        <w:rPr>
          <w:rFonts w:ascii="Times New Roman" w:hAnsi="Times New Roman"/>
          <w:sz w:val="28"/>
          <w:szCs w:val="28"/>
          <w:lang w:val="uz-Cyrl-UZ"/>
        </w:rPr>
      </w:pPr>
      <w:r w:rsidRPr="00F54AD6">
        <w:rPr>
          <w:rFonts w:ascii="Times New Roman" w:hAnsi="Times New Roman"/>
          <w:sz w:val="28"/>
          <w:szCs w:val="28"/>
          <w:lang w:val="uz-Cyrl-UZ"/>
        </w:rPr>
        <w:t>Эндокрин системаси касалликлари.</w:t>
      </w:r>
    </w:p>
    <w:p w:rsidR="00CE5391" w:rsidRPr="00F54AD6" w:rsidRDefault="00CE5391" w:rsidP="00CE5391">
      <w:pPr>
        <w:pStyle w:val="a7"/>
        <w:numPr>
          <w:ilvl w:val="1"/>
          <w:numId w:val="15"/>
        </w:numPr>
        <w:spacing w:after="0" w:line="240" w:lineRule="auto"/>
        <w:rPr>
          <w:rFonts w:ascii="Times New Roman" w:hAnsi="Times New Roman"/>
          <w:sz w:val="28"/>
          <w:szCs w:val="28"/>
          <w:lang w:val="uz-Cyrl-UZ"/>
        </w:rPr>
      </w:pPr>
      <w:r w:rsidRPr="00F54AD6">
        <w:rPr>
          <w:rFonts w:ascii="Times New Roman" w:hAnsi="Times New Roman"/>
          <w:sz w:val="28"/>
          <w:szCs w:val="28"/>
          <w:lang w:val="uz-Cyrl-UZ"/>
        </w:rPr>
        <w:t>суяк бугим системаси касалликлари.</w:t>
      </w:r>
    </w:p>
    <w:p w:rsidR="00CE5391" w:rsidRPr="00547572" w:rsidRDefault="00CE5391" w:rsidP="00CE5391">
      <w:pPr>
        <w:rPr>
          <w:b w:val="0"/>
          <w:sz w:val="28"/>
          <w:szCs w:val="28"/>
          <w:lang w:val="uz-Cyrl-UZ"/>
        </w:rPr>
      </w:pPr>
      <w:r w:rsidRPr="00547572">
        <w:rPr>
          <w:b w:val="0"/>
          <w:sz w:val="28"/>
          <w:szCs w:val="28"/>
          <w:lang w:val="uz-Cyrl-UZ"/>
        </w:rPr>
        <w:t xml:space="preserve">     2   Калконсимон бездан неча хил гармонлар ишлаб чикарилади?</w:t>
      </w:r>
    </w:p>
    <w:p w:rsidR="00CE5391" w:rsidRPr="00344536" w:rsidRDefault="00CE5391" w:rsidP="00CE5391">
      <w:pPr>
        <w:pStyle w:val="a7"/>
        <w:numPr>
          <w:ilvl w:val="1"/>
          <w:numId w:val="14"/>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2 хил гармон.</w:t>
      </w:r>
    </w:p>
    <w:p w:rsidR="00CE5391" w:rsidRPr="00344536" w:rsidRDefault="00CE5391" w:rsidP="00CE5391">
      <w:pPr>
        <w:pStyle w:val="a7"/>
        <w:numPr>
          <w:ilvl w:val="1"/>
          <w:numId w:val="14"/>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3 хил гармон.</w:t>
      </w:r>
    </w:p>
    <w:p w:rsidR="00CE5391" w:rsidRPr="00344536" w:rsidRDefault="00CE5391" w:rsidP="00CE5391">
      <w:pPr>
        <w:pStyle w:val="a7"/>
        <w:numPr>
          <w:ilvl w:val="1"/>
          <w:numId w:val="14"/>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4 хил гармон.</w:t>
      </w:r>
    </w:p>
    <w:p w:rsidR="00CE5391" w:rsidRPr="00344536" w:rsidRDefault="00CE5391" w:rsidP="00CE5391">
      <w:pPr>
        <w:pStyle w:val="a7"/>
        <w:numPr>
          <w:ilvl w:val="1"/>
          <w:numId w:val="14"/>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5 хил гармон.</w:t>
      </w:r>
    </w:p>
    <w:p w:rsidR="00CE5391" w:rsidRPr="00547572" w:rsidRDefault="00CE5391" w:rsidP="00CE5391">
      <w:pPr>
        <w:rPr>
          <w:b w:val="0"/>
          <w:sz w:val="28"/>
          <w:szCs w:val="28"/>
          <w:lang w:val="uz-Cyrl-UZ"/>
        </w:rPr>
      </w:pPr>
      <w:r>
        <w:rPr>
          <w:sz w:val="28"/>
          <w:szCs w:val="28"/>
          <w:lang w:val="uz-Cyrl-UZ"/>
        </w:rPr>
        <w:t xml:space="preserve">    </w:t>
      </w:r>
      <w:r w:rsidRPr="00547572">
        <w:rPr>
          <w:b w:val="0"/>
          <w:sz w:val="28"/>
          <w:szCs w:val="28"/>
          <w:lang w:val="uz-Cyrl-UZ"/>
        </w:rPr>
        <w:t>3.   Эндемик букок  касаллиги сабаблари кандай?</w:t>
      </w:r>
    </w:p>
    <w:p w:rsidR="00CE5391" w:rsidRPr="00344536" w:rsidRDefault="00CE5391" w:rsidP="00CE5391">
      <w:pPr>
        <w:pStyle w:val="a7"/>
        <w:numPr>
          <w:ilvl w:val="1"/>
          <w:numId w:val="13"/>
        </w:numPr>
        <w:spacing w:after="0" w:line="240" w:lineRule="auto"/>
        <w:rPr>
          <w:rFonts w:ascii="Times New Roman" w:hAnsi="Times New Roman"/>
          <w:sz w:val="28"/>
          <w:szCs w:val="28"/>
          <w:lang w:val="uz-Cyrl-UZ"/>
        </w:rPr>
      </w:pPr>
      <w:r w:rsidRPr="00344536">
        <w:rPr>
          <w:rFonts w:ascii="Times New Roman" w:hAnsi="Times New Roman"/>
          <w:sz w:val="28"/>
          <w:szCs w:val="28"/>
        </w:rPr>
        <w:t>йо</w:t>
      </w:r>
      <w:r w:rsidRPr="00344536">
        <w:rPr>
          <w:rFonts w:ascii="Times New Roman" w:hAnsi="Times New Roman"/>
          <w:sz w:val="28"/>
          <w:szCs w:val="28"/>
          <w:lang w:val="uz-Cyrl-UZ"/>
        </w:rPr>
        <w:t xml:space="preserve">д етишмаслигидан. </w:t>
      </w:r>
    </w:p>
    <w:p w:rsidR="00CE5391" w:rsidRPr="00344536" w:rsidRDefault="00CE5391" w:rsidP="00CE5391">
      <w:pPr>
        <w:pStyle w:val="a7"/>
        <w:numPr>
          <w:ilvl w:val="1"/>
          <w:numId w:val="13"/>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калконсимон без фаолияти  ортиб кетишидан.</w:t>
      </w:r>
    </w:p>
    <w:p w:rsidR="00CE5391" w:rsidRPr="00344536" w:rsidRDefault="00CE5391" w:rsidP="00CE5391">
      <w:pPr>
        <w:pStyle w:val="a7"/>
        <w:numPr>
          <w:ilvl w:val="1"/>
          <w:numId w:val="13"/>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калконсимон без фаолияти  пасайиб  кетишидан.</w:t>
      </w:r>
    </w:p>
    <w:p w:rsidR="00CE5391" w:rsidRPr="00344536" w:rsidRDefault="00CE5391" w:rsidP="00CE5391">
      <w:pPr>
        <w:pStyle w:val="a7"/>
        <w:numPr>
          <w:ilvl w:val="1"/>
          <w:numId w:val="13"/>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калсий етишмаслигидан.</w:t>
      </w:r>
    </w:p>
    <w:p w:rsidR="00CE5391" w:rsidRPr="00547572" w:rsidRDefault="00CE5391" w:rsidP="00CE5391">
      <w:pPr>
        <w:rPr>
          <w:b w:val="0"/>
          <w:sz w:val="28"/>
          <w:szCs w:val="28"/>
          <w:lang w:val="uz-Cyrl-UZ"/>
        </w:rPr>
      </w:pPr>
      <w:r>
        <w:rPr>
          <w:sz w:val="28"/>
          <w:szCs w:val="28"/>
          <w:lang w:val="uz-Cyrl-UZ"/>
        </w:rPr>
        <w:t xml:space="preserve">    </w:t>
      </w:r>
      <w:r w:rsidRPr="00547572">
        <w:rPr>
          <w:b w:val="0"/>
          <w:sz w:val="28"/>
          <w:szCs w:val="28"/>
          <w:lang w:val="uz-Cyrl-UZ"/>
        </w:rPr>
        <w:t>4.    Калконсимон без касалликлари  купрок кимларда кузатилади?</w:t>
      </w:r>
    </w:p>
    <w:p w:rsidR="00CE5391" w:rsidRPr="00344536" w:rsidRDefault="00CE5391" w:rsidP="00CE5391">
      <w:pPr>
        <w:pStyle w:val="a7"/>
        <w:numPr>
          <w:ilvl w:val="1"/>
          <w:numId w:val="12"/>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карияларда.</w:t>
      </w:r>
    </w:p>
    <w:p w:rsidR="00CE5391" w:rsidRPr="00344536" w:rsidRDefault="00CE5391" w:rsidP="00CE5391">
      <w:pPr>
        <w:pStyle w:val="a7"/>
        <w:numPr>
          <w:ilvl w:val="1"/>
          <w:numId w:val="12"/>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lastRenderedPageBreak/>
        <w:t>эркакларда.</w:t>
      </w:r>
    </w:p>
    <w:p w:rsidR="00CE5391" w:rsidRPr="00344536" w:rsidRDefault="00CE5391" w:rsidP="00CE5391">
      <w:pPr>
        <w:pStyle w:val="a7"/>
        <w:numPr>
          <w:ilvl w:val="1"/>
          <w:numId w:val="12"/>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аелларда</w:t>
      </w:r>
    </w:p>
    <w:p w:rsidR="00CE5391" w:rsidRPr="00344536" w:rsidRDefault="00CE5391" w:rsidP="00CE5391">
      <w:pPr>
        <w:pStyle w:val="a7"/>
        <w:numPr>
          <w:ilvl w:val="1"/>
          <w:numId w:val="12"/>
        </w:numPr>
        <w:spacing w:after="0" w:line="240" w:lineRule="auto"/>
        <w:rPr>
          <w:rFonts w:ascii="Times New Roman" w:hAnsi="Times New Roman"/>
          <w:sz w:val="28"/>
          <w:szCs w:val="28"/>
          <w:lang w:val="uz-Cyrl-UZ"/>
        </w:rPr>
      </w:pPr>
      <w:r w:rsidRPr="00344536">
        <w:rPr>
          <w:rFonts w:ascii="Times New Roman" w:hAnsi="Times New Roman"/>
          <w:sz w:val="28"/>
          <w:szCs w:val="28"/>
          <w:lang w:val="uz-Cyrl-UZ"/>
        </w:rPr>
        <w:t>болаларда.</w:t>
      </w:r>
    </w:p>
    <w:p w:rsidR="00CE5391" w:rsidRPr="00547572" w:rsidRDefault="00CE5391" w:rsidP="00CE5391">
      <w:pPr>
        <w:rPr>
          <w:b w:val="0"/>
          <w:sz w:val="28"/>
          <w:szCs w:val="28"/>
          <w:lang w:val="uz-Cyrl-UZ"/>
        </w:rPr>
      </w:pPr>
      <w:r w:rsidRPr="00C5624F">
        <w:rPr>
          <w:sz w:val="28"/>
          <w:szCs w:val="28"/>
          <w:lang w:val="uz-Cyrl-UZ"/>
        </w:rPr>
        <w:t xml:space="preserve">  </w:t>
      </w:r>
      <w:r w:rsidRPr="00547572">
        <w:rPr>
          <w:b w:val="0"/>
          <w:sz w:val="28"/>
          <w:szCs w:val="28"/>
          <w:lang w:val="uz-Cyrl-UZ"/>
        </w:rPr>
        <w:t xml:space="preserve">5   Эндемик букок  касаллигида беморларда кузатиладиган клиник белгилар        </w:t>
      </w:r>
      <w:r w:rsidRPr="00547572">
        <w:rPr>
          <w:b w:val="0"/>
          <w:sz w:val="32"/>
          <w:szCs w:val="32"/>
          <w:lang w:val="uz-Cyrl-UZ"/>
        </w:rPr>
        <w:t xml:space="preserve">     </w:t>
      </w:r>
    </w:p>
    <w:p w:rsidR="00CE5391" w:rsidRPr="0020180C" w:rsidRDefault="00CE5391" w:rsidP="00CE5391">
      <w:pPr>
        <w:pStyle w:val="a7"/>
        <w:shd w:val="clear" w:color="auto" w:fill="FFFFFF"/>
        <w:spacing w:line="240" w:lineRule="auto"/>
        <w:jc w:val="both"/>
        <w:rPr>
          <w:rFonts w:ascii="Times New Roman" w:hAnsi="Times New Roman"/>
          <w:bCs/>
          <w:sz w:val="28"/>
          <w:szCs w:val="28"/>
          <w:lang w:val="uz-Cyrl-UZ"/>
        </w:rPr>
      </w:pPr>
      <w:r>
        <w:rPr>
          <w:rFonts w:ascii="Times New Roman" w:hAnsi="Times New Roman"/>
          <w:bCs/>
          <w:sz w:val="28"/>
          <w:szCs w:val="28"/>
          <w:lang w:val="uz-Cyrl-UZ"/>
        </w:rPr>
        <w:t>А.</w:t>
      </w:r>
      <w:r w:rsidRPr="0020180C">
        <w:rPr>
          <w:rFonts w:ascii="Times New Roman" w:hAnsi="Times New Roman"/>
          <w:bCs/>
          <w:sz w:val="28"/>
          <w:szCs w:val="28"/>
          <w:lang w:val="uz-Cyrl-UZ"/>
        </w:rPr>
        <w:t xml:space="preserve"> Калконсимон безнинг катталашиши, асабийлашиш, озиб кетиш, кур терлаш.</w:t>
      </w:r>
    </w:p>
    <w:p w:rsidR="00CE5391" w:rsidRDefault="00CE5391" w:rsidP="00CE5391">
      <w:pPr>
        <w:pStyle w:val="a7"/>
        <w:shd w:val="clear" w:color="auto" w:fill="FFFFFF"/>
        <w:spacing w:line="240" w:lineRule="auto"/>
        <w:jc w:val="both"/>
        <w:rPr>
          <w:rFonts w:ascii="Times New Roman" w:hAnsi="Times New Roman"/>
          <w:bCs/>
          <w:sz w:val="28"/>
          <w:szCs w:val="28"/>
          <w:lang w:val="uz-Cyrl-UZ"/>
        </w:rPr>
      </w:pPr>
      <w:r>
        <w:rPr>
          <w:rFonts w:ascii="Times New Roman" w:hAnsi="Times New Roman"/>
          <w:bCs/>
          <w:sz w:val="28"/>
          <w:szCs w:val="28"/>
          <w:lang w:val="en-US"/>
        </w:rPr>
        <w:t>B</w:t>
      </w:r>
      <w:r>
        <w:rPr>
          <w:rFonts w:ascii="Times New Roman" w:hAnsi="Times New Roman"/>
          <w:bCs/>
          <w:sz w:val="28"/>
          <w:szCs w:val="28"/>
          <w:lang w:val="uz-Cyrl-UZ"/>
        </w:rPr>
        <w:t>.</w:t>
      </w:r>
      <w:r w:rsidRPr="0020180C">
        <w:rPr>
          <w:rFonts w:ascii="Times New Roman" w:hAnsi="Times New Roman"/>
          <w:bCs/>
          <w:sz w:val="28"/>
          <w:szCs w:val="28"/>
          <w:lang w:val="uz-Cyrl-UZ"/>
        </w:rPr>
        <w:t xml:space="preserve"> Корин сохасида </w:t>
      </w:r>
      <w:proofErr w:type="gramStart"/>
      <w:r w:rsidRPr="0020180C">
        <w:rPr>
          <w:rFonts w:ascii="Times New Roman" w:hAnsi="Times New Roman"/>
          <w:bCs/>
          <w:sz w:val="28"/>
          <w:szCs w:val="28"/>
          <w:lang w:val="uz-Cyrl-UZ"/>
        </w:rPr>
        <w:t>огрик ,кунгил</w:t>
      </w:r>
      <w:proofErr w:type="gramEnd"/>
      <w:r w:rsidRPr="0020180C">
        <w:rPr>
          <w:rFonts w:ascii="Times New Roman" w:hAnsi="Times New Roman"/>
          <w:bCs/>
          <w:sz w:val="28"/>
          <w:szCs w:val="28"/>
          <w:lang w:val="uz-Cyrl-UZ"/>
        </w:rPr>
        <w:t xml:space="preserve"> айниши, кайт килиш, терининг саргайиши.</w:t>
      </w:r>
    </w:p>
    <w:p w:rsidR="00CE5391" w:rsidRDefault="00CE5391" w:rsidP="00CE5391">
      <w:pPr>
        <w:pStyle w:val="a7"/>
        <w:shd w:val="clear" w:color="auto" w:fill="FFFFFF"/>
        <w:spacing w:line="240" w:lineRule="auto"/>
        <w:jc w:val="both"/>
        <w:rPr>
          <w:rFonts w:ascii="Times New Roman" w:hAnsi="Times New Roman"/>
          <w:bCs/>
          <w:sz w:val="28"/>
          <w:szCs w:val="28"/>
          <w:lang w:val="uz-Cyrl-UZ"/>
        </w:rPr>
      </w:pPr>
      <w:r w:rsidRPr="00F54AD6">
        <w:rPr>
          <w:rFonts w:ascii="Times New Roman" w:hAnsi="Times New Roman"/>
          <w:bCs/>
          <w:sz w:val="28"/>
          <w:szCs w:val="28"/>
          <w:lang w:val="uz-Cyrl-UZ"/>
        </w:rPr>
        <w:t>C</w:t>
      </w:r>
      <w:r>
        <w:rPr>
          <w:rFonts w:ascii="Times New Roman" w:hAnsi="Times New Roman"/>
          <w:bCs/>
          <w:sz w:val="28"/>
          <w:szCs w:val="28"/>
          <w:lang w:val="uz-Cyrl-UZ"/>
        </w:rPr>
        <w:t>.</w:t>
      </w:r>
      <w:r w:rsidRPr="00F54AD6">
        <w:rPr>
          <w:rFonts w:ascii="Times New Roman" w:hAnsi="Times New Roman"/>
          <w:bCs/>
          <w:sz w:val="28"/>
          <w:szCs w:val="28"/>
          <w:lang w:val="uz-Cyrl-UZ"/>
        </w:rPr>
        <w:t xml:space="preserve"> Бош огриги ,бош айланиши, хайз сиклини бузилиши, беморни хушидан кетиши.</w:t>
      </w:r>
    </w:p>
    <w:p w:rsidR="00CE5391" w:rsidRDefault="00CE5391" w:rsidP="00CE5391">
      <w:pPr>
        <w:pStyle w:val="a7"/>
        <w:shd w:val="clear" w:color="auto" w:fill="FFFFFF"/>
        <w:spacing w:line="240" w:lineRule="auto"/>
        <w:jc w:val="both"/>
        <w:rPr>
          <w:rFonts w:ascii="Times New Roman" w:hAnsi="Times New Roman"/>
          <w:bCs/>
          <w:sz w:val="28"/>
          <w:szCs w:val="28"/>
          <w:lang w:val="uz-Cyrl-UZ"/>
        </w:rPr>
      </w:pPr>
      <w:proofErr w:type="gramStart"/>
      <w:r>
        <w:rPr>
          <w:rFonts w:ascii="Times New Roman" w:hAnsi="Times New Roman"/>
          <w:bCs/>
          <w:sz w:val="28"/>
          <w:szCs w:val="28"/>
          <w:lang w:val="en-US"/>
        </w:rPr>
        <w:t>D</w:t>
      </w:r>
      <w:r>
        <w:rPr>
          <w:rFonts w:ascii="Times New Roman" w:hAnsi="Times New Roman"/>
          <w:bCs/>
          <w:sz w:val="28"/>
          <w:szCs w:val="28"/>
          <w:lang w:val="uz-Cyrl-UZ"/>
        </w:rPr>
        <w:t>. хамма жавоблар тугри.</w:t>
      </w:r>
      <w:proofErr w:type="gramEnd"/>
    </w:p>
    <w:p w:rsidR="00CE5391" w:rsidRPr="00547572" w:rsidRDefault="00CE5391" w:rsidP="00CE5391">
      <w:pPr>
        <w:shd w:val="clear" w:color="auto" w:fill="FFFFFF"/>
        <w:jc w:val="both"/>
        <w:rPr>
          <w:b w:val="0"/>
          <w:bCs w:val="0"/>
          <w:sz w:val="28"/>
          <w:szCs w:val="28"/>
          <w:lang w:val="uz-Cyrl-UZ"/>
        </w:rPr>
      </w:pPr>
      <w:r w:rsidRPr="00547572">
        <w:rPr>
          <w:b w:val="0"/>
          <w:sz w:val="28"/>
          <w:szCs w:val="28"/>
          <w:lang w:val="uz-Cyrl-UZ"/>
        </w:rPr>
        <w:t>6. Эндемик  букок касаллигида хомиладор аёлларга  профилактика максадида  йод препаратлари  неча мкгда берилади?</w:t>
      </w:r>
    </w:p>
    <w:p w:rsidR="00CE5391" w:rsidRDefault="00CE5391" w:rsidP="00CE5391">
      <w:pPr>
        <w:pStyle w:val="a7"/>
        <w:numPr>
          <w:ilvl w:val="0"/>
          <w:numId w:val="11"/>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50-75 мкг суткасига</w:t>
      </w:r>
    </w:p>
    <w:p w:rsidR="00CE5391" w:rsidRDefault="00CE5391" w:rsidP="00CE5391">
      <w:pPr>
        <w:pStyle w:val="a7"/>
        <w:numPr>
          <w:ilvl w:val="0"/>
          <w:numId w:val="11"/>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50 мкг суткасига</w:t>
      </w:r>
    </w:p>
    <w:p w:rsidR="00CE5391" w:rsidRDefault="00CE5391" w:rsidP="00CE5391">
      <w:pPr>
        <w:pStyle w:val="a7"/>
        <w:numPr>
          <w:ilvl w:val="0"/>
          <w:numId w:val="11"/>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25 мкг суткасига</w:t>
      </w:r>
    </w:p>
    <w:p w:rsidR="00CE5391" w:rsidRDefault="00CE5391" w:rsidP="00CE5391">
      <w:pPr>
        <w:pStyle w:val="a7"/>
        <w:numPr>
          <w:ilvl w:val="0"/>
          <w:numId w:val="11"/>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15 мкг суткасига</w:t>
      </w:r>
    </w:p>
    <w:p w:rsidR="00CE5391" w:rsidRPr="00547572" w:rsidRDefault="00CE5391" w:rsidP="00CE5391">
      <w:pPr>
        <w:shd w:val="clear" w:color="auto" w:fill="FFFFFF"/>
        <w:jc w:val="both"/>
        <w:rPr>
          <w:b w:val="0"/>
          <w:bCs w:val="0"/>
          <w:sz w:val="28"/>
          <w:szCs w:val="28"/>
          <w:lang w:val="uz-Cyrl-UZ"/>
        </w:rPr>
      </w:pPr>
      <w:r w:rsidRPr="00547572">
        <w:rPr>
          <w:b w:val="0"/>
          <w:sz w:val="28"/>
          <w:szCs w:val="28"/>
          <w:lang w:val="uz-Cyrl-UZ"/>
        </w:rPr>
        <w:t>7.Микседема қандай маънони англатади?</w:t>
      </w:r>
    </w:p>
    <w:p w:rsidR="00CE5391" w:rsidRDefault="00CE5391" w:rsidP="00CE5391">
      <w:pPr>
        <w:pStyle w:val="a7"/>
        <w:numPr>
          <w:ilvl w:val="0"/>
          <w:numId w:val="16"/>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 xml:space="preserve">Яллиғланиш </w:t>
      </w:r>
    </w:p>
    <w:p w:rsidR="00CE5391" w:rsidRDefault="00CE5391" w:rsidP="00CE5391">
      <w:pPr>
        <w:pStyle w:val="a7"/>
        <w:numPr>
          <w:ilvl w:val="0"/>
          <w:numId w:val="16"/>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Шилимшиқ шиш</w:t>
      </w:r>
    </w:p>
    <w:p w:rsidR="00CE5391" w:rsidRDefault="00CE5391" w:rsidP="00CE5391">
      <w:pPr>
        <w:pStyle w:val="a7"/>
        <w:numPr>
          <w:ilvl w:val="0"/>
          <w:numId w:val="16"/>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Емирилиш</w:t>
      </w:r>
    </w:p>
    <w:p w:rsidR="00CE5391" w:rsidRDefault="00CE5391" w:rsidP="00CE5391">
      <w:pPr>
        <w:pStyle w:val="a7"/>
        <w:numPr>
          <w:ilvl w:val="0"/>
          <w:numId w:val="16"/>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Парчаланиш</w:t>
      </w:r>
    </w:p>
    <w:p w:rsidR="00CE5391" w:rsidRPr="00547572" w:rsidRDefault="00CE5391" w:rsidP="00CE5391">
      <w:pPr>
        <w:shd w:val="clear" w:color="auto" w:fill="FFFFFF"/>
        <w:jc w:val="both"/>
        <w:rPr>
          <w:b w:val="0"/>
          <w:bCs w:val="0"/>
          <w:sz w:val="28"/>
          <w:szCs w:val="28"/>
          <w:lang w:val="uz-Cyrl-UZ"/>
        </w:rPr>
      </w:pPr>
      <w:r w:rsidRPr="00547572">
        <w:rPr>
          <w:b w:val="0"/>
          <w:sz w:val="28"/>
          <w:szCs w:val="28"/>
          <w:lang w:val="uz-Cyrl-UZ"/>
        </w:rPr>
        <w:t>8.Учлик триада аломати қайси касалликда кузатилади?</w:t>
      </w:r>
    </w:p>
    <w:p w:rsidR="00CE5391" w:rsidRDefault="00CE5391" w:rsidP="00CE5391">
      <w:pPr>
        <w:pStyle w:val="a7"/>
        <w:numPr>
          <w:ilvl w:val="0"/>
          <w:numId w:val="17"/>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 xml:space="preserve">Микседема </w:t>
      </w:r>
    </w:p>
    <w:p w:rsidR="00CE5391" w:rsidRDefault="00CE5391" w:rsidP="00CE5391">
      <w:pPr>
        <w:pStyle w:val="a7"/>
        <w:numPr>
          <w:ilvl w:val="0"/>
          <w:numId w:val="17"/>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Эндемик буқоқ</w:t>
      </w:r>
    </w:p>
    <w:p w:rsidR="00CE5391" w:rsidRDefault="00CE5391" w:rsidP="00CE5391">
      <w:pPr>
        <w:pStyle w:val="a7"/>
        <w:numPr>
          <w:ilvl w:val="0"/>
          <w:numId w:val="17"/>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Базедов касаллиги</w:t>
      </w:r>
    </w:p>
    <w:p w:rsidR="00CE5391" w:rsidRDefault="00CE5391" w:rsidP="00CE5391">
      <w:pPr>
        <w:pStyle w:val="a7"/>
        <w:numPr>
          <w:ilvl w:val="0"/>
          <w:numId w:val="17"/>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Хамма  жавоб тўғри</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9.Грефе аломати қайси касалликга хос?</w:t>
      </w:r>
    </w:p>
    <w:p w:rsidR="00CE5391" w:rsidRDefault="00CE5391" w:rsidP="00CE5391">
      <w:pPr>
        <w:pStyle w:val="a7"/>
        <w:numPr>
          <w:ilvl w:val="0"/>
          <w:numId w:val="18"/>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 xml:space="preserve">Микседема </w:t>
      </w:r>
    </w:p>
    <w:p w:rsidR="00CE5391" w:rsidRDefault="00CE5391" w:rsidP="00CE5391">
      <w:pPr>
        <w:pStyle w:val="a7"/>
        <w:numPr>
          <w:ilvl w:val="0"/>
          <w:numId w:val="18"/>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Эндемик буқоқ</w:t>
      </w:r>
    </w:p>
    <w:p w:rsidR="00CE5391" w:rsidRDefault="00CE5391" w:rsidP="00CE5391">
      <w:pPr>
        <w:pStyle w:val="a7"/>
        <w:numPr>
          <w:ilvl w:val="0"/>
          <w:numId w:val="18"/>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Базедов касаллиги</w:t>
      </w:r>
    </w:p>
    <w:p w:rsidR="00CE5391" w:rsidRDefault="00CE5391" w:rsidP="00CE5391">
      <w:pPr>
        <w:pStyle w:val="a7"/>
        <w:numPr>
          <w:ilvl w:val="0"/>
          <w:numId w:val="18"/>
        </w:numPr>
        <w:shd w:val="clear" w:color="auto" w:fill="FFFFFF"/>
        <w:spacing w:after="160" w:line="240" w:lineRule="auto"/>
        <w:jc w:val="both"/>
        <w:rPr>
          <w:rFonts w:ascii="Times New Roman" w:hAnsi="Times New Roman"/>
          <w:bCs/>
          <w:sz w:val="28"/>
          <w:szCs w:val="28"/>
          <w:lang w:val="uz-Cyrl-UZ"/>
        </w:rPr>
      </w:pPr>
      <w:r>
        <w:rPr>
          <w:rFonts w:ascii="Times New Roman" w:hAnsi="Times New Roman"/>
          <w:bCs/>
          <w:sz w:val="28"/>
          <w:szCs w:val="28"/>
          <w:lang w:val="uz-Cyrl-UZ"/>
        </w:rPr>
        <w:t>Хамма  жавоб тўғри</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10.Қайси касаллигида бемор семириб кетади?</w:t>
      </w:r>
    </w:p>
    <w:p w:rsidR="00CE5391" w:rsidRDefault="00CE5391" w:rsidP="00CE5391">
      <w:pPr>
        <w:pStyle w:val="a7"/>
        <w:numPr>
          <w:ilvl w:val="0"/>
          <w:numId w:val="19"/>
        </w:numPr>
        <w:shd w:val="clear" w:color="auto" w:fill="FFFFFF"/>
        <w:spacing w:after="160" w:line="240" w:lineRule="auto"/>
        <w:rPr>
          <w:rFonts w:ascii="Times New Roman" w:hAnsi="Times New Roman"/>
          <w:bCs/>
          <w:sz w:val="28"/>
          <w:szCs w:val="28"/>
          <w:lang w:val="uz-Cyrl-UZ"/>
        </w:rPr>
      </w:pPr>
      <w:r>
        <w:rPr>
          <w:rFonts w:ascii="Times New Roman" w:hAnsi="Times New Roman"/>
          <w:bCs/>
          <w:sz w:val="28"/>
          <w:szCs w:val="28"/>
          <w:lang w:val="uz-Cyrl-UZ"/>
        </w:rPr>
        <w:t xml:space="preserve">Базедов касаллигида </w:t>
      </w:r>
    </w:p>
    <w:p w:rsidR="00CE5391" w:rsidRDefault="00CE5391" w:rsidP="00CE5391">
      <w:pPr>
        <w:pStyle w:val="a7"/>
        <w:numPr>
          <w:ilvl w:val="0"/>
          <w:numId w:val="19"/>
        </w:numPr>
        <w:shd w:val="clear" w:color="auto" w:fill="FFFFFF"/>
        <w:spacing w:after="160" w:line="240" w:lineRule="auto"/>
        <w:rPr>
          <w:rFonts w:ascii="Times New Roman" w:hAnsi="Times New Roman"/>
          <w:bCs/>
          <w:sz w:val="28"/>
          <w:szCs w:val="28"/>
          <w:lang w:val="uz-Cyrl-UZ"/>
        </w:rPr>
      </w:pPr>
      <w:r>
        <w:rPr>
          <w:rFonts w:ascii="Times New Roman" w:hAnsi="Times New Roman"/>
          <w:bCs/>
          <w:sz w:val="28"/>
          <w:szCs w:val="28"/>
          <w:lang w:val="uz-Cyrl-UZ"/>
        </w:rPr>
        <w:t xml:space="preserve">Микседема касаллигида </w:t>
      </w:r>
    </w:p>
    <w:p w:rsidR="00CE5391" w:rsidRDefault="00CE5391" w:rsidP="00CE5391">
      <w:pPr>
        <w:pStyle w:val="a7"/>
        <w:numPr>
          <w:ilvl w:val="0"/>
          <w:numId w:val="19"/>
        </w:numPr>
        <w:shd w:val="clear" w:color="auto" w:fill="FFFFFF"/>
        <w:spacing w:after="160" w:line="240" w:lineRule="auto"/>
        <w:rPr>
          <w:rFonts w:ascii="Times New Roman" w:hAnsi="Times New Roman"/>
          <w:bCs/>
          <w:sz w:val="28"/>
          <w:szCs w:val="28"/>
          <w:lang w:val="uz-Cyrl-UZ"/>
        </w:rPr>
      </w:pPr>
      <w:r>
        <w:rPr>
          <w:rFonts w:ascii="Times New Roman" w:hAnsi="Times New Roman"/>
          <w:bCs/>
          <w:sz w:val="28"/>
          <w:szCs w:val="28"/>
          <w:lang w:val="uz-Cyrl-UZ"/>
        </w:rPr>
        <w:t xml:space="preserve">Эндемик буқоқ касаллигида </w:t>
      </w:r>
    </w:p>
    <w:p w:rsidR="00CE5391" w:rsidRDefault="00CE5391" w:rsidP="00CE5391">
      <w:pPr>
        <w:pStyle w:val="a7"/>
        <w:numPr>
          <w:ilvl w:val="0"/>
          <w:numId w:val="19"/>
        </w:numPr>
        <w:shd w:val="clear" w:color="auto" w:fill="FFFFFF"/>
        <w:spacing w:after="160" w:line="240" w:lineRule="auto"/>
        <w:rPr>
          <w:rFonts w:ascii="Times New Roman" w:hAnsi="Times New Roman"/>
          <w:bCs/>
          <w:sz w:val="28"/>
          <w:szCs w:val="28"/>
          <w:lang w:val="uz-Cyrl-UZ"/>
        </w:rPr>
      </w:pPr>
      <w:r>
        <w:rPr>
          <w:rFonts w:ascii="Times New Roman" w:hAnsi="Times New Roman"/>
          <w:bCs/>
          <w:sz w:val="28"/>
          <w:szCs w:val="28"/>
          <w:lang w:val="uz-Cyrl-UZ"/>
        </w:rPr>
        <w:t>Қандсиз диабет касаллигида.</w:t>
      </w:r>
    </w:p>
    <w:p w:rsidR="00CE5391" w:rsidRDefault="00CE5391" w:rsidP="00CE5391">
      <w:pPr>
        <w:pStyle w:val="a7"/>
        <w:shd w:val="clear" w:color="auto" w:fill="FFFFFF"/>
        <w:spacing w:line="240" w:lineRule="auto"/>
        <w:rPr>
          <w:rFonts w:ascii="Times New Roman" w:hAnsi="Times New Roman"/>
          <w:bCs/>
          <w:sz w:val="28"/>
          <w:szCs w:val="28"/>
          <w:lang w:val="uz-Cyrl-UZ"/>
        </w:rPr>
      </w:pPr>
    </w:p>
    <w:p w:rsidR="00CE5391" w:rsidRPr="00547572" w:rsidRDefault="00CE5391" w:rsidP="00CE5391">
      <w:pPr>
        <w:pStyle w:val="a7"/>
        <w:shd w:val="clear" w:color="auto" w:fill="FFFFFF"/>
        <w:spacing w:line="240" w:lineRule="auto"/>
        <w:rPr>
          <w:rFonts w:ascii="Times New Roman" w:hAnsi="Times New Roman"/>
          <w:b/>
          <w:bCs/>
          <w:sz w:val="28"/>
          <w:szCs w:val="28"/>
          <w:lang w:val="uz-Cyrl-UZ"/>
        </w:rPr>
      </w:pPr>
      <w:r w:rsidRPr="00547572">
        <w:rPr>
          <w:rFonts w:ascii="Times New Roman" w:hAnsi="Times New Roman"/>
          <w:b/>
          <w:bCs/>
          <w:sz w:val="28"/>
          <w:szCs w:val="28"/>
          <w:lang w:val="uz-Cyrl-UZ"/>
        </w:rPr>
        <w:t xml:space="preserve">                         Муоммоли масалалар.</w:t>
      </w:r>
    </w:p>
    <w:p w:rsidR="00CE5391" w:rsidRPr="00547572" w:rsidRDefault="00CE5391" w:rsidP="00CE5391">
      <w:pPr>
        <w:pStyle w:val="a7"/>
        <w:shd w:val="clear" w:color="auto" w:fill="FFFFFF"/>
        <w:spacing w:line="240" w:lineRule="auto"/>
        <w:rPr>
          <w:rFonts w:ascii="Times New Roman" w:hAnsi="Times New Roman"/>
          <w:b/>
          <w:bCs/>
          <w:sz w:val="28"/>
          <w:szCs w:val="28"/>
          <w:lang w:val="uz-Cyrl-UZ"/>
        </w:rPr>
      </w:pPr>
      <w:r w:rsidRPr="00547572">
        <w:rPr>
          <w:rFonts w:ascii="Times New Roman" w:hAnsi="Times New Roman"/>
          <w:b/>
          <w:bCs/>
          <w:sz w:val="28"/>
          <w:szCs w:val="28"/>
          <w:lang w:val="uz-Cyrl-UZ"/>
        </w:rPr>
        <w:t xml:space="preserve">                           </w:t>
      </w:r>
    </w:p>
    <w:p w:rsidR="00CE5391" w:rsidRPr="00547572" w:rsidRDefault="00CE5391" w:rsidP="00CE5391">
      <w:pPr>
        <w:pStyle w:val="a7"/>
        <w:shd w:val="clear" w:color="auto" w:fill="FFFFFF"/>
        <w:spacing w:line="240" w:lineRule="auto"/>
        <w:rPr>
          <w:rFonts w:ascii="Times New Roman" w:hAnsi="Times New Roman"/>
          <w:bCs/>
          <w:sz w:val="28"/>
          <w:szCs w:val="28"/>
          <w:lang w:val="uz-Cyrl-UZ"/>
        </w:rPr>
      </w:pPr>
      <w:r w:rsidRPr="00547572">
        <w:rPr>
          <w:rFonts w:ascii="Times New Roman" w:hAnsi="Times New Roman"/>
          <w:bCs/>
          <w:sz w:val="28"/>
          <w:szCs w:val="28"/>
          <w:lang w:val="uz-Cyrl-UZ"/>
        </w:rPr>
        <w:t xml:space="preserve">                                 Масала № 1. </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Бемор шикояти  юракнинг тез-тез уриши, кўп терлаш, қўл оёқларнинг </w:t>
      </w:r>
      <w:r w:rsidRPr="00547572">
        <w:rPr>
          <w:b w:val="0"/>
          <w:sz w:val="28"/>
          <w:szCs w:val="28"/>
          <w:lang w:val="uz-Cyrl-UZ"/>
        </w:rPr>
        <w:lastRenderedPageBreak/>
        <w:t>терлаши ва тажанг бўлиб қолишидан.</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Объектив:Бемор асабий, кўзлари чақчайган(эгзофталм), териси нам, пульс 120 марта тезлашган, А/Б-140/100 мм сим уст. юрак уриши тезлашган.</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Анамнезида: Беморни турмуш шароитида кўп асабий, рухий жарохатлар бўлган.</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Савол:Хамширалик ташхиси, қандай лаборатория текшириш усуллари қўлланилади, касалликни олдини олишга қаратилаган чора-тадбирлар?</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Масала№2</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Бемор диффуз токсик буқоқ касаллиги билан оғриган ва жарохлик усули билан даволанган. Кейинги пайтларда беморда ланжлик, уйқучанлик, хотиранинг пасайиши, сочларнинг тўкилиши кузатилган.</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Объектив: бемор юзи шишган, лаблари қалинлашган, териси қуруқ, А/Б-100/60 мм сим уст. пульс 56 марта, нафас олиш сийраклашган.Аускультацияда юрак тонлари бўғиқ эшитилади.Тана харорати 34,5С .</w:t>
      </w: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Савол: беморда қандай касаллик ривожланган, хамширалик жараёнини олиб боринг. </w:t>
      </w:r>
    </w:p>
    <w:p w:rsidR="00CE5391" w:rsidRPr="00547572" w:rsidRDefault="00CE5391" w:rsidP="00CE5391">
      <w:pPr>
        <w:shd w:val="clear" w:color="auto" w:fill="FFFFFF"/>
        <w:rPr>
          <w:b w:val="0"/>
          <w:bCs w:val="0"/>
          <w:sz w:val="28"/>
          <w:szCs w:val="28"/>
          <w:lang w:val="uz-Cyrl-UZ"/>
        </w:rPr>
      </w:pPr>
    </w:p>
    <w:p w:rsidR="00CE5391" w:rsidRPr="00547572" w:rsidRDefault="00CE5391" w:rsidP="00CE5391">
      <w:pPr>
        <w:shd w:val="clear" w:color="auto" w:fill="FFFFFF"/>
        <w:rPr>
          <w:b w:val="0"/>
          <w:bCs w:val="0"/>
          <w:sz w:val="28"/>
          <w:szCs w:val="28"/>
          <w:lang w:val="uz-Cyrl-UZ"/>
        </w:rPr>
      </w:pPr>
    </w:p>
    <w:p w:rsidR="00CE5391" w:rsidRPr="00547572" w:rsidRDefault="00CE5391" w:rsidP="00CE5391">
      <w:pPr>
        <w:shd w:val="clear" w:color="auto" w:fill="FFFFFF"/>
        <w:rPr>
          <w:b w:val="0"/>
          <w:bCs w:val="0"/>
          <w:sz w:val="28"/>
          <w:szCs w:val="28"/>
          <w:lang w:val="uz-Cyrl-UZ"/>
        </w:rPr>
      </w:pPr>
    </w:p>
    <w:p w:rsidR="00CE5391" w:rsidRPr="00547572" w:rsidRDefault="00CE5391" w:rsidP="00CE5391">
      <w:pPr>
        <w:shd w:val="clear" w:color="auto" w:fill="FFFFFF"/>
        <w:rPr>
          <w:b w:val="0"/>
          <w:bCs w:val="0"/>
          <w:sz w:val="28"/>
          <w:szCs w:val="28"/>
          <w:lang w:val="uz-Cyrl-UZ"/>
        </w:rPr>
      </w:pPr>
      <w:r w:rsidRPr="00547572">
        <w:rPr>
          <w:b w:val="0"/>
          <w:sz w:val="28"/>
          <w:szCs w:val="28"/>
          <w:lang w:val="uz-Cyrl-UZ"/>
        </w:rPr>
        <w:t xml:space="preserve">                                            Масала№3 </w:t>
      </w:r>
    </w:p>
    <w:p w:rsidR="00CE5391" w:rsidRPr="00547572" w:rsidRDefault="00CE5391" w:rsidP="00CE5391">
      <w:pPr>
        <w:shd w:val="clear" w:color="auto" w:fill="FFFFFF"/>
        <w:ind w:right="240"/>
        <w:rPr>
          <w:b w:val="0"/>
          <w:sz w:val="28"/>
          <w:szCs w:val="28"/>
          <w:lang w:val="uz-Cyrl-UZ" w:eastAsia="en-GB"/>
        </w:rPr>
      </w:pPr>
      <w:r w:rsidRPr="00547572">
        <w:rPr>
          <w:b w:val="0"/>
          <w:sz w:val="28"/>
          <w:szCs w:val="28"/>
          <w:lang w:val="uz-Cyrl-UZ"/>
        </w:rPr>
        <w:t xml:space="preserve">    Бемор </w:t>
      </w:r>
      <w:r w:rsidRPr="00547572">
        <w:rPr>
          <w:b w:val="0"/>
          <w:sz w:val="28"/>
          <w:szCs w:val="28"/>
          <w:lang w:val="uz-Cyrl-UZ" w:eastAsia="en-GB"/>
        </w:rPr>
        <w:t xml:space="preserve">қалтираш, кўп терлаш, лаб атрофининг увишиши, ҳолсизлик, очлик, юракнинг тез уришига шикоят қилди. Қон  босим ўлчанганда 110/60 мм.сим.уст. пульс- 85 та, нафас олиш сони 20тага тенг. </w:t>
      </w:r>
    </w:p>
    <w:p w:rsidR="00CE5391" w:rsidRPr="00547572" w:rsidRDefault="00CE5391" w:rsidP="00CE5391">
      <w:pPr>
        <w:shd w:val="clear" w:color="auto" w:fill="FFFFFF"/>
        <w:ind w:right="240"/>
        <w:rPr>
          <w:b w:val="0"/>
          <w:sz w:val="28"/>
          <w:szCs w:val="28"/>
          <w:lang w:val="uz-Cyrl-UZ" w:eastAsia="en-GB"/>
        </w:rPr>
      </w:pPr>
      <w:r w:rsidRPr="00547572">
        <w:rPr>
          <w:b w:val="0"/>
          <w:sz w:val="28"/>
          <w:szCs w:val="28"/>
          <w:lang w:val="uz-Cyrl-UZ" w:eastAsia="en-GB"/>
        </w:rPr>
        <w:t>Савол: бемор ҳолатини баҳоланг.Беморга ҳамширалик текшируви ва муолажаларини бажаринг.Ҳамширалик ташхисини қўйинг.</w:t>
      </w:r>
    </w:p>
    <w:p w:rsidR="00CE5391" w:rsidRPr="00547572" w:rsidRDefault="00CE5391" w:rsidP="00CE5391">
      <w:pPr>
        <w:shd w:val="clear" w:color="auto" w:fill="FFFFFF"/>
        <w:ind w:right="240"/>
        <w:rPr>
          <w:b w:val="0"/>
          <w:sz w:val="28"/>
          <w:szCs w:val="28"/>
          <w:lang w:val="uz-Cyrl-UZ" w:eastAsia="en-GB"/>
        </w:rPr>
      </w:pPr>
      <w:r w:rsidRPr="00547572">
        <w:rPr>
          <w:b w:val="0"/>
          <w:sz w:val="28"/>
          <w:szCs w:val="28"/>
          <w:lang w:val="uz-Cyrl-UZ" w:eastAsia="en-GB"/>
        </w:rPr>
        <w:t xml:space="preserve">                                              Масала№4</w:t>
      </w:r>
    </w:p>
    <w:p w:rsidR="00CE5391" w:rsidRPr="00547572" w:rsidRDefault="00CE5391" w:rsidP="00CE5391">
      <w:pPr>
        <w:shd w:val="clear" w:color="auto" w:fill="FFFFFF"/>
        <w:ind w:right="240"/>
        <w:rPr>
          <w:b w:val="0"/>
          <w:sz w:val="28"/>
          <w:szCs w:val="28"/>
          <w:lang w:val="uz-Cyrl-UZ" w:eastAsia="en-GB"/>
        </w:rPr>
      </w:pPr>
      <w:r w:rsidRPr="00547572">
        <w:rPr>
          <w:b w:val="0"/>
          <w:sz w:val="28"/>
          <w:szCs w:val="28"/>
          <w:lang w:val="uz-Cyrl-UZ" w:eastAsia="en-GB"/>
        </w:rPr>
        <w:t xml:space="preserve">    Беморда қалқонсимон безнинг катталашиб кетиши, кўзнинг чақчайиб туриши, юракнинг тез уриши бундан ташқари сержахилик ,бесаранжомлик, ёмон ухлаш, дармонсизлик, мехнат қобилиятининг бузилиши , кўп терлаш кузатиляпти.</w:t>
      </w:r>
    </w:p>
    <w:p w:rsidR="00CE5391" w:rsidRDefault="00CE5391" w:rsidP="00CE5391">
      <w:pPr>
        <w:shd w:val="clear" w:color="auto" w:fill="FFFFFF"/>
        <w:ind w:right="240"/>
        <w:rPr>
          <w:b w:val="0"/>
          <w:sz w:val="28"/>
          <w:szCs w:val="28"/>
          <w:lang w:val="uz-Cyrl-UZ" w:eastAsia="en-GB"/>
        </w:rPr>
      </w:pPr>
      <w:r w:rsidRPr="00547572">
        <w:rPr>
          <w:b w:val="0"/>
          <w:sz w:val="28"/>
          <w:szCs w:val="28"/>
          <w:lang w:val="uz-Cyrl-UZ" w:eastAsia="en-GB"/>
        </w:rPr>
        <w:t xml:space="preserve">Савол: Хамширалик ташхиси. </w:t>
      </w:r>
    </w:p>
    <w:p w:rsidR="00547572" w:rsidRPr="00547572" w:rsidRDefault="00547572" w:rsidP="00CE5391">
      <w:pPr>
        <w:shd w:val="clear" w:color="auto" w:fill="FFFFFF"/>
        <w:ind w:right="240"/>
        <w:rPr>
          <w:b w:val="0"/>
          <w:sz w:val="28"/>
          <w:szCs w:val="28"/>
          <w:lang w:val="uz-Cyrl-UZ" w:eastAsia="en-GB"/>
        </w:rPr>
      </w:pPr>
    </w:p>
    <w:p w:rsidR="00AE47C8" w:rsidRDefault="00AE47C8" w:rsidP="00C40BD9">
      <w:pPr>
        <w:pStyle w:val="a5"/>
        <w:spacing w:line="276" w:lineRule="auto"/>
        <w:rPr>
          <w:bCs/>
          <w:sz w:val="28"/>
          <w:szCs w:val="28"/>
          <w:lang w:val="uz-Cyrl-UZ"/>
        </w:rPr>
      </w:pPr>
    </w:p>
    <w:p w:rsidR="00547572" w:rsidRDefault="00547572" w:rsidP="00547572">
      <w:pPr>
        <w:pStyle w:val="a9"/>
        <w:spacing w:after="0" w:line="240" w:lineRule="auto"/>
        <w:ind w:left="0" w:firstLine="567"/>
        <w:jc w:val="center"/>
        <w:rPr>
          <w:rFonts w:ascii="Times New Roman" w:hAnsi="Times New Roman"/>
          <w:b/>
          <w:i/>
          <w:sz w:val="28"/>
          <w:szCs w:val="28"/>
          <w:lang w:val="uz-Cyrl-UZ"/>
        </w:rPr>
      </w:pPr>
      <w:r w:rsidRPr="00D85A19">
        <w:rPr>
          <w:rFonts w:ascii="Times New Roman" w:hAnsi="Times New Roman"/>
          <w:b/>
          <w:i/>
          <w:sz w:val="28"/>
          <w:szCs w:val="28"/>
          <w:lang w:val="uz-Cyrl-UZ"/>
        </w:rPr>
        <w:t>Тавсия этиладиган адабиётлар:</w:t>
      </w:r>
    </w:p>
    <w:p w:rsidR="00547572" w:rsidRPr="005136BB" w:rsidRDefault="00547572" w:rsidP="00547572">
      <w:pPr>
        <w:pStyle w:val="a9"/>
        <w:spacing w:after="0" w:line="240" w:lineRule="auto"/>
        <w:ind w:left="0" w:firstLine="567"/>
        <w:jc w:val="center"/>
        <w:rPr>
          <w:rFonts w:ascii="Times New Roman" w:hAnsi="Times New Roman"/>
          <w:sz w:val="28"/>
          <w:szCs w:val="28"/>
          <w:lang w:val="uz-Cyrl-UZ"/>
        </w:rPr>
      </w:pPr>
    </w:p>
    <w:p w:rsidR="00547572" w:rsidRPr="00D85A19" w:rsidRDefault="00547572" w:rsidP="00547572">
      <w:pPr>
        <w:suppressAutoHyphens/>
        <w:spacing w:line="480" w:lineRule="auto"/>
        <w:ind w:left="-567"/>
        <w:jc w:val="both"/>
        <w:rPr>
          <w:b w:val="0"/>
          <w:sz w:val="28"/>
          <w:szCs w:val="28"/>
          <w:lang w:val="uz-Cyrl-UZ"/>
        </w:rPr>
      </w:pPr>
    </w:p>
    <w:tbl>
      <w:tblPr>
        <w:tblpPr w:leftFromText="180" w:rightFromText="180" w:vertAnchor="text" w:horzAnchor="page" w:tblpX="1140" w:tblpY="-156"/>
        <w:tblOverlap w:val="never"/>
        <w:tblW w:w="8784" w:type="dxa"/>
        <w:tblLook w:val="01E0"/>
      </w:tblPr>
      <w:tblGrid>
        <w:gridCol w:w="3235"/>
        <w:gridCol w:w="5549"/>
      </w:tblGrid>
      <w:tr w:rsidR="00547572" w:rsidRPr="00D85A19" w:rsidTr="00317CFF">
        <w:trPr>
          <w:trHeight w:val="286"/>
        </w:trPr>
        <w:tc>
          <w:tcPr>
            <w:tcW w:w="3235" w:type="dxa"/>
          </w:tcPr>
          <w:p w:rsidR="00547572" w:rsidRPr="00547572" w:rsidRDefault="00547572" w:rsidP="00317CFF">
            <w:pPr>
              <w:ind w:right="1142"/>
              <w:rPr>
                <w:b w:val="0"/>
                <w:sz w:val="28"/>
                <w:szCs w:val="28"/>
                <w:lang w:val="uz-Cyrl-UZ"/>
              </w:rPr>
            </w:pPr>
            <w:r w:rsidRPr="00547572">
              <w:rPr>
                <w:b w:val="0"/>
                <w:sz w:val="28"/>
                <w:szCs w:val="28"/>
                <w:lang w:val="uz-Cyrl-UZ"/>
              </w:rPr>
              <w:t>А. Гадаев</w:t>
            </w:r>
          </w:p>
          <w:p w:rsidR="00547572" w:rsidRPr="00547572" w:rsidRDefault="00547572" w:rsidP="00317CFF">
            <w:pPr>
              <w:ind w:right="1142"/>
              <w:rPr>
                <w:b w:val="0"/>
                <w:sz w:val="28"/>
                <w:szCs w:val="28"/>
                <w:lang w:val="uz-Cyrl-UZ"/>
              </w:rPr>
            </w:pPr>
          </w:p>
          <w:p w:rsidR="00547572" w:rsidRPr="00547572" w:rsidRDefault="00547572" w:rsidP="00317CFF">
            <w:pPr>
              <w:ind w:right="1142"/>
              <w:rPr>
                <w:b w:val="0"/>
                <w:sz w:val="28"/>
                <w:szCs w:val="28"/>
                <w:lang w:val="uz-Cyrl-UZ"/>
              </w:rPr>
            </w:pPr>
          </w:p>
          <w:p w:rsidR="00547572" w:rsidRPr="00547572" w:rsidRDefault="00547572" w:rsidP="00317CFF">
            <w:pPr>
              <w:ind w:right="1142"/>
              <w:rPr>
                <w:b w:val="0"/>
                <w:sz w:val="28"/>
                <w:szCs w:val="28"/>
                <w:lang w:val="uz-Cyrl-UZ"/>
              </w:rPr>
            </w:pPr>
            <w:r w:rsidRPr="00547572">
              <w:rPr>
                <w:b w:val="0"/>
                <w:sz w:val="28"/>
                <w:szCs w:val="28"/>
                <w:lang w:val="uz-Cyrl-UZ"/>
              </w:rPr>
              <w:t xml:space="preserve"> </w:t>
            </w:r>
          </w:p>
        </w:tc>
        <w:tc>
          <w:tcPr>
            <w:tcW w:w="5549" w:type="dxa"/>
          </w:tcPr>
          <w:p w:rsidR="00547572" w:rsidRPr="00547572" w:rsidRDefault="00547572" w:rsidP="00317CFF">
            <w:pPr>
              <w:ind w:right="1142"/>
              <w:rPr>
                <w:b w:val="0"/>
                <w:sz w:val="28"/>
                <w:szCs w:val="28"/>
                <w:lang w:val="uz-Cyrl-UZ"/>
              </w:rPr>
            </w:pPr>
            <w:r w:rsidRPr="00547572">
              <w:rPr>
                <w:b w:val="0"/>
                <w:sz w:val="28"/>
                <w:szCs w:val="28"/>
                <w:lang w:val="uz-Cyrl-UZ"/>
              </w:rPr>
              <w:t>Ички касалликлар пропедевтикаси.</w:t>
            </w:r>
          </w:p>
        </w:tc>
      </w:tr>
      <w:tr w:rsidR="00547572" w:rsidRPr="00D85A19" w:rsidTr="00317CFF">
        <w:trPr>
          <w:trHeight w:val="286"/>
        </w:trPr>
        <w:tc>
          <w:tcPr>
            <w:tcW w:w="3235" w:type="dxa"/>
          </w:tcPr>
          <w:p w:rsidR="00547572" w:rsidRPr="00547572" w:rsidRDefault="00547572" w:rsidP="00317CFF">
            <w:pPr>
              <w:ind w:right="1142"/>
              <w:rPr>
                <w:b w:val="0"/>
                <w:sz w:val="28"/>
                <w:szCs w:val="28"/>
                <w:lang w:val="uz-Cyrl-UZ"/>
              </w:rPr>
            </w:pPr>
            <w:r w:rsidRPr="00547572">
              <w:rPr>
                <w:b w:val="0"/>
                <w:sz w:val="28"/>
                <w:szCs w:val="28"/>
                <w:lang w:val="uz-Cyrl-UZ"/>
              </w:rPr>
              <w:t xml:space="preserve">Х.Х.Эгамов </w:t>
            </w:r>
          </w:p>
          <w:p w:rsidR="00547572" w:rsidRPr="00547572" w:rsidRDefault="00547572" w:rsidP="00317CFF">
            <w:pPr>
              <w:ind w:right="1142"/>
              <w:rPr>
                <w:b w:val="0"/>
                <w:sz w:val="28"/>
                <w:szCs w:val="28"/>
                <w:lang w:val="uz-Cyrl-UZ"/>
              </w:rPr>
            </w:pPr>
          </w:p>
          <w:p w:rsidR="00547572" w:rsidRPr="00547572" w:rsidRDefault="00547572" w:rsidP="00317CFF">
            <w:pPr>
              <w:ind w:right="1142"/>
              <w:rPr>
                <w:b w:val="0"/>
                <w:sz w:val="28"/>
                <w:szCs w:val="28"/>
                <w:lang w:val="uz-Cyrl-UZ"/>
              </w:rPr>
            </w:pPr>
          </w:p>
          <w:p w:rsidR="00547572" w:rsidRPr="00547572" w:rsidRDefault="00547572" w:rsidP="00317CFF">
            <w:pPr>
              <w:ind w:right="1142"/>
              <w:rPr>
                <w:b w:val="0"/>
                <w:sz w:val="28"/>
                <w:szCs w:val="28"/>
                <w:lang w:val="uz-Cyrl-UZ"/>
              </w:rPr>
            </w:pPr>
            <w:r w:rsidRPr="00547572">
              <w:rPr>
                <w:b w:val="0"/>
                <w:sz w:val="28"/>
                <w:szCs w:val="28"/>
                <w:lang w:val="uz-Cyrl-UZ"/>
              </w:rPr>
              <w:t xml:space="preserve">                                               </w:t>
            </w:r>
          </w:p>
        </w:tc>
        <w:tc>
          <w:tcPr>
            <w:tcW w:w="5549" w:type="dxa"/>
          </w:tcPr>
          <w:p w:rsidR="00547572" w:rsidRPr="00547572" w:rsidRDefault="00547572" w:rsidP="00317CFF">
            <w:pPr>
              <w:ind w:right="1142"/>
              <w:rPr>
                <w:b w:val="0"/>
                <w:sz w:val="28"/>
                <w:szCs w:val="28"/>
                <w:lang w:val="uz-Cyrl-UZ"/>
              </w:rPr>
            </w:pPr>
            <w:r w:rsidRPr="00547572">
              <w:rPr>
                <w:b w:val="0"/>
                <w:sz w:val="28"/>
                <w:szCs w:val="28"/>
                <w:lang w:val="uz-Cyrl-UZ"/>
              </w:rPr>
              <w:lastRenderedPageBreak/>
              <w:t xml:space="preserve">Тизимида назарий машгулотлар учун терапия фанидан услубий </w:t>
            </w:r>
            <w:r w:rsidRPr="00547572">
              <w:rPr>
                <w:b w:val="0"/>
                <w:sz w:val="28"/>
                <w:szCs w:val="28"/>
                <w:lang w:val="uz-Cyrl-UZ"/>
              </w:rPr>
              <w:lastRenderedPageBreak/>
              <w:t>қулланма</w:t>
            </w:r>
          </w:p>
          <w:p w:rsidR="00547572" w:rsidRPr="00547572" w:rsidRDefault="00547572" w:rsidP="00317CFF">
            <w:pPr>
              <w:ind w:right="1142"/>
              <w:rPr>
                <w:b w:val="0"/>
                <w:sz w:val="28"/>
                <w:szCs w:val="28"/>
                <w:lang w:val="uz-Cyrl-UZ"/>
              </w:rPr>
            </w:pPr>
          </w:p>
        </w:tc>
      </w:tr>
    </w:tbl>
    <w:p w:rsidR="00547572" w:rsidRPr="00D85A19" w:rsidRDefault="00547572" w:rsidP="00547572">
      <w:pPr>
        <w:pStyle w:val="ab"/>
        <w:keepNext/>
        <w:keepLines/>
        <w:spacing w:before="0" w:after="0"/>
        <w:jc w:val="left"/>
        <w:rPr>
          <w:rFonts w:ascii="Times New Roman" w:hAnsi="Times New Roman"/>
          <w:b w:val="0"/>
          <w:sz w:val="28"/>
          <w:szCs w:val="28"/>
          <w:lang w:val="ru-RU"/>
        </w:rPr>
      </w:pPr>
      <w:r w:rsidRPr="00D85A19">
        <w:rPr>
          <w:rFonts w:ascii="Times New Roman" w:hAnsi="Times New Roman"/>
          <w:b w:val="0"/>
          <w:sz w:val="28"/>
          <w:szCs w:val="28"/>
          <w:lang w:val="uz-Cyrl-UZ"/>
        </w:rPr>
        <w:lastRenderedPageBreak/>
        <w:t xml:space="preserve"> </w:t>
      </w:r>
    </w:p>
    <w:p w:rsidR="00547572" w:rsidRPr="00D85A19" w:rsidRDefault="00547572" w:rsidP="00547572">
      <w:pPr>
        <w:jc w:val="center"/>
        <w:rPr>
          <w:b w:val="0"/>
          <w:i/>
          <w:sz w:val="28"/>
          <w:szCs w:val="28"/>
          <w:lang w:val="uz-Cyrl-UZ"/>
        </w:rPr>
      </w:pPr>
    </w:p>
    <w:p w:rsidR="00547572" w:rsidRDefault="00547572" w:rsidP="00547572">
      <w:pPr>
        <w:rPr>
          <w:b w:val="0"/>
          <w:i/>
          <w:sz w:val="28"/>
          <w:szCs w:val="28"/>
          <w:lang w:val="uz-Cyrl-UZ"/>
        </w:rPr>
      </w:pPr>
    </w:p>
    <w:p w:rsidR="00547572" w:rsidRDefault="00547572" w:rsidP="00547572">
      <w:pPr>
        <w:tabs>
          <w:tab w:val="left" w:pos="3360"/>
        </w:tabs>
        <w:jc w:val="right"/>
        <w:rPr>
          <w:sz w:val="28"/>
          <w:szCs w:val="28"/>
          <w:lang w:val="uz-Cyrl-UZ"/>
        </w:rPr>
      </w:pPr>
      <w:r>
        <w:rPr>
          <w:sz w:val="28"/>
          <w:szCs w:val="28"/>
          <w:lang w:val="uz-Cyrl-UZ"/>
        </w:rPr>
        <w:tab/>
        <w:t xml:space="preserve">Урта тиббиёт ходимларининг малакасини ошириш          </w:t>
      </w:r>
    </w:p>
    <w:p w:rsidR="00547572" w:rsidRDefault="00547572" w:rsidP="00547572">
      <w:pPr>
        <w:tabs>
          <w:tab w:val="left" w:pos="3360"/>
        </w:tabs>
        <w:jc w:val="right"/>
        <w:rPr>
          <w:sz w:val="28"/>
          <w:szCs w:val="28"/>
          <w:lang w:val="uz-Cyrl-UZ"/>
        </w:rPr>
      </w:pPr>
    </w:p>
    <w:p w:rsidR="00547572" w:rsidRPr="002D5546" w:rsidRDefault="00547572" w:rsidP="00547572">
      <w:pPr>
        <w:tabs>
          <w:tab w:val="left" w:pos="3360"/>
        </w:tabs>
        <w:jc w:val="right"/>
        <w:rPr>
          <w:sz w:val="28"/>
          <w:szCs w:val="28"/>
          <w:lang w:val="uz-Cyrl-UZ"/>
        </w:rPr>
      </w:pPr>
      <w:r>
        <w:rPr>
          <w:i/>
          <w:sz w:val="28"/>
          <w:szCs w:val="28"/>
          <w:lang w:val="uz-Cyrl-UZ"/>
        </w:rPr>
        <w:tab/>
      </w:r>
      <w:r>
        <w:rPr>
          <w:sz w:val="28"/>
          <w:szCs w:val="28"/>
          <w:lang w:val="uz-Cyrl-UZ"/>
        </w:rPr>
        <w:t xml:space="preserve">Тизимида назарий машгулотлар учун терапия </w:t>
      </w:r>
    </w:p>
    <w:p w:rsidR="00547572" w:rsidRDefault="00547572" w:rsidP="00547572">
      <w:pPr>
        <w:jc w:val="right"/>
        <w:rPr>
          <w:sz w:val="28"/>
          <w:szCs w:val="28"/>
          <w:lang w:val="uz-Cyrl-UZ"/>
        </w:rPr>
      </w:pPr>
    </w:p>
    <w:p w:rsidR="00547572" w:rsidRDefault="00547572" w:rsidP="00547572">
      <w:pPr>
        <w:jc w:val="right"/>
        <w:rPr>
          <w:b w:val="0"/>
          <w:i/>
          <w:sz w:val="28"/>
          <w:szCs w:val="28"/>
          <w:lang w:val="uz-Cyrl-UZ"/>
        </w:rPr>
      </w:pPr>
    </w:p>
    <w:p w:rsidR="00547572" w:rsidRPr="00D40EB5" w:rsidRDefault="00547572" w:rsidP="00547572">
      <w:pPr>
        <w:ind w:right="1142"/>
        <w:rPr>
          <w:b w:val="0"/>
          <w:sz w:val="28"/>
          <w:szCs w:val="28"/>
          <w:lang w:val="uz-Cyrl-UZ"/>
        </w:rPr>
      </w:pPr>
      <w:r w:rsidRPr="00D40EB5">
        <w:rPr>
          <w:sz w:val="28"/>
          <w:szCs w:val="28"/>
          <w:lang w:val="uz-Cyrl-UZ"/>
        </w:rPr>
        <w:t>ССВ амалдаги хужжатлар</w:t>
      </w:r>
      <w:r>
        <w:rPr>
          <w:sz w:val="28"/>
          <w:szCs w:val="28"/>
          <w:lang w:val="uz-Cyrl-UZ"/>
        </w:rPr>
        <w:t>и</w:t>
      </w:r>
    </w:p>
    <w:p w:rsidR="00547572" w:rsidRDefault="00547572" w:rsidP="00547572">
      <w:pPr>
        <w:jc w:val="both"/>
        <w:rPr>
          <w:b w:val="0"/>
          <w:i/>
          <w:sz w:val="28"/>
          <w:szCs w:val="28"/>
          <w:lang w:val="uz-Cyrl-UZ"/>
        </w:rPr>
      </w:pPr>
    </w:p>
    <w:p w:rsidR="00547572" w:rsidRPr="00547572" w:rsidRDefault="00547572" w:rsidP="00547572">
      <w:pPr>
        <w:jc w:val="both"/>
        <w:rPr>
          <w:b w:val="0"/>
          <w:i/>
          <w:sz w:val="28"/>
          <w:szCs w:val="28"/>
          <w:lang w:val="uz-Cyrl-UZ"/>
        </w:rPr>
      </w:pPr>
      <w:r w:rsidRPr="00547572">
        <w:rPr>
          <w:b w:val="0"/>
          <w:i/>
          <w:sz w:val="28"/>
          <w:szCs w:val="28"/>
          <w:lang w:val="uz-Cyrl-UZ"/>
        </w:rPr>
        <w:t xml:space="preserve">Интернет </w:t>
      </w:r>
    </w:p>
    <w:p w:rsidR="00547572" w:rsidRPr="00547572" w:rsidRDefault="00547572" w:rsidP="00547572">
      <w:pPr>
        <w:jc w:val="both"/>
        <w:rPr>
          <w:b w:val="0"/>
          <w:sz w:val="28"/>
          <w:szCs w:val="28"/>
          <w:lang w:val="uz-Cyrl-UZ"/>
        </w:rPr>
      </w:pPr>
      <w:r w:rsidRPr="00547572">
        <w:rPr>
          <w:b w:val="0"/>
          <w:i/>
          <w:sz w:val="28"/>
          <w:szCs w:val="28"/>
          <w:lang w:val="uz-Cyrl-UZ"/>
        </w:rPr>
        <w:t xml:space="preserve">материаллари               </w:t>
      </w:r>
      <w:r w:rsidRPr="00547572">
        <w:rPr>
          <w:b w:val="0"/>
          <w:sz w:val="28"/>
          <w:szCs w:val="28"/>
          <w:lang w:val="uz-Cyrl-UZ"/>
        </w:rPr>
        <w:t xml:space="preserve">http://www. minzdrav.uz./-Ўзбекистон                      </w:t>
      </w:r>
    </w:p>
    <w:p w:rsidR="00547572" w:rsidRPr="00547572" w:rsidRDefault="00547572" w:rsidP="00547572">
      <w:pPr>
        <w:rPr>
          <w:b w:val="0"/>
          <w:sz w:val="28"/>
          <w:szCs w:val="28"/>
          <w:lang w:val="uz-Cyrl-UZ"/>
        </w:rPr>
      </w:pPr>
      <w:r w:rsidRPr="00547572">
        <w:rPr>
          <w:b w:val="0"/>
          <w:sz w:val="28"/>
          <w:szCs w:val="28"/>
          <w:lang w:val="uz-Cyrl-UZ"/>
        </w:rPr>
        <w:t xml:space="preserve">                                         республикаси соғлиқни сақлаш </w:t>
      </w:r>
    </w:p>
    <w:p w:rsidR="00547572" w:rsidRPr="00547572" w:rsidRDefault="00547572" w:rsidP="00547572">
      <w:pPr>
        <w:rPr>
          <w:b w:val="0"/>
          <w:i/>
          <w:sz w:val="28"/>
          <w:szCs w:val="28"/>
          <w:lang w:val="uz-Cyrl-UZ"/>
        </w:rPr>
      </w:pPr>
      <w:r w:rsidRPr="00547572">
        <w:rPr>
          <w:b w:val="0"/>
          <w:sz w:val="28"/>
          <w:szCs w:val="28"/>
          <w:lang w:val="uz-Cyrl-UZ"/>
        </w:rPr>
        <w:t xml:space="preserve">                                         тизимига оид меёрий хужжатлар;</w:t>
      </w:r>
    </w:p>
    <w:p w:rsidR="00547572" w:rsidRPr="00547572" w:rsidRDefault="00547572" w:rsidP="00547572">
      <w:pPr>
        <w:ind w:left="2124" w:firstLine="708"/>
        <w:rPr>
          <w:b w:val="0"/>
          <w:sz w:val="28"/>
          <w:szCs w:val="28"/>
        </w:rPr>
      </w:pPr>
      <w:r w:rsidRPr="00547572">
        <w:rPr>
          <w:b w:val="0"/>
          <w:sz w:val="28"/>
          <w:szCs w:val="28"/>
        </w:rPr>
        <w:t xml:space="preserve"> </w:t>
      </w:r>
      <w:proofErr w:type="gramStart"/>
      <w:r w:rsidRPr="00547572">
        <w:rPr>
          <w:b w:val="0"/>
          <w:sz w:val="28"/>
          <w:szCs w:val="28"/>
          <w:lang w:val="en-US"/>
        </w:rPr>
        <w:t>http</w:t>
      </w:r>
      <w:proofErr w:type="gramEnd"/>
      <w:r w:rsidRPr="00547572">
        <w:rPr>
          <w:b w:val="0"/>
          <w:sz w:val="28"/>
          <w:szCs w:val="28"/>
        </w:rPr>
        <w:t>:</w:t>
      </w:r>
      <w:r w:rsidRPr="00547572">
        <w:rPr>
          <w:b w:val="0"/>
          <w:sz w:val="28"/>
          <w:szCs w:val="28"/>
          <w:lang w:val="uz-Cyrl-UZ"/>
        </w:rPr>
        <w:t xml:space="preserve"> //</w:t>
      </w:r>
      <w:r w:rsidRPr="00547572">
        <w:rPr>
          <w:b w:val="0"/>
          <w:sz w:val="28"/>
          <w:szCs w:val="28"/>
          <w:lang w:val="en-US"/>
        </w:rPr>
        <w:t>www</w:t>
      </w:r>
      <w:r w:rsidRPr="00547572">
        <w:rPr>
          <w:b w:val="0"/>
          <w:sz w:val="28"/>
          <w:szCs w:val="28"/>
        </w:rPr>
        <w:t>.</w:t>
      </w:r>
      <w:proofErr w:type="spellStart"/>
      <w:r w:rsidRPr="00547572">
        <w:rPr>
          <w:b w:val="0"/>
          <w:sz w:val="28"/>
          <w:szCs w:val="28"/>
          <w:lang w:val="en-US"/>
        </w:rPr>
        <w:t>ziyonet</w:t>
      </w:r>
      <w:proofErr w:type="spellEnd"/>
      <w:r w:rsidRPr="00547572">
        <w:rPr>
          <w:b w:val="0"/>
          <w:sz w:val="28"/>
          <w:szCs w:val="28"/>
        </w:rPr>
        <w:t>.</w:t>
      </w:r>
      <w:proofErr w:type="spellStart"/>
      <w:r w:rsidRPr="00547572">
        <w:rPr>
          <w:b w:val="0"/>
          <w:sz w:val="28"/>
          <w:szCs w:val="28"/>
          <w:lang w:val="en-US"/>
        </w:rPr>
        <w:t>uz</w:t>
      </w:r>
      <w:proofErr w:type="spellEnd"/>
      <w:r w:rsidRPr="00547572">
        <w:rPr>
          <w:b w:val="0"/>
          <w:sz w:val="28"/>
          <w:szCs w:val="28"/>
        </w:rPr>
        <w:t>.</w:t>
      </w:r>
      <w:r w:rsidRPr="00547572">
        <w:rPr>
          <w:b w:val="0"/>
          <w:sz w:val="28"/>
          <w:szCs w:val="28"/>
          <w:lang w:val="uz-Cyrl-UZ"/>
        </w:rPr>
        <w:t>/</w:t>
      </w:r>
    </w:p>
    <w:p w:rsidR="00547572" w:rsidRPr="00547572" w:rsidRDefault="00547572" w:rsidP="00547572">
      <w:pPr>
        <w:ind w:left="2124" w:firstLine="708"/>
        <w:rPr>
          <w:b w:val="0"/>
          <w:sz w:val="28"/>
          <w:szCs w:val="28"/>
        </w:rPr>
      </w:pPr>
      <w:r w:rsidRPr="00547572">
        <w:rPr>
          <w:b w:val="0"/>
          <w:sz w:val="28"/>
          <w:szCs w:val="28"/>
        </w:rPr>
        <w:t xml:space="preserve"> </w:t>
      </w:r>
      <w:proofErr w:type="gramStart"/>
      <w:r w:rsidRPr="00547572">
        <w:rPr>
          <w:b w:val="0"/>
          <w:sz w:val="28"/>
          <w:szCs w:val="28"/>
          <w:lang w:val="en-US"/>
        </w:rPr>
        <w:t>http</w:t>
      </w:r>
      <w:proofErr w:type="gramEnd"/>
      <w:r w:rsidRPr="00547572">
        <w:rPr>
          <w:b w:val="0"/>
          <w:sz w:val="28"/>
          <w:szCs w:val="28"/>
        </w:rPr>
        <w:t>:</w:t>
      </w:r>
      <w:r w:rsidRPr="00547572">
        <w:rPr>
          <w:b w:val="0"/>
          <w:sz w:val="28"/>
          <w:szCs w:val="28"/>
          <w:lang w:val="uz-Cyrl-UZ"/>
        </w:rPr>
        <w:t xml:space="preserve"> //</w:t>
      </w:r>
      <w:r w:rsidRPr="00547572">
        <w:rPr>
          <w:b w:val="0"/>
          <w:sz w:val="28"/>
          <w:szCs w:val="28"/>
          <w:lang w:val="en-US"/>
        </w:rPr>
        <w:t>www</w:t>
      </w:r>
      <w:r w:rsidRPr="00547572">
        <w:rPr>
          <w:b w:val="0"/>
          <w:sz w:val="28"/>
          <w:szCs w:val="28"/>
        </w:rPr>
        <w:t>.</w:t>
      </w:r>
      <w:proofErr w:type="spellStart"/>
      <w:r w:rsidRPr="00547572">
        <w:rPr>
          <w:b w:val="0"/>
          <w:sz w:val="28"/>
          <w:szCs w:val="28"/>
          <w:lang w:val="en-US"/>
        </w:rPr>
        <w:t>referat</w:t>
      </w:r>
      <w:proofErr w:type="spellEnd"/>
      <w:r w:rsidRPr="00547572">
        <w:rPr>
          <w:b w:val="0"/>
          <w:sz w:val="28"/>
          <w:szCs w:val="28"/>
        </w:rPr>
        <w:t>.</w:t>
      </w:r>
      <w:proofErr w:type="spellStart"/>
      <w:r w:rsidRPr="00547572">
        <w:rPr>
          <w:b w:val="0"/>
          <w:sz w:val="28"/>
          <w:szCs w:val="28"/>
          <w:lang w:val="en-US"/>
        </w:rPr>
        <w:t>uz</w:t>
      </w:r>
      <w:proofErr w:type="spellEnd"/>
      <w:r w:rsidRPr="00547572">
        <w:rPr>
          <w:b w:val="0"/>
          <w:sz w:val="28"/>
          <w:szCs w:val="28"/>
        </w:rPr>
        <w:t>./</w:t>
      </w:r>
    </w:p>
    <w:p w:rsidR="00547572" w:rsidRPr="00547572" w:rsidRDefault="00547572" w:rsidP="00C40BD9">
      <w:pPr>
        <w:pStyle w:val="a5"/>
        <w:spacing w:line="276" w:lineRule="auto"/>
        <w:rPr>
          <w:bCs/>
          <w:sz w:val="28"/>
          <w:szCs w:val="28"/>
        </w:rPr>
      </w:pPr>
    </w:p>
    <w:sectPr w:rsidR="00547572" w:rsidRPr="00547572" w:rsidSect="00530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A7E46"/>
    <w:multiLevelType w:val="hybridMultilevel"/>
    <w:tmpl w:val="2DDA7A4E"/>
    <w:lvl w:ilvl="0" w:tplc="04190015">
      <w:start w:val="1"/>
      <w:numFmt w:val="upperLetter"/>
      <w:lvlText w:val="%1."/>
      <w:lvlJc w:val="left"/>
      <w:pPr>
        <w:ind w:left="720" w:hanging="360"/>
      </w:pPr>
    </w:lvl>
    <w:lvl w:ilvl="1" w:tplc="04190015">
      <w:start w:val="1"/>
      <w:numFmt w:val="upp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8158E"/>
    <w:multiLevelType w:val="hybridMultilevel"/>
    <w:tmpl w:val="4404CD3A"/>
    <w:lvl w:ilvl="0" w:tplc="04190015">
      <w:start w:val="1"/>
      <w:numFmt w:val="upperLetter"/>
      <w:lvlText w:val="%1."/>
      <w:lvlJc w:val="left"/>
      <w:pPr>
        <w:ind w:left="720" w:hanging="360"/>
      </w:pPr>
    </w:lvl>
    <w:lvl w:ilvl="1" w:tplc="04190015">
      <w:start w:val="1"/>
      <w:numFmt w:val="upp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548C2"/>
    <w:multiLevelType w:val="hybridMultilevel"/>
    <w:tmpl w:val="F6CEE78A"/>
    <w:lvl w:ilvl="0" w:tplc="0419000F">
      <w:start w:val="1"/>
      <w:numFmt w:val="decimal"/>
      <w:lvlText w:val="%1."/>
      <w:lvlJc w:val="left"/>
      <w:pPr>
        <w:ind w:left="720" w:hanging="360"/>
      </w:pPr>
    </w:lvl>
    <w:lvl w:ilvl="1" w:tplc="04190015">
      <w:start w:val="1"/>
      <w:numFmt w:val="upp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B37F01"/>
    <w:multiLevelType w:val="hybridMultilevel"/>
    <w:tmpl w:val="408EFC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F64813"/>
    <w:multiLevelType w:val="hybridMultilevel"/>
    <w:tmpl w:val="71008B74"/>
    <w:lvl w:ilvl="0" w:tplc="21EE0A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2688C"/>
    <w:multiLevelType w:val="hybridMultilevel"/>
    <w:tmpl w:val="FFECCC9A"/>
    <w:lvl w:ilvl="0" w:tplc="04190015">
      <w:start w:val="1"/>
      <w:numFmt w:val="upp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22A07EC2"/>
    <w:multiLevelType w:val="hybridMultilevel"/>
    <w:tmpl w:val="588A2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AA50AB"/>
    <w:multiLevelType w:val="hybridMultilevel"/>
    <w:tmpl w:val="98F21122"/>
    <w:lvl w:ilvl="0" w:tplc="968CFE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7B878ED"/>
    <w:multiLevelType w:val="hybridMultilevel"/>
    <w:tmpl w:val="E3D26D8A"/>
    <w:lvl w:ilvl="0" w:tplc="D4625E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B77F3F"/>
    <w:multiLevelType w:val="hybridMultilevel"/>
    <w:tmpl w:val="A76C6F56"/>
    <w:lvl w:ilvl="0" w:tplc="AAB437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043264D"/>
    <w:multiLevelType w:val="hybridMultilevel"/>
    <w:tmpl w:val="2D8A70B2"/>
    <w:lvl w:ilvl="0" w:tplc="04190015">
      <w:start w:val="1"/>
      <w:numFmt w:val="upperLetter"/>
      <w:lvlText w:val="%1."/>
      <w:lvlJc w:val="left"/>
      <w:pPr>
        <w:ind w:left="720" w:hanging="360"/>
      </w:pPr>
    </w:lvl>
    <w:lvl w:ilvl="1" w:tplc="04190015">
      <w:start w:val="1"/>
      <w:numFmt w:val="upperLetter"/>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F96DB4"/>
    <w:multiLevelType w:val="hybridMultilevel"/>
    <w:tmpl w:val="A566B18E"/>
    <w:lvl w:ilvl="0" w:tplc="21EE0A66">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D24CC2"/>
    <w:multiLevelType w:val="hybridMultilevel"/>
    <w:tmpl w:val="02FE4A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357289"/>
    <w:multiLevelType w:val="hybridMultilevel"/>
    <w:tmpl w:val="ADCE4D24"/>
    <w:lvl w:ilvl="0" w:tplc="C8A03E30">
      <w:start w:val="1"/>
      <w:numFmt w:val="decimal"/>
      <w:lvlText w:val="%1."/>
      <w:lvlJc w:val="left"/>
      <w:pPr>
        <w:tabs>
          <w:tab w:val="num" w:pos="1068"/>
        </w:tabs>
        <w:ind w:left="1068" w:hanging="360"/>
      </w:pPr>
      <w:rPr>
        <w:rFonts w:ascii="Times New Roman" w:eastAsia="Times New Roman" w:hAnsi="Times New Roman" w:cs="Times New Roman"/>
      </w:rPr>
    </w:lvl>
    <w:lvl w:ilvl="1" w:tplc="04190003">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4">
    <w:nsid w:val="52624B1F"/>
    <w:multiLevelType w:val="hybridMultilevel"/>
    <w:tmpl w:val="38C2E7D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F61841"/>
    <w:multiLevelType w:val="hybridMultilevel"/>
    <w:tmpl w:val="408EFC9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113E1C"/>
    <w:multiLevelType w:val="hybridMultilevel"/>
    <w:tmpl w:val="9CEA48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FC65A2A"/>
    <w:multiLevelType w:val="hybridMultilevel"/>
    <w:tmpl w:val="4F4A263A"/>
    <w:lvl w:ilvl="0" w:tplc="3C5AB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25E48A5"/>
    <w:multiLevelType w:val="hybridMultilevel"/>
    <w:tmpl w:val="412454D0"/>
    <w:lvl w:ilvl="0" w:tplc="6280256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8"/>
  </w:num>
  <w:num w:numId="3">
    <w:abstractNumId w:val="17"/>
  </w:num>
  <w:num w:numId="4">
    <w:abstractNumId w:val="8"/>
  </w:num>
  <w:num w:numId="5">
    <w:abstractNumId w:val="11"/>
  </w:num>
  <w:num w:numId="6">
    <w:abstractNumId w:val="4"/>
  </w:num>
  <w:num w:numId="7">
    <w:abstractNumId w:val="9"/>
  </w:num>
  <w:num w:numId="8">
    <w:abstractNumId w:val="16"/>
  </w:num>
  <w:num w:numId="9">
    <w:abstractNumId w:val="7"/>
  </w:num>
  <w:num w:numId="10">
    <w:abstractNumId w:val="6"/>
  </w:num>
  <w:num w:numId="11">
    <w:abstractNumId w:val="12"/>
  </w:num>
  <w:num w:numId="12">
    <w:abstractNumId w:val="1"/>
  </w:num>
  <w:num w:numId="13">
    <w:abstractNumId w:val="2"/>
  </w:num>
  <w:num w:numId="14">
    <w:abstractNumId w:val="10"/>
  </w:num>
  <w:num w:numId="15">
    <w:abstractNumId w:val="0"/>
  </w:num>
  <w:num w:numId="16">
    <w:abstractNumId w:val="5"/>
  </w:num>
  <w:num w:numId="17">
    <w:abstractNumId w:val="15"/>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BA0579"/>
    <w:rsid w:val="000054AC"/>
    <w:rsid w:val="000171C8"/>
    <w:rsid w:val="000777BB"/>
    <w:rsid w:val="000D5426"/>
    <w:rsid w:val="000F03D1"/>
    <w:rsid w:val="000F581D"/>
    <w:rsid w:val="000F6C7F"/>
    <w:rsid w:val="000F7FA8"/>
    <w:rsid w:val="001009A5"/>
    <w:rsid w:val="00101104"/>
    <w:rsid w:val="00127908"/>
    <w:rsid w:val="00176AEC"/>
    <w:rsid w:val="0018411E"/>
    <w:rsid w:val="001B20A7"/>
    <w:rsid w:val="001C5325"/>
    <w:rsid w:val="001C66B0"/>
    <w:rsid w:val="001E75BA"/>
    <w:rsid w:val="001F0A0E"/>
    <w:rsid w:val="001F10FF"/>
    <w:rsid w:val="002142F8"/>
    <w:rsid w:val="00231C1B"/>
    <w:rsid w:val="00231DC6"/>
    <w:rsid w:val="00236D18"/>
    <w:rsid w:val="00241267"/>
    <w:rsid w:val="002951AB"/>
    <w:rsid w:val="002972E8"/>
    <w:rsid w:val="002C2C22"/>
    <w:rsid w:val="002D5F38"/>
    <w:rsid w:val="002E6B9C"/>
    <w:rsid w:val="0030122A"/>
    <w:rsid w:val="003051BC"/>
    <w:rsid w:val="003061BD"/>
    <w:rsid w:val="0032504F"/>
    <w:rsid w:val="00326EAA"/>
    <w:rsid w:val="0035572C"/>
    <w:rsid w:val="003C0C10"/>
    <w:rsid w:val="0040753E"/>
    <w:rsid w:val="00434D6D"/>
    <w:rsid w:val="0043615E"/>
    <w:rsid w:val="004423E7"/>
    <w:rsid w:val="0045404C"/>
    <w:rsid w:val="0046257E"/>
    <w:rsid w:val="004B0359"/>
    <w:rsid w:val="004C0FB0"/>
    <w:rsid w:val="004D0475"/>
    <w:rsid w:val="004E28DD"/>
    <w:rsid w:val="004F5D1A"/>
    <w:rsid w:val="004F68E3"/>
    <w:rsid w:val="00513863"/>
    <w:rsid w:val="00514A5F"/>
    <w:rsid w:val="005177A0"/>
    <w:rsid w:val="00530CD2"/>
    <w:rsid w:val="00547572"/>
    <w:rsid w:val="0055027C"/>
    <w:rsid w:val="005B4534"/>
    <w:rsid w:val="005C49BF"/>
    <w:rsid w:val="005C7EEC"/>
    <w:rsid w:val="00615018"/>
    <w:rsid w:val="00615732"/>
    <w:rsid w:val="00625111"/>
    <w:rsid w:val="00640824"/>
    <w:rsid w:val="00642ED3"/>
    <w:rsid w:val="00685FD5"/>
    <w:rsid w:val="006875BA"/>
    <w:rsid w:val="006C792B"/>
    <w:rsid w:val="006D1010"/>
    <w:rsid w:val="006D6C66"/>
    <w:rsid w:val="006F046B"/>
    <w:rsid w:val="0071353D"/>
    <w:rsid w:val="00746E4F"/>
    <w:rsid w:val="00754912"/>
    <w:rsid w:val="00766ABB"/>
    <w:rsid w:val="007702FC"/>
    <w:rsid w:val="00784DAF"/>
    <w:rsid w:val="007B6631"/>
    <w:rsid w:val="007C351D"/>
    <w:rsid w:val="007F0B79"/>
    <w:rsid w:val="00841AFD"/>
    <w:rsid w:val="008751F5"/>
    <w:rsid w:val="00875BE5"/>
    <w:rsid w:val="00885D15"/>
    <w:rsid w:val="008A4BF9"/>
    <w:rsid w:val="008A7ED2"/>
    <w:rsid w:val="008D531E"/>
    <w:rsid w:val="00910DE2"/>
    <w:rsid w:val="00921718"/>
    <w:rsid w:val="00924CDC"/>
    <w:rsid w:val="00937B11"/>
    <w:rsid w:val="00950EE9"/>
    <w:rsid w:val="009761A4"/>
    <w:rsid w:val="009901A3"/>
    <w:rsid w:val="009C39C0"/>
    <w:rsid w:val="00A30AAC"/>
    <w:rsid w:val="00A330E2"/>
    <w:rsid w:val="00A407E4"/>
    <w:rsid w:val="00A61EBA"/>
    <w:rsid w:val="00A91D0B"/>
    <w:rsid w:val="00A97AEB"/>
    <w:rsid w:val="00AA5FCF"/>
    <w:rsid w:val="00AA6996"/>
    <w:rsid w:val="00AB3090"/>
    <w:rsid w:val="00AC54D5"/>
    <w:rsid w:val="00AE47C8"/>
    <w:rsid w:val="00B02C29"/>
    <w:rsid w:val="00B141EC"/>
    <w:rsid w:val="00B52B7E"/>
    <w:rsid w:val="00B96E54"/>
    <w:rsid w:val="00BA0579"/>
    <w:rsid w:val="00BA3026"/>
    <w:rsid w:val="00BC1C75"/>
    <w:rsid w:val="00BF46F2"/>
    <w:rsid w:val="00C34E99"/>
    <w:rsid w:val="00C40BD9"/>
    <w:rsid w:val="00C50E57"/>
    <w:rsid w:val="00CA7BB4"/>
    <w:rsid w:val="00CC7D6D"/>
    <w:rsid w:val="00CE2790"/>
    <w:rsid w:val="00CE5391"/>
    <w:rsid w:val="00CE5CEF"/>
    <w:rsid w:val="00D059E4"/>
    <w:rsid w:val="00D06A45"/>
    <w:rsid w:val="00D304F4"/>
    <w:rsid w:val="00D32E8A"/>
    <w:rsid w:val="00D45791"/>
    <w:rsid w:val="00D62AA0"/>
    <w:rsid w:val="00D92105"/>
    <w:rsid w:val="00DA335D"/>
    <w:rsid w:val="00DB1910"/>
    <w:rsid w:val="00DD28FE"/>
    <w:rsid w:val="00DE3A21"/>
    <w:rsid w:val="00E31048"/>
    <w:rsid w:val="00E4050B"/>
    <w:rsid w:val="00E70690"/>
    <w:rsid w:val="00E73DEF"/>
    <w:rsid w:val="00E767D9"/>
    <w:rsid w:val="00E967B7"/>
    <w:rsid w:val="00EA51CF"/>
    <w:rsid w:val="00EB58F2"/>
    <w:rsid w:val="00EC0E0E"/>
    <w:rsid w:val="00F15C6F"/>
    <w:rsid w:val="00F340D5"/>
    <w:rsid w:val="00F66E23"/>
    <w:rsid w:val="00F83A49"/>
    <w:rsid w:val="00F904FE"/>
    <w:rsid w:val="00FF0344"/>
    <w:rsid w:val="00FF4C8D"/>
    <w:rsid w:val="00FF4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8A"/>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1">
    <w:name w:val="heading 1"/>
    <w:basedOn w:val="a"/>
    <w:next w:val="a"/>
    <w:link w:val="10"/>
    <w:uiPriority w:val="9"/>
    <w:qFormat/>
    <w:rsid w:val="00C40BD9"/>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8A"/>
    <w:rPr>
      <w:rFonts w:ascii="Tahoma" w:hAnsi="Tahoma" w:cs="Tahoma"/>
      <w:sz w:val="16"/>
      <w:szCs w:val="16"/>
    </w:rPr>
  </w:style>
  <w:style w:type="character" w:customStyle="1" w:styleId="a4">
    <w:name w:val="Текст выноски Знак"/>
    <w:basedOn w:val="a0"/>
    <w:link w:val="a3"/>
    <w:uiPriority w:val="99"/>
    <w:semiHidden/>
    <w:rsid w:val="00D32E8A"/>
    <w:rPr>
      <w:rFonts w:ascii="Tahoma" w:eastAsia="Times New Roman" w:hAnsi="Tahoma" w:cs="Tahoma"/>
      <w:b/>
      <w:bCs/>
      <w:sz w:val="16"/>
      <w:szCs w:val="16"/>
      <w:lang w:eastAsia="ru-RU"/>
    </w:rPr>
  </w:style>
  <w:style w:type="character" w:customStyle="1" w:styleId="2">
    <w:name w:val="Основной текст (2)"/>
    <w:basedOn w:val="a0"/>
    <w:rsid w:val="007F0B79"/>
    <w:rPr>
      <w:rFonts w:ascii="Times New Roman" w:eastAsia="Times New Roman" w:hAnsi="Times New Roman" w:cs="Times New Roman" w:hint="default"/>
      <w:b w:val="0"/>
      <w:bCs w:val="0"/>
      <w:i w:val="0"/>
      <w:iCs w:val="0"/>
      <w:smallCaps w:val="0"/>
      <w:strike w:val="0"/>
      <w:dstrike w:val="0"/>
      <w:color w:val="000000"/>
      <w:spacing w:val="10"/>
      <w:w w:val="100"/>
      <w:position w:val="0"/>
      <w:sz w:val="18"/>
      <w:szCs w:val="18"/>
      <w:u w:val="none"/>
      <w:effect w:val="none"/>
      <w:lang w:val="ru-RU" w:eastAsia="ru-RU" w:bidi="ru-RU"/>
    </w:rPr>
  </w:style>
  <w:style w:type="paragraph" w:styleId="a5">
    <w:name w:val="No Spacing"/>
    <w:link w:val="a6"/>
    <w:qFormat/>
    <w:rsid w:val="007F0B79"/>
    <w:pPr>
      <w:spacing w:after="0" w:line="240" w:lineRule="auto"/>
    </w:pPr>
    <w:rPr>
      <w:rFonts w:ascii="Times New Roman" w:eastAsia="Times New Roman" w:hAnsi="Times New Roman" w:cs="Times New Roman"/>
      <w:lang w:eastAsia="ru-RU"/>
    </w:rPr>
  </w:style>
  <w:style w:type="character" w:customStyle="1" w:styleId="a6">
    <w:name w:val="Без интервала Знак"/>
    <w:link w:val="a5"/>
    <w:locked/>
    <w:rsid w:val="007F0B79"/>
    <w:rPr>
      <w:rFonts w:ascii="Times New Roman" w:eastAsia="Times New Roman" w:hAnsi="Times New Roman" w:cs="Times New Roman"/>
      <w:lang w:eastAsia="ru-RU"/>
    </w:rPr>
  </w:style>
  <w:style w:type="character" w:customStyle="1" w:styleId="10">
    <w:name w:val="Заголовок 1 Знак"/>
    <w:basedOn w:val="a0"/>
    <w:link w:val="1"/>
    <w:uiPriority w:val="9"/>
    <w:rsid w:val="00C40BD9"/>
    <w:rPr>
      <w:rFonts w:asciiTheme="majorHAnsi" w:eastAsiaTheme="majorEastAsia" w:hAnsiTheme="majorHAnsi" w:cstheme="majorBidi"/>
      <w:color w:val="365F91" w:themeColor="accent1" w:themeShade="BF"/>
      <w:sz w:val="28"/>
      <w:szCs w:val="28"/>
      <w:lang w:eastAsia="ru-RU"/>
    </w:rPr>
  </w:style>
  <w:style w:type="character" w:customStyle="1" w:styleId="NoSpacingChar">
    <w:name w:val="No Spacing Char"/>
    <w:link w:val="11"/>
    <w:locked/>
    <w:rsid w:val="006875BA"/>
    <w:rPr>
      <w:rFonts w:ascii="Times New Roman" w:hAnsi="Times New Roman" w:cs="Times New Roman"/>
    </w:rPr>
  </w:style>
  <w:style w:type="paragraph" w:customStyle="1" w:styleId="11">
    <w:name w:val="Без интервала1"/>
    <w:link w:val="NoSpacingChar"/>
    <w:rsid w:val="006875BA"/>
    <w:pPr>
      <w:spacing w:after="0" w:line="240" w:lineRule="auto"/>
    </w:pPr>
    <w:rPr>
      <w:rFonts w:ascii="Times New Roman" w:hAnsi="Times New Roman" w:cs="Times New Roman"/>
    </w:rPr>
  </w:style>
  <w:style w:type="paragraph" w:styleId="a7">
    <w:name w:val="List Paragraph"/>
    <w:basedOn w:val="a"/>
    <w:link w:val="a8"/>
    <w:uiPriority w:val="34"/>
    <w:qFormat/>
    <w:rsid w:val="002951AB"/>
    <w:pPr>
      <w:widowControl/>
      <w:autoSpaceDE/>
      <w:autoSpaceDN/>
      <w:adjustRightInd/>
      <w:spacing w:after="200" w:line="276" w:lineRule="auto"/>
      <w:ind w:left="720"/>
      <w:contextualSpacing/>
    </w:pPr>
    <w:rPr>
      <w:rFonts w:ascii="Calibri" w:eastAsia="Calibri" w:hAnsi="Calibri"/>
      <w:b w:val="0"/>
      <w:bCs w:val="0"/>
      <w:sz w:val="22"/>
      <w:szCs w:val="22"/>
      <w:lang w:eastAsia="en-US"/>
    </w:rPr>
  </w:style>
  <w:style w:type="character" w:customStyle="1" w:styleId="a8">
    <w:name w:val="Абзац списка Знак"/>
    <w:link w:val="a7"/>
    <w:uiPriority w:val="34"/>
    <w:locked/>
    <w:rsid w:val="002951AB"/>
    <w:rPr>
      <w:rFonts w:ascii="Calibri" w:eastAsia="Calibri" w:hAnsi="Calibri" w:cs="Times New Roman"/>
    </w:rPr>
  </w:style>
  <w:style w:type="paragraph" w:styleId="a9">
    <w:name w:val="Body Text Indent"/>
    <w:basedOn w:val="a"/>
    <w:link w:val="aa"/>
    <w:uiPriority w:val="99"/>
    <w:unhideWhenUsed/>
    <w:rsid w:val="00AE47C8"/>
    <w:pPr>
      <w:widowControl/>
      <w:autoSpaceDE/>
      <w:autoSpaceDN/>
      <w:adjustRightInd/>
      <w:spacing w:after="120" w:line="276" w:lineRule="auto"/>
      <w:ind w:left="283"/>
    </w:pPr>
    <w:rPr>
      <w:rFonts w:ascii="Calibri" w:hAnsi="Calibri"/>
      <w:b w:val="0"/>
      <w:bCs w:val="0"/>
    </w:rPr>
  </w:style>
  <w:style w:type="character" w:customStyle="1" w:styleId="aa">
    <w:name w:val="Основной текст с отступом Знак"/>
    <w:basedOn w:val="a0"/>
    <w:link w:val="a9"/>
    <w:uiPriority w:val="99"/>
    <w:rsid w:val="00AE47C8"/>
    <w:rPr>
      <w:rFonts w:ascii="Calibri" w:eastAsia="Times New Roman" w:hAnsi="Calibri" w:cs="Times New Roman"/>
      <w:sz w:val="20"/>
      <w:szCs w:val="20"/>
    </w:rPr>
  </w:style>
  <w:style w:type="paragraph" w:styleId="ab">
    <w:name w:val="Title"/>
    <w:basedOn w:val="a"/>
    <w:next w:val="a"/>
    <w:link w:val="ac"/>
    <w:uiPriority w:val="99"/>
    <w:qFormat/>
    <w:rsid w:val="00547572"/>
    <w:pPr>
      <w:widowControl/>
      <w:autoSpaceDE/>
      <w:autoSpaceDN/>
      <w:adjustRightInd/>
      <w:spacing w:before="240" w:after="60"/>
      <w:jc w:val="center"/>
      <w:outlineLvl w:val="0"/>
    </w:pPr>
    <w:rPr>
      <w:rFonts w:ascii="Cambria" w:eastAsia="MS Mincho" w:hAnsi="Cambria"/>
      <w:bCs w:val="0"/>
      <w:kern w:val="28"/>
      <w:sz w:val="32"/>
      <w:lang w:val="en-US" w:eastAsia="en-US"/>
    </w:rPr>
  </w:style>
  <w:style w:type="character" w:customStyle="1" w:styleId="ac">
    <w:name w:val="Название Знак"/>
    <w:basedOn w:val="a0"/>
    <w:link w:val="ab"/>
    <w:uiPriority w:val="99"/>
    <w:rsid w:val="00547572"/>
    <w:rPr>
      <w:rFonts w:ascii="Cambria" w:eastAsia="MS Mincho" w:hAnsi="Cambria" w:cs="Times New Roman"/>
      <w:b/>
      <w:kern w:val="28"/>
      <w:sz w:val="32"/>
      <w:szCs w:val="20"/>
      <w:lang w:val="en-US"/>
    </w:rPr>
  </w:style>
  <w:style w:type="paragraph" w:customStyle="1" w:styleId="12">
    <w:name w:val="Основной текст1"/>
    <w:basedOn w:val="a"/>
    <w:rsid w:val="008751F5"/>
    <w:pPr>
      <w:shd w:val="clear" w:color="auto" w:fill="FFFFFF"/>
      <w:autoSpaceDE/>
      <w:autoSpaceDN/>
      <w:adjustRightInd/>
      <w:spacing w:after="1320" w:line="643" w:lineRule="exact"/>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82844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1053</TotalTime>
  <Pages>21</Pages>
  <Words>5841</Words>
  <Characters>33300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Windows</cp:lastModifiedBy>
  <cp:revision>48</cp:revision>
  <dcterms:created xsi:type="dcterms:W3CDTF">2020-02-29T08:00:00Z</dcterms:created>
  <dcterms:modified xsi:type="dcterms:W3CDTF">2021-11-10T08:42:00Z</dcterms:modified>
</cp:coreProperties>
</file>