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56DD" w:rsidRPr="00C725DC" w:rsidRDefault="00AB56DD" w:rsidP="00AB56DD">
      <w:pPr>
        <w:ind w:left="-360"/>
        <w:jc w:val="center"/>
        <w:rPr>
          <w:rFonts w:ascii="Times New Roman" w:hAnsi="Times New Roman"/>
          <w:sz w:val="28"/>
          <w:szCs w:val="28"/>
          <w:lang w:val="uz-Cyrl-UZ"/>
        </w:rPr>
      </w:pPr>
    </w:p>
    <w:p w:rsidR="00AB56DD" w:rsidRPr="00C725DC" w:rsidRDefault="00AB56DD" w:rsidP="00AB56DD">
      <w:pPr>
        <w:ind w:left="-360"/>
        <w:jc w:val="center"/>
        <w:rPr>
          <w:rFonts w:ascii="Times New Roman" w:hAnsi="Times New Roman"/>
          <w:b/>
          <w:sz w:val="28"/>
          <w:szCs w:val="28"/>
          <w:lang w:val="uz-Cyrl-UZ"/>
        </w:rPr>
      </w:pPr>
      <w:r w:rsidRPr="00C725DC">
        <w:rPr>
          <w:rFonts w:ascii="Times New Roman" w:hAnsi="Times New Roman"/>
          <w:sz w:val="28"/>
          <w:szCs w:val="28"/>
          <w:lang w:val="uz-Cyrl-UZ"/>
        </w:rPr>
        <w:t xml:space="preserve"> </w:t>
      </w:r>
      <w:r w:rsidRPr="00C725DC">
        <w:rPr>
          <w:rFonts w:ascii="Times New Roman" w:hAnsi="Times New Roman"/>
          <w:b/>
          <w:sz w:val="28"/>
          <w:szCs w:val="28"/>
          <w:lang w:val="uz-Cyrl-UZ"/>
        </w:rPr>
        <w:t>ЎЗБЕКИСТОН РЕСПУБЛИКАСИ СОҒЛИҚНИ</w:t>
      </w:r>
    </w:p>
    <w:p w:rsidR="00AB56DD" w:rsidRPr="00C725DC" w:rsidRDefault="00AB56DD" w:rsidP="00AB56DD">
      <w:pPr>
        <w:ind w:left="-360"/>
        <w:jc w:val="center"/>
        <w:rPr>
          <w:rFonts w:ascii="Times New Roman" w:hAnsi="Times New Roman"/>
          <w:b/>
          <w:sz w:val="28"/>
          <w:szCs w:val="28"/>
          <w:lang w:val="uz-Cyrl-UZ"/>
        </w:rPr>
      </w:pPr>
      <w:r w:rsidRPr="00C725DC">
        <w:rPr>
          <w:rFonts w:ascii="Times New Roman" w:hAnsi="Times New Roman"/>
          <w:b/>
          <w:sz w:val="28"/>
          <w:szCs w:val="28"/>
          <w:lang w:val="uz-Cyrl-UZ"/>
        </w:rPr>
        <w:t>САҚЛАШ ВАЗИРЛИГИ ТИББИЙ ТАЪЛИМНИ</w:t>
      </w:r>
    </w:p>
    <w:p w:rsidR="00AB56DD" w:rsidRPr="00C725DC" w:rsidRDefault="00AB56DD" w:rsidP="00AB56DD">
      <w:pPr>
        <w:jc w:val="center"/>
        <w:rPr>
          <w:rFonts w:ascii="Times New Roman" w:hAnsi="Times New Roman"/>
          <w:b/>
          <w:sz w:val="28"/>
          <w:szCs w:val="28"/>
          <w:lang w:val="uz-Cyrl-UZ"/>
        </w:rPr>
      </w:pPr>
      <w:r w:rsidRPr="00C725DC">
        <w:rPr>
          <w:rFonts w:ascii="Times New Roman" w:hAnsi="Times New Roman"/>
          <w:b/>
          <w:sz w:val="28"/>
          <w:szCs w:val="28"/>
          <w:lang w:val="uz-Cyrl-UZ"/>
        </w:rPr>
        <w:t xml:space="preserve"> РИВОЖЛАНТИРИШ МАРКАЗИ</w:t>
      </w:r>
    </w:p>
    <w:p w:rsidR="00AB56DD" w:rsidRPr="00C725DC" w:rsidRDefault="00AB56DD" w:rsidP="00AB56DD">
      <w:pPr>
        <w:jc w:val="center"/>
        <w:rPr>
          <w:rFonts w:ascii="Times New Roman" w:hAnsi="Times New Roman"/>
          <w:b/>
          <w:sz w:val="28"/>
          <w:szCs w:val="28"/>
          <w:lang w:val="uz-Cyrl-UZ"/>
        </w:rPr>
      </w:pPr>
    </w:p>
    <w:p w:rsidR="00AB56DD" w:rsidRPr="00C725DC" w:rsidRDefault="00AB56DD" w:rsidP="00AB56DD">
      <w:pPr>
        <w:jc w:val="center"/>
        <w:rPr>
          <w:rFonts w:ascii="Times New Roman" w:hAnsi="Times New Roman"/>
          <w:b/>
          <w:sz w:val="24"/>
          <w:szCs w:val="24"/>
        </w:rPr>
      </w:pPr>
      <w:r w:rsidRPr="00C725DC">
        <w:rPr>
          <w:rFonts w:ascii="Times New Roman" w:hAnsi="Times New Roman"/>
          <w:b/>
          <w:sz w:val="24"/>
          <w:szCs w:val="24"/>
          <w:lang w:val="uz-Cyrl-UZ"/>
        </w:rPr>
        <w:t xml:space="preserve">РЕСПУБЛИКА ЎРТА ТИББИЁТ ВА ФАРМАЦЕВТИКА ХОДИМЛАРИ МАЛАКАСИНИ ОШИРИШ ВА ИХТИСОСЛАШТИРИШ МАРКАЗИ АНДИЖОН </w:t>
      </w:r>
      <w:r w:rsidRPr="00C725DC">
        <w:rPr>
          <w:rFonts w:ascii="Times New Roman" w:hAnsi="Times New Roman"/>
          <w:b/>
          <w:sz w:val="24"/>
          <w:szCs w:val="24"/>
        </w:rPr>
        <w:t>ФИЛИАЛИ</w:t>
      </w:r>
    </w:p>
    <w:p w:rsidR="00AB56DD" w:rsidRPr="00C725DC" w:rsidRDefault="00AB56DD" w:rsidP="00AB56DD">
      <w:pPr>
        <w:jc w:val="center"/>
        <w:rPr>
          <w:rFonts w:ascii="Times New Roman" w:hAnsi="Times New Roman"/>
          <w:b/>
          <w:sz w:val="24"/>
          <w:szCs w:val="24"/>
          <w:lang w:val="uz-Cyrl-UZ"/>
        </w:rPr>
      </w:pPr>
    </w:p>
    <w:p w:rsidR="00AB56DD" w:rsidRPr="00C725DC" w:rsidRDefault="00AB56DD" w:rsidP="00AB56DD">
      <w:pPr>
        <w:rPr>
          <w:rFonts w:ascii="Times New Roman" w:hAnsi="Times New Roman"/>
          <w:b/>
          <w:spacing w:val="-2"/>
          <w:sz w:val="28"/>
          <w:szCs w:val="28"/>
          <w:lang w:val="uz-Cyrl-UZ"/>
        </w:rPr>
      </w:pPr>
    </w:p>
    <w:p w:rsidR="00AB56DD" w:rsidRPr="00C725DC" w:rsidRDefault="00AB56DD" w:rsidP="00AB56DD">
      <w:pPr>
        <w:jc w:val="center"/>
        <w:rPr>
          <w:rFonts w:ascii="Times New Roman" w:hAnsi="Times New Roman"/>
          <w:b/>
          <w:spacing w:val="-2"/>
          <w:sz w:val="28"/>
          <w:szCs w:val="28"/>
          <w:lang w:val="uz-Cyrl-UZ"/>
        </w:rPr>
      </w:pPr>
    </w:p>
    <w:p w:rsidR="00C725DC" w:rsidRPr="00C725DC" w:rsidRDefault="00C725DC" w:rsidP="00C725DC">
      <w:pPr>
        <w:tabs>
          <w:tab w:val="left" w:pos="4125"/>
        </w:tabs>
        <w:spacing w:line="276" w:lineRule="auto"/>
        <w:jc w:val="center"/>
        <w:rPr>
          <w:rFonts w:ascii="Times New Roman" w:hAnsi="Times New Roman"/>
          <w:b/>
          <w:color w:val="000000"/>
          <w:sz w:val="28"/>
          <w:szCs w:val="28"/>
          <w:lang w:val="uz-Cyrl-UZ"/>
        </w:rPr>
      </w:pPr>
      <w:r w:rsidRPr="00C725DC">
        <w:rPr>
          <w:rFonts w:ascii="Times New Roman" w:hAnsi="Times New Roman"/>
          <w:sz w:val="28"/>
          <w:szCs w:val="28"/>
          <w:lang w:val="uz-Cyrl-UZ"/>
        </w:rPr>
        <w:t>«</w:t>
      </w:r>
      <w:r w:rsidRPr="00C725DC">
        <w:rPr>
          <w:rFonts w:ascii="Times New Roman" w:hAnsi="Times New Roman"/>
          <w:spacing w:val="-2"/>
          <w:sz w:val="28"/>
          <w:szCs w:val="28"/>
          <w:lang w:val="uz-Cyrl-UZ"/>
        </w:rPr>
        <w:t xml:space="preserve"> </w:t>
      </w:r>
      <w:r w:rsidRPr="00C725DC">
        <w:rPr>
          <w:rFonts w:ascii="Times New Roman" w:hAnsi="Times New Roman"/>
          <w:b/>
          <w:caps/>
          <w:sz w:val="28"/>
          <w:szCs w:val="28"/>
          <w:lang w:val="uz-Cyrl-UZ"/>
        </w:rPr>
        <w:t>Қон кетиш ва қон йўқотиш» синдромиДА ХАМШИРА ташхиси ва даволаш тамойиллари</w:t>
      </w:r>
      <w:r w:rsidRPr="00C725DC">
        <w:rPr>
          <w:rFonts w:ascii="Times New Roman" w:hAnsi="Times New Roman"/>
          <w:sz w:val="28"/>
          <w:szCs w:val="28"/>
          <w:lang w:val="uz-Cyrl-UZ"/>
        </w:rPr>
        <w:t xml:space="preserve"> .</w:t>
      </w:r>
    </w:p>
    <w:p w:rsidR="00C725DC" w:rsidRPr="00C725DC" w:rsidRDefault="00C725DC" w:rsidP="00C725DC">
      <w:pPr>
        <w:tabs>
          <w:tab w:val="left" w:pos="4125"/>
        </w:tabs>
        <w:spacing w:line="276" w:lineRule="auto"/>
        <w:jc w:val="center"/>
        <w:rPr>
          <w:rFonts w:ascii="Times New Roman" w:hAnsi="Times New Roman"/>
          <w:b/>
          <w:color w:val="000000"/>
          <w:sz w:val="28"/>
          <w:szCs w:val="28"/>
          <w:lang w:val="uz-Cyrl-UZ"/>
        </w:rPr>
      </w:pPr>
    </w:p>
    <w:p w:rsidR="00AB56DD" w:rsidRPr="00C725DC" w:rsidRDefault="00AB56DD" w:rsidP="00AB56DD">
      <w:pPr>
        <w:jc w:val="center"/>
        <w:rPr>
          <w:rFonts w:ascii="Times New Roman" w:hAnsi="Times New Roman"/>
          <w:b/>
          <w:sz w:val="28"/>
          <w:szCs w:val="28"/>
          <w:lang w:val="uz-Cyrl-UZ"/>
        </w:rPr>
      </w:pPr>
    </w:p>
    <w:p w:rsidR="00AB56DD" w:rsidRPr="00C725DC" w:rsidRDefault="00AB56DD" w:rsidP="00AB56DD">
      <w:pPr>
        <w:jc w:val="center"/>
        <w:rPr>
          <w:rFonts w:ascii="Times New Roman" w:hAnsi="Times New Roman"/>
          <w:b/>
          <w:sz w:val="28"/>
          <w:szCs w:val="28"/>
          <w:lang w:val="uz-Cyrl-UZ"/>
        </w:rPr>
      </w:pPr>
    </w:p>
    <w:p w:rsidR="00AB56DD" w:rsidRPr="00C725DC" w:rsidRDefault="00AB56DD" w:rsidP="00AB56DD">
      <w:pPr>
        <w:jc w:val="center"/>
        <w:rPr>
          <w:rFonts w:ascii="Times New Roman" w:hAnsi="Times New Roman"/>
          <w:b/>
          <w:sz w:val="28"/>
          <w:szCs w:val="28"/>
          <w:lang w:val="uz-Cyrl-UZ"/>
        </w:rPr>
      </w:pPr>
    </w:p>
    <w:p w:rsidR="00AB56DD" w:rsidRPr="00C725DC" w:rsidRDefault="00AB56DD" w:rsidP="00AB56DD">
      <w:pPr>
        <w:jc w:val="center"/>
        <w:rPr>
          <w:rFonts w:ascii="Times New Roman" w:hAnsi="Times New Roman"/>
          <w:spacing w:val="-2"/>
          <w:sz w:val="28"/>
          <w:szCs w:val="28"/>
          <w:lang w:val="uz-Cyrl-UZ"/>
        </w:rPr>
      </w:pPr>
      <w:r w:rsidRPr="00C725DC">
        <w:rPr>
          <w:rFonts w:ascii="Times New Roman" w:hAnsi="Times New Roman"/>
          <w:spacing w:val="-2"/>
          <w:sz w:val="28"/>
          <w:szCs w:val="28"/>
          <w:lang w:val="uz-Cyrl-UZ"/>
        </w:rPr>
        <w:t>( Республика ўрта   тиббиёт ва фармацевтика  ходимлари малакасини ошириш ва ихтисослаштириш марказлари ва унинг филиаллари тингловчилари учун ўқув услубий қўлланма)</w:t>
      </w:r>
    </w:p>
    <w:p w:rsidR="00AB56DD" w:rsidRPr="00C725DC" w:rsidRDefault="00AB56DD" w:rsidP="00AB56DD">
      <w:pPr>
        <w:rPr>
          <w:rFonts w:ascii="Times New Roman" w:hAnsi="Times New Roman"/>
          <w:b/>
          <w:spacing w:val="-2"/>
          <w:sz w:val="28"/>
          <w:szCs w:val="28"/>
          <w:lang w:val="uz-Cyrl-UZ"/>
        </w:rPr>
      </w:pPr>
    </w:p>
    <w:p w:rsidR="00AB56DD" w:rsidRPr="007C2395" w:rsidRDefault="00AB56DD" w:rsidP="00AB56DD">
      <w:pPr>
        <w:rPr>
          <w:rFonts w:ascii="Times New Roman" w:hAnsi="Times New Roman"/>
          <w:spacing w:val="-2"/>
          <w:sz w:val="28"/>
          <w:szCs w:val="28"/>
          <w:lang w:val="uz-Cyrl-UZ"/>
        </w:rPr>
      </w:pPr>
      <w:r w:rsidRPr="00C725DC">
        <w:rPr>
          <w:rFonts w:ascii="Times New Roman" w:hAnsi="Times New Roman"/>
          <w:spacing w:val="-2"/>
          <w:sz w:val="28"/>
          <w:szCs w:val="28"/>
          <w:lang w:val="uz-Cyrl-UZ"/>
        </w:rPr>
        <w:t xml:space="preserve">         </w:t>
      </w:r>
    </w:p>
    <w:p w:rsidR="00AB56DD" w:rsidRPr="00C725DC" w:rsidRDefault="00BD12E1" w:rsidP="00AB56DD">
      <w:pPr>
        <w:jc w:val="center"/>
        <w:rPr>
          <w:rFonts w:ascii="Times New Roman" w:hAnsi="Times New Roman"/>
          <w:b/>
          <w:noProof/>
          <w:spacing w:val="-2"/>
          <w:sz w:val="28"/>
          <w:szCs w:val="28"/>
          <w:lang w:val="uz-Cyrl-UZ"/>
        </w:rPr>
      </w:pPr>
      <w:r>
        <w:rPr>
          <w:rFonts w:ascii="Times New Roman" w:hAnsi="Times New Roman"/>
          <w:b/>
          <w:noProof/>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484.5pt;height:258.75pt;visibility:visible;mso-wrap-style:square">
            <v:imagedata r:id="rId6" o:title="339fad1d108d203cc479fe9c555"/>
          </v:shape>
        </w:pict>
      </w:r>
    </w:p>
    <w:p w:rsidR="00AB56DD" w:rsidRPr="00C725DC" w:rsidRDefault="00AB56DD" w:rsidP="00AB56DD">
      <w:pPr>
        <w:jc w:val="center"/>
        <w:rPr>
          <w:rFonts w:ascii="Times New Roman" w:hAnsi="Times New Roman"/>
          <w:b/>
          <w:noProof/>
          <w:spacing w:val="-2"/>
          <w:sz w:val="28"/>
          <w:szCs w:val="28"/>
          <w:lang w:val="uz-Cyrl-UZ"/>
        </w:rPr>
      </w:pPr>
    </w:p>
    <w:p w:rsidR="00C725DC" w:rsidRPr="00C725DC" w:rsidRDefault="00C725DC" w:rsidP="00AB56DD">
      <w:pPr>
        <w:rPr>
          <w:rFonts w:ascii="Times New Roman" w:hAnsi="Times New Roman"/>
          <w:spacing w:val="-2"/>
          <w:sz w:val="28"/>
          <w:szCs w:val="28"/>
          <w:lang w:val="uz-Cyrl-UZ"/>
        </w:rPr>
      </w:pPr>
    </w:p>
    <w:p w:rsidR="0063410F" w:rsidRDefault="00AB56DD" w:rsidP="00AB56DD">
      <w:pPr>
        <w:rPr>
          <w:rFonts w:ascii="Times New Roman" w:hAnsi="Times New Roman"/>
          <w:spacing w:val="-2"/>
          <w:sz w:val="28"/>
          <w:szCs w:val="28"/>
          <w:lang w:val="uz-Cyrl-UZ"/>
        </w:rPr>
      </w:pPr>
      <w:r w:rsidRPr="00C725DC">
        <w:rPr>
          <w:rFonts w:ascii="Times New Roman" w:hAnsi="Times New Roman"/>
          <w:spacing w:val="-2"/>
          <w:sz w:val="28"/>
          <w:szCs w:val="28"/>
          <w:lang w:val="uz-Cyrl-UZ"/>
        </w:rPr>
        <w:t xml:space="preserve">                                       </w:t>
      </w:r>
      <w:r w:rsidR="008E649C" w:rsidRPr="00C725DC">
        <w:rPr>
          <w:rFonts w:ascii="Times New Roman" w:hAnsi="Times New Roman"/>
          <w:spacing w:val="-2"/>
          <w:sz w:val="28"/>
          <w:szCs w:val="28"/>
          <w:lang w:val="uz-Cyrl-UZ"/>
        </w:rPr>
        <w:t xml:space="preserve">   </w:t>
      </w:r>
    </w:p>
    <w:p w:rsidR="0063410F" w:rsidRDefault="0063410F" w:rsidP="00AB56DD">
      <w:pPr>
        <w:rPr>
          <w:rFonts w:ascii="Times New Roman" w:hAnsi="Times New Roman"/>
          <w:spacing w:val="-2"/>
          <w:sz w:val="28"/>
          <w:szCs w:val="28"/>
          <w:lang w:val="uz-Cyrl-UZ"/>
        </w:rPr>
      </w:pPr>
    </w:p>
    <w:p w:rsidR="0063410F" w:rsidRDefault="0063410F" w:rsidP="00AB56DD">
      <w:pPr>
        <w:rPr>
          <w:rFonts w:ascii="Times New Roman" w:hAnsi="Times New Roman"/>
          <w:spacing w:val="-2"/>
          <w:sz w:val="28"/>
          <w:szCs w:val="28"/>
          <w:lang w:val="uz-Cyrl-UZ"/>
        </w:rPr>
      </w:pPr>
    </w:p>
    <w:p w:rsidR="00AB56DD" w:rsidRPr="00C725DC" w:rsidRDefault="0063410F" w:rsidP="00AB56DD">
      <w:pPr>
        <w:rPr>
          <w:rFonts w:ascii="Times New Roman" w:hAnsi="Times New Roman"/>
          <w:spacing w:val="-2"/>
          <w:sz w:val="28"/>
          <w:szCs w:val="28"/>
          <w:lang w:val="uz-Cyrl-UZ"/>
        </w:rPr>
      </w:pPr>
      <w:r>
        <w:rPr>
          <w:rFonts w:ascii="Times New Roman" w:hAnsi="Times New Roman"/>
          <w:spacing w:val="-2"/>
          <w:sz w:val="28"/>
          <w:szCs w:val="28"/>
          <w:lang w:val="uz-Cyrl-UZ"/>
        </w:rPr>
        <w:t xml:space="preserve">                                    </w:t>
      </w:r>
      <w:r w:rsidR="008E649C" w:rsidRPr="00C725DC">
        <w:rPr>
          <w:rFonts w:ascii="Times New Roman" w:hAnsi="Times New Roman"/>
          <w:spacing w:val="-2"/>
          <w:sz w:val="28"/>
          <w:szCs w:val="28"/>
          <w:lang w:val="uz-Cyrl-UZ"/>
        </w:rPr>
        <w:t xml:space="preserve">   </w:t>
      </w:r>
      <w:r w:rsidR="00C725DC">
        <w:rPr>
          <w:rFonts w:ascii="Times New Roman" w:hAnsi="Times New Roman"/>
          <w:spacing w:val="-2"/>
          <w:sz w:val="28"/>
          <w:szCs w:val="28"/>
          <w:lang w:val="uz-Cyrl-UZ"/>
        </w:rPr>
        <w:t>АНДИЖОН  2023</w:t>
      </w:r>
      <w:r w:rsidR="00AB56DD" w:rsidRPr="00C725DC">
        <w:rPr>
          <w:rFonts w:ascii="Times New Roman" w:hAnsi="Times New Roman"/>
          <w:spacing w:val="-2"/>
          <w:sz w:val="28"/>
          <w:szCs w:val="28"/>
          <w:lang w:val="uz-Cyrl-UZ"/>
        </w:rPr>
        <w:t xml:space="preserve"> йил</w:t>
      </w:r>
    </w:p>
    <w:p w:rsidR="00AB56DD" w:rsidRDefault="00AB56DD" w:rsidP="008E649C">
      <w:pPr>
        <w:spacing w:line="276" w:lineRule="auto"/>
        <w:rPr>
          <w:rFonts w:ascii="Times New Roman" w:hAnsi="Times New Roman"/>
          <w:sz w:val="28"/>
          <w:szCs w:val="28"/>
          <w:lang w:val="uz-Cyrl-UZ"/>
        </w:rPr>
      </w:pPr>
    </w:p>
    <w:p w:rsidR="0063410F" w:rsidRDefault="0063410F" w:rsidP="008E649C">
      <w:pPr>
        <w:spacing w:line="276" w:lineRule="auto"/>
        <w:rPr>
          <w:rFonts w:ascii="Times New Roman" w:hAnsi="Times New Roman"/>
          <w:sz w:val="28"/>
          <w:szCs w:val="28"/>
          <w:lang w:val="uz-Cyrl-UZ"/>
        </w:rPr>
      </w:pPr>
    </w:p>
    <w:p w:rsidR="0063410F" w:rsidRPr="00C725DC" w:rsidRDefault="0063410F" w:rsidP="008E649C">
      <w:pPr>
        <w:spacing w:line="276" w:lineRule="auto"/>
        <w:rPr>
          <w:rFonts w:ascii="Times New Roman" w:hAnsi="Times New Roman"/>
          <w:sz w:val="28"/>
          <w:szCs w:val="28"/>
          <w:lang w:val="uz-Cyrl-UZ"/>
        </w:rPr>
      </w:pPr>
    </w:p>
    <w:p w:rsidR="00AB56DD" w:rsidRPr="00C725DC" w:rsidRDefault="00AB56DD" w:rsidP="00AB56DD">
      <w:pPr>
        <w:spacing w:line="276" w:lineRule="auto"/>
        <w:jc w:val="center"/>
        <w:rPr>
          <w:rFonts w:ascii="Times New Roman" w:hAnsi="Times New Roman"/>
          <w:b/>
          <w:sz w:val="28"/>
          <w:szCs w:val="28"/>
          <w:lang w:val="uz-Cyrl-UZ"/>
        </w:rPr>
      </w:pPr>
      <w:r w:rsidRPr="00C725DC">
        <w:rPr>
          <w:rFonts w:ascii="Times New Roman" w:hAnsi="Times New Roman"/>
          <w:b/>
          <w:sz w:val="28"/>
          <w:szCs w:val="28"/>
          <w:lang w:val="uz-Cyrl-UZ"/>
        </w:rPr>
        <w:t>ЎЗБЕКИСТОН РЕСПУБЛИКАСИ СОҒЛИҚНИ</w:t>
      </w:r>
    </w:p>
    <w:p w:rsidR="00AB56DD" w:rsidRPr="00C725DC" w:rsidRDefault="00AB56DD" w:rsidP="00AB56DD">
      <w:pPr>
        <w:spacing w:line="276" w:lineRule="auto"/>
        <w:jc w:val="center"/>
        <w:rPr>
          <w:rFonts w:ascii="Times New Roman" w:hAnsi="Times New Roman"/>
          <w:b/>
          <w:sz w:val="28"/>
          <w:szCs w:val="28"/>
          <w:lang w:val="uz-Cyrl-UZ"/>
        </w:rPr>
      </w:pPr>
      <w:r w:rsidRPr="00C725DC">
        <w:rPr>
          <w:rFonts w:ascii="Times New Roman" w:hAnsi="Times New Roman"/>
          <w:b/>
          <w:sz w:val="28"/>
          <w:szCs w:val="28"/>
          <w:lang w:val="uz-Cyrl-UZ"/>
        </w:rPr>
        <w:t>САҚЛАШ ВАЗИРЛИГИ ТИББИЙ ТАЪЛИМНИ РИВОЖЛАНТИРИШ МАРКАЗИ</w:t>
      </w:r>
    </w:p>
    <w:p w:rsidR="00AB56DD" w:rsidRPr="00C725DC" w:rsidRDefault="00AB56DD" w:rsidP="00AB56DD">
      <w:pPr>
        <w:spacing w:line="276" w:lineRule="auto"/>
        <w:jc w:val="center"/>
        <w:rPr>
          <w:rFonts w:ascii="Times New Roman" w:hAnsi="Times New Roman"/>
          <w:b/>
          <w:sz w:val="28"/>
          <w:szCs w:val="28"/>
          <w:lang w:val="uz-Cyrl-UZ"/>
        </w:rPr>
      </w:pPr>
    </w:p>
    <w:p w:rsidR="00AB56DD" w:rsidRPr="00C725DC" w:rsidRDefault="00AB56DD" w:rsidP="00AB56DD">
      <w:pPr>
        <w:spacing w:line="276" w:lineRule="auto"/>
        <w:jc w:val="center"/>
        <w:rPr>
          <w:rFonts w:ascii="Times New Roman" w:hAnsi="Times New Roman"/>
          <w:b/>
          <w:sz w:val="28"/>
          <w:szCs w:val="28"/>
          <w:lang w:val="uz-Cyrl-UZ"/>
        </w:rPr>
      </w:pPr>
      <w:r w:rsidRPr="00C725DC">
        <w:rPr>
          <w:rFonts w:ascii="Times New Roman" w:hAnsi="Times New Roman"/>
          <w:b/>
          <w:sz w:val="28"/>
          <w:szCs w:val="28"/>
          <w:lang w:val="uz-Cyrl-UZ"/>
        </w:rPr>
        <w:t>РЕСПУБЛИКА ЎРТА ТИББИЁТ ВА ФАРМАЦЕВТИКА  ХОДИМЛАРИ МАЛАКАСИНИ ОШИРИШ ВА УЛАРНИ ИХТИСОСЛАШТИРИШ МАРКАЗИ АНДИЖОН ФИЛИАЛИ</w:t>
      </w:r>
    </w:p>
    <w:p w:rsidR="00AB56DD" w:rsidRPr="00C725DC" w:rsidRDefault="00AB56DD" w:rsidP="00AB56DD">
      <w:pPr>
        <w:spacing w:line="276" w:lineRule="auto"/>
        <w:jc w:val="both"/>
        <w:rPr>
          <w:rFonts w:ascii="Times New Roman" w:hAnsi="Times New Roman"/>
          <w:b/>
          <w:sz w:val="28"/>
          <w:szCs w:val="28"/>
          <w:lang w:val="uz-Cyrl-UZ"/>
        </w:rPr>
      </w:pPr>
      <w:r w:rsidRPr="00C725DC">
        <w:rPr>
          <w:rFonts w:ascii="Times New Roman" w:hAnsi="Times New Roman"/>
          <w:b/>
          <w:sz w:val="28"/>
          <w:szCs w:val="28"/>
          <w:lang w:val="uz-Cyrl-UZ"/>
        </w:rPr>
        <w:tab/>
      </w:r>
    </w:p>
    <w:p w:rsidR="00AB56DD" w:rsidRPr="00C725DC" w:rsidRDefault="00AB56DD" w:rsidP="00AB56DD">
      <w:pPr>
        <w:spacing w:line="276" w:lineRule="auto"/>
        <w:jc w:val="both"/>
        <w:rPr>
          <w:rFonts w:ascii="Times New Roman" w:hAnsi="Times New Roman"/>
          <w:b/>
          <w:sz w:val="28"/>
          <w:szCs w:val="28"/>
          <w:lang w:val="uz-Cyrl-UZ"/>
        </w:rPr>
      </w:pPr>
    </w:p>
    <w:tbl>
      <w:tblPr>
        <w:tblW w:w="9179" w:type="dxa"/>
        <w:tblInd w:w="708" w:type="dxa"/>
        <w:tblLayout w:type="fixed"/>
        <w:tblLook w:val="01E0" w:firstRow="1" w:lastRow="1" w:firstColumn="1" w:lastColumn="1" w:noHBand="0" w:noVBand="0"/>
      </w:tblPr>
      <w:tblGrid>
        <w:gridCol w:w="4500"/>
        <w:gridCol w:w="4679"/>
      </w:tblGrid>
      <w:tr w:rsidR="00AB56DD" w:rsidRPr="00C725DC" w:rsidTr="000E1F3E">
        <w:tc>
          <w:tcPr>
            <w:tcW w:w="4500" w:type="dxa"/>
          </w:tcPr>
          <w:p w:rsidR="00AB56DD" w:rsidRPr="00C725DC" w:rsidRDefault="00AB56DD" w:rsidP="000E1F3E">
            <w:pPr>
              <w:jc w:val="center"/>
              <w:rPr>
                <w:rFonts w:ascii="Times New Roman" w:hAnsi="Times New Roman"/>
                <w:b/>
                <w:sz w:val="24"/>
                <w:szCs w:val="24"/>
                <w:lang w:val="uz-Cyrl-UZ"/>
              </w:rPr>
            </w:pPr>
            <w:r w:rsidRPr="00C725DC">
              <w:rPr>
                <w:rFonts w:ascii="Times New Roman" w:hAnsi="Times New Roman"/>
                <w:sz w:val="24"/>
                <w:szCs w:val="24"/>
                <w:lang w:val="uz-Cyrl-UZ"/>
              </w:rPr>
              <w:t>ТАСДИҚЛАЙМАН</w:t>
            </w:r>
          </w:p>
          <w:p w:rsidR="00AB56DD" w:rsidRPr="00C725DC" w:rsidRDefault="00AB56DD" w:rsidP="000E1F3E">
            <w:pPr>
              <w:jc w:val="both"/>
              <w:rPr>
                <w:rFonts w:ascii="Times New Roman" w:hAnsi="Times New Roman"/>
                <w:sz w:val="24"/>
                <w:szCs w:val="24"/>
                <w:lang w:val="uz-Cyrl-UZ"/>
              </w:rPr>
            </w:pPr>
            <w:r w:rsidRPr="00C725DC">
              <w:rPr>
                <w:rFonts w:ascii="Times New Roman" w:hAnsi="Times New Roman"/>
                <w:sz w:val="24"/>
                <w:szCs w:val="24"/>
                <w:lang w:val="uz-Cyrl-UZ"/>
              </w:rPr>
              <w:t xml:space="preserve">Ўзбекистон Республикаси соғлиқни сақлаш вазирлиги тиббий таълимни ривожлантириш маркази директори        </w:t>
            </w:r>
          </w:p>
          <w:p w:rsidR="00AB56DD" w:rsidRPr="00C725DC" w:rsidRDefault="00AB56DD" w:rsidP="000E1F3E">
            <w:pPr>
              <w:jc w:val="both"/>
              <w:rPr>
                <w:rFonts w:ascii="Times New Roman" w:hAnsi="Times New Roman"/>
                <w:sz w:val="28"/>
                <w:szCs w:val="28"/>
                <w:lang w:val="uz-Cyrl-UZ"/>
              </w:rPr>
            </w:pPr>
            <w:r w:rsidRPr="00C725DC">
              <w:rPr>
                <w:rFonts w:ascii="Times New Roman" w:hAnsi="Times New Roman"/>
                <w:sz w:val="24"/>
                <w:szCs w:val="24"/>
                <w:lang w:val="uz-Cyrl-UZ"/>
              </w:rPr>
              <w:t xml:space="preserve">       __________  Н.Р.Янгиева</w:t>
            </w:r>
            <w:r w:rsidRPr="00C725DC">
              <w:rPr>
                <w:rFonts w:ascii="Times New Roman" w:hAnsi="Times New Roman"/>
                <w:sz w:val="28"/>
                <w:szCs w:val="28"/>
                <w:lang w:val="uz-Cyrl-UZ"/>
              </w:rPr>
              <w:t xml:space="preserve">  </w:t>
            </w:r>
          </w:p>
          <w:p w:rsidR="00AB56DD" w:rsidRPr="00C725DC" w:rsidRDefault="00AB56DD" w:rsidP="000E1F3E">
            <w:pPr>
              <w:jc w:val="both"/>
              <w:rPr>
                <w:rFonts w:ascii="Times New Roman" w:hAnsi="Times New Roman"/>
                <w:sz w:val="24"/>
                <w:szCs w:val="24"/>
                <w:lang w:val="uz-Cyrl-UZ"/>
              </w:rPr>
            </w:pPr>
            <w:r w:rsidRPr="00C725DC">
              <w:rPr>
                <w:rFonts w:ascii="Times New Roman" w:hAnsi="Times New Roman"/>
                <w:sz w:val="28"/>
                <w:szCs w:val="28"/>
                <w:lang w:val="uz-Cyrl-UZ"/>
              </w:rPr>
              <w:t xml:space="preserve"> “___”   __________20</w:t>
            </w:r>
            <w:r w:rsidR="00C725DC">
              <w:rPr>
                <w:rFonts w:ascii="Times New Roman" w:hAnsi="Times New Roman"/>
                <w:sz w:val="28"/>
                <w:szCs w:val="28"/>
                <w:lang w:val="uz-Cyrl-UZ"/>
              </w:rPr>
              <w:t>23</w:t>
            </w:r>
            <w:r w:rsidRPr="00C725DC">
              <w:rPr>
                <w:rFonts w:ascii="Times New Roman" w:hAnsi="Times New Roman"/>
                <w:sz w:val="28"/>
                <w:szCs w:val="28"/>
                <w:lang w:val="uz-Cyrl-UZ"/>
              </w:rPr>
              <w:t xml:space="preserve"> й</w:t>
            </w:r>
          </w:p>
          <w:p w:rsidR="00AB56DD" w:rsidRPr="00C725DC" w:rsidRDefault="00AB56DD" w:rsidP="000E1F3E">
            <w:pPr>
              <w:jc w:val="both"/>
              <w:rPr>
                <w:rFonts w:ascii="Times New Roman" w:hAnsi="Times New Roman"/>
                <w:sz w:val="24"/>
                <w:szCs w:val="24"/>
                <w:lang w:val="uz-Cyrl-UZ"/>
              </w:rPr>
            </w:pPr>
            <w:r w:rsidRPr="00C725DC">
              <w:rPr>
                <w:rFonts w:ascii="Times New Roman" w:hAnsi="Times New Roman"/>
                <w:sz w:val="24"/>
                <w:szCs w:val="24"/>
                <w:lang w:val="uz-Cyrl-UZ"/>
              </w:rPr>
              <w:t xml:space="preserve">  </w:t>
            </w:r>
          </w:p>
          <w:p w:rsidR="00AB56DD" w:rsidRPr="00C725DC" w:rsidRDefault="00AB56DD" w:rsidP="000E1F3E">
            <w:pPr>
              <w:spacing w:line="276" w:lineRule="auto"/>
              <w:rPr>
                <w:rFonts w:ascii="Times New Roman" w:hAnsi="Times New Roman"/>
                <w:b/>
                <w:sz w:val="28"/>
                <w:szCs w:val="28"/>
              </w:rPr>
            </w:pPr>
          </w:p>
        </w:tc>
        <w:tc>
          <w:tcPr>
            <w:tcW w:w="4679" w:type="dxa"/>
          </w:tcPr>
          <w:p w:rsidR="00AB56DD" w:rsidRPr="00C725DC" w:rsidRDefault="00AB56DD" w:rsidP="000E1F3E">
            <w:pPr>
              <w:jc w:val="center"/>
              <w:rPr>
                <w:rFonts w:ascii="Times New Roman" w:hAnsi="Times New Roman"/>
                <w:b/>
                <w:sz w:val="24"/>
                <w:szCs w:val="24"/>
              </w:rPr>
            </w:pPr>
            <w:r w:rsidRPr="00C725DC">
              <w:rPr>
                <w:rFonts w:ascii="Times New Roman" w:hAnsi="Times New Roman"/>
                <w:sz w:val="24"/>
                <w:szCs w:val="24"/>
              </w:rPr>
              <w:t>КИРИТИЛДИ</w:t>
            </w:r>
          </w:p>
          <w:p w:rsidR="00AB56DD" w:rsidRPr="00C725DC" w:rsidRDefault="00AB56DD" w:rsidP="000E1F3E">
            <w:pPr>
              <w:rPr>
                <w:rFonts w:ascii="Times New Roman" w:hAnsi="Times New Roman"/>
                <w:sz w:val="24"/>
                <w:szCs w:val="24"/>
                <w:lang w:val="uz-Cyrl-UZ"/>
              </w:rPr>
            </w:pPr>
            <w:r w:rsidRPr="00C725DC">
              <w:rPr>
                <w:rFonts w:ascii="Times New Roman" w:hAnsi="Times New Roman"/>
                <w:sz w:val="24"/>
                <w:szCs w:val="24"/>
                <w:lang w:val="uz-Cyrl-UZ"/>
              </w:rPr>
              <w:t>Республика ўрта тиббиёт ва фармацевт ходимларининг малакасини ошириш ва ихтисослаштириш маркази Андижон филиали  директори</w:t>
            </w:r>
          </w:p>
          <w:p w:rsidR="00AB56DD" w:rsidRPr="00C725DC" w:rsidRDefault="00AB56DD" w:rsidP="000E1F3E">
            <w:pPr>
              <w:rPr>
                <w:rFonts w:ascii="Times New Roman" w:hAnsi="Times New Roman"/>
                <w:sz w:val="24"/>
                <w:szCs w:val="24"/>
                <w:lang w:val="uz-Cyrl-UZ"/>
              </w:rPr>
            </w:pPr>
            <w:r w:rsidRPr="00C725DC">
              <w:rPr>
                <w:rFonts w:ascii="Times New Roman" w:hAnsi="Times New Roman"/>
                <w:sz w:val="24"/>
                <w:szCs w:val="24"/>
                <w:lang w:val="uz-Cyrl-UZ"/>
              </w:rPr>
              <w:t>_____________ Г.А.Тураходжаева</w:t>
            </w:r>
          </w:p>
          <w:p w:rsidR="00AB56DD" w:rsidRPr="00C725DC" w:rsidRDefault="00AB56DD" w:rsidP="000E1F3E">
            <w:pPr>
              <w:jc w:val="both"/>
              <w:rPr>
                <w:rFonts w:ascii="Times New Roman" w:hAnsi="Times New Roman"/>
                <w:sz w:val="24"/>
                <w:szCs w:val="24"/>
              </w:rPr>
            </w:pPr>
            <w:r w:rsidRPr="00C725DC">
              <w:rPr>
                <w:rFonts w:ascii="Times New Roman" w:hAnsi="Times New Roman"/>
                <w:sz w:val="28"/>
                <w:szCs w:val="28"/>
                <w:lang w:val="uz-Cyrl-UZ"/>
              </w:rPr>
              <w:t xml:space="preserve"> “___”   __________20</w:t>
            </w:r>
            <w:r w:rsidRPr="00C725DC">
              <w:rPr>
                <w:rFonts w:ascii="Times New Roman" w:hAnsi="Times New Roman"/>
                <w:sz w:val="28"/>
                <w:szCs w:val="28"/>
              </w:rPr>
              <w:t>2</w:t>
            </w:r>
            <w:r w:rsidR="00C725DC">
              <w:rPr>
                <w:rFonts w:ascii="Times New Roman" w:hAnsi="Times New Roman"/>
                <w:sz w:val="28"/>
                <w:szCs w:val="28"/>
                <w:lang w:val="uz-Cyrl-UZ"/>
              </w:rPr>
              <w:t>3</w:t>
            </w:r>
            <w:r w:rsidRPr="00C725DC">
              <w:rPr>
                <w:rFonts w:ascii="Times New Roman" w:hAnsi="Times New Roman"/>
                <w:sz w:val="28"/>
                <w:szCs w:val="28"/>
                <w:lang w:val="uz-Cyrl-UZ"/>
              </w:rPr>
              <w:t xml:space="preserve"> й</w:t>
            </w:r>
          </w:p>
          <w:p w:rsidR="00AB56DD" w:rsidRPr="00C725DC" w:rsidRDefault="00AB56DD" w:rsidP="000E1F3E">
            <w:pPr>
              <w:jc w:val="both"/>
              <w:rPr>
                <w:rFonts w:ascii="Times New Roman" w:hAnsi="Times New Roman"/>
                <w:sz w:val="24"/>
                <w:szCs w:val="24"/>
              </w:rPr>
            </w:pPr>
            <w:r w:rsidRPr="00C725DC">
              <w:rPr>
                <w:rFonts w:ascii="Times New Roman" w:hAnsi="Times New Roman"/>
                <w:sz w:val="24"/>
                <w:szCs w:val="24"/>
                <w:lang w:val="uz-Cyrl-UZ"/>
              </w:rPr>
              <w:t xml:space="preserve">  </w:t>
            </w:r>
          </w:p>
          <w:p w:rsidR="00AB56DD" w:rsidRPr="00C725DC" w:rsidRDefault="00AB56DD" w:rsidP="000E1F3E">
            <w:pPr>
              <w:spacing w:line="276" w:lineRule="auto"/>
              <w:jc w:val="center"/>
              <w:rPr>
                <w:rFonts w:ascii="Times New Roman" w:hAnsi="Times New Roman"/>
                <w:b/>
                <w:sz w:val="28"/>
                <w:szCs w:val="28"/>
              </w:rPr>
            </w:pPr>
            <w:r w:rsidRPr="00C725DC">
              <w:rPr>
                <w:rFonts w:ascii="Times New Roman" w:hAnsi="Times New Roman"/>
                <w:sz w:val="28"/>
                <w:szCs w:val="28"/>
              </w:rPr>
              <w:t xml:space="preserve"> </w:t>
            </w:r>
          </w:p>
        </w:tc>
      </w:tr>
    </w:tbl>
    <w:p w:rsidR="00AB56DD" w:rsidRPr="00C725DC" w:rsidRDefault="00AB56DD" w:rsidP="00AB56DD">
      <w:pPr>
        <w:spacing w:line="276" w:lineRule="auto"/>
        <w:rPr>
          <w:rFonts w:ascii="Times New Roman" w:hAnsi="Times New Roman"/>
          <w:color w:val="0000FF"/>
        </w:rPr>
      </w:pPr>
    </w:p>
    <w:p w:rsidR="00AB56DD" w:rsidRPr="00C725DC" w:rsidRDefault="00AB56DD" w:rsidP="00AB56DD">
      <w:pPr>
        <w:spacing w:line="276" w:lineRule="auto"/>
        <w:rPr>
          <w:rFonts w:ascii="Times New Roman" w:hAnsi="Times New Roman"/>
          <w:color w:val="0000FF"/>
        </w:rPr>
      </w:pPr>
    </w:p>
    <w:p w:rsidR="00AB56DD" w:rsidRPr="00C725DC" w:rsidRDefault="00AB56DD" w:rsidP="00AB56DD">
      <w:pPr>
        <w:spacing w:line="276" w:lineRule="auto"/>
        <w:rPr>
          <w:rFonts w:ascii="Times New Roman" w:hAnsi="Times New Roman"/>
          <w:color w:val="0000FF"/>
        </w:rPr>
      </w:pPr>
    </w:p>
    <w:p w:rsidR="00AB56DD" w:rsidRPr="00C725DC" w:rsidRDefault="00AB56DD" w:rsidP="00AB56DD">
      <w:pPr>
        <w:tabs>
          <w:tab w:val="left" w:pos="4125"/>
        </w:tabs>
        <w:spacing w:line="276" w:lineRule="auto"/>
        <w:jc w:val="center"/>
        <w:rPr>
          <w:rFonts w:ascii="Times New Roman" w:hAnsi="Times New Roman"/>
          <w:b/>
          <w:color w:val="000000"/>
          <w:sz w:val="28"/>
          <w:szCs w:val="28"/>
          <w:lang w:val="uz-Cyrl-UZ"/>
        </w:rPr>
      </w:pPr>
      <w:r w:rsidRPr="00C725DC">
        <w:rPr>
          <w:rFonts w:ascii="Times New Roman" w:hAnsi="Times New Roman"/>
          <w:sz w:val="28"/>
          <w:szCs w:val="28"/>
          <w:lang w:val="uz-Cyrl-UZ"/>
        </w:rPr>
        <w:t>«</w:t>
      </w:r>
      <w:r w:rsidRPr="00C725DC">
        <w:rPr>
          <w:rFonts w:ascii="Times New Roman" w:hAnsi="Times New Roman"/>
          <w:spacing w:val="-2"/>
          <w:sz w:val="28"/>
          <w:szCs w:val="28"/>
          <w:lang w:val="uz-Cyrl-UZ"/>
        </w:rPr>
        <w:t xml:space="preserve"> </w:t>
      </w:r>
      <w:r w:rsidR="00C725DC" w:rsidRPr="00C725DC">
        <w:rPr>
          <w:rFonts w:ascii="Times New Roman" w:hAnsi="Times New Roman"/>
          <w:b/>
          <w:caps/>
          <w:sz w:val="28"/>
          <w:szCs w:val="28"/>
          <w:lang w:val="uz-Cyrl-UZ"/>
        </w:rPr>
        <w:t>Қон кетиш ва қон йўқотиш» синдромиДА ХАМШИРА ташхиси ва даволаш тамойиллари</w:t>
      </w:r>
      <w:r w:rsidR="00C725DC" w:rsidRPr="00C725DC">
        <w:rPr>
          <w:rFonts w:ascii="Times New Roman" w:hAnsi="Times New Roman"/>
          <w:sz w:val="28"/>
          <w:szCs w:val="28"/>
          <w:lang w:val="uz-Cyrl-UZ"/>
        </w:rPr>
        <w:t xml:space="preserve"> .</w:t>
      </w:r>
    </w:p>
    <w:p w:rsidR="00AB56DD" w:rsidRPr="00C725DC" w:rsidRDefault="00AB56DD" w:rsidP="00AB56DD">
      <w:pPr>
        <w:tabs>
          <w:tab w:val="left" w:pos="4125"/>
        </w:tabs>
        <w:spacing w:line="276" w:lineRule="auto"/>
        <w:jc w:val="center"/>
        <w:rPr>
          <w:rFonts w:ascii="Times New Roman" w:hAnsi="Times New Roman"/>
          <w:b/>
          <w:color w:val="000000"/>
          <w:sz w:val="28"/>
          <w:szCs w:val="28"/>
          <w:lang w:val="uz-Cyrl-UZ"/>
        </w:rPr>
      </w:pPr>
    </w:p>
    <w:p w:rsidR="00AB56DD" w:rsidRPr="00C725DC" w:rsidRDefault="00AB56DD" w:rsidP="00AB56DD">
      <w:pPr>
        <w:tabs>
          <w:tab w:val="left" w:pos="4125"/>
        </w:tabs>
        <w:spacing w:line="276" w:lineRule="auto"/>
        <w:jc w:val="center"/>
        <w:rPr>
          <w:rFonts w:ascii="Times New Roman" w:hAnsi="Times New Roman"/>
          <w:b/>
          <w:color w:val="000000"/>
          <w:sz w:val="28"/>
          <w:szCs w:val="28"/>
          <w:lang w:val="uz-Cyrl-UZ"/>
        </w:rPr>
      </w:pPr>
    </w:p>
    <w:p w:rsidR="00AB56DD" w:rsidRPr="00C725DC" w:rsidRDefault="00AB56DD" w:rsidP="00AB56DD">
      <w:pPr>
        <w:tabs>
          <w:tab w:val="left" w:pos="4125"/>
        </w:tabs>
        <w:spacing w:line="276" w:lineRule="auto"/>
        <w:jc w:val="center"/>
        <w:rPr>
          <w:rFonts w:ascii="Times New Roman" w:hAnsi="Times New Roman"/>
          <w:b/>
          <w:color w:val="000000"/>
          <w:sz w:val="28"/>
          <w:szCs w:val="28"/>
          <w:lang w:val="uz-Cyrl-UZ"/>
        </w:rPr>
      </w:pPr>
    </w:p>
    <w:p w:rsidR="00AB56DD" w:rsidRPr="00C725DC" w:rsidRDefault="00AB56DD" w:rsidP="00AB56DD">
      <w:pPr>
        <w:tabs>
          <w:tab w:val="left" w:pos="4125"/>
        </w:tabs>
        <w:spacing w:line="276" w:lineRule="auto"/>
        <w:jc w:val="center"/>
        <w:rPr>
          <w:rFonts w:ascii="Times New Roman" w:hAnsi="Times New Roman"/>
          <w:color w:val="000000"/>
          <w:sz w:val="28"/>
          <w:szCs w:val="28"/>
          <w:u w:val="single"/>
          <w:lang w:val="uz-Cyrl-UZ"/>
        </w:rPr>
      </w:pPr>
      <w:r w:rsidRPr="00C725DC">
        <w:rPr>
          <w:rFonts w:ascii="Times New Roman" w:hAnsi="Times New Roman"/>
          <w:color w:val="000000"/>
          <w:sz w:val="28"/>
          <w:szCs w:val="28"/>
          <w:u w:val="single"/>
          <w:lang w:val="uz-Cyrl-UZ"/>
        </w:rPr>
        <w:t>ЎҚУВ УСЛУБИЙ ҚЎЛЛАНМА</w:t>
      </w:r>
    </w:p>
    <w:p w:rsidR="00AB56DD" w:rsidRPr="00C725DC" w:rsidRDefault="00AB56DD" w:rsidP="00AB56DD">
      <w:pPr>
        <w:tabs>
          <w:tab w:val="left" w:pos="4125"/>
        </w:tabs>
        <w:spacing w:line="276" w:lineRule="auto"/>
        <w:jc w:val="center"/>
        <w:rPr>
          <w:rFonts w:ascii="Times New Roman" w:hAnsi="Times New Roman"/>
          <w:color w:val="000000"/>
          <w:sz w:val="28"/>
          <w:szCs w:val="28"/>
          <w:u w:val="single"/>
          <w:lang w:val="uz-Cyrl-UZ"/>
        </w:rPr>
      </w:pPr>
    </w:p>
    <w:p w:rsidR="00AB56DD" w:rsidRPr="00C725DC" w:rsidRDefault="00AB56DD" w:rsidP="00AB56DD">
      <w:pPr>
        <w:tabs>
          <w:tab w:val="left" w:pos="4125"/>
        </w:tabs>
        <w:spacing w:line="276" w:lineRule="auto"/>
        <w:jc w:val="center"/>
        <w:rPr>
          <w:rFonts w:ascii="Times New Roman" w:hAnsi="Times New Roman"/>
          <w:color w:val="000000"/>
          <w:sz w:val="28"/>
          <w:szCs w:val="28"/>
          <w:u w:val="single"/>
          <w:lang w:val="uz-Cyrl-UZ"/>
        </w:rPr>
      </w:pPr>
    </w:p>
    <w:p w:rsidR="00AB56DD" w:rsidRPr="00C725DC" w:rsidRDefault="00AB56DD" w:rsidP="00AB56DD">
      <w:pPr>
        <w:tabs>
          <w:tab w:val="left" w:pos="4125"/>
        </w:tabs>
        <w:spacing w:line="276" w:lineRule="auto"/>
        <w:jc w:val="center"/>
        <w:rPr>
          <w:rFonts w:ascii="Times New Roman" w:hAnsi="Times New Roman"/>
          <w:color w:val="000000"/>
          <w:sz w:val="28"/>
          <w:szCs w:val="28"/>
          <w:u w:val="single"/>
          <w:lang w:val="uz-Cyrl-UZ"/>
        </w:rPr>
      </w:pPr>
    </w:p>
    <w:p w:rsidR="00AB56DD" w:rsidRPr="00C725DC" w:rsidRDefault="00AB56DD" w:rsidP="00AB56DD">
      <w:pPr>
        <w:tabs>
          <w:tab w:val="left" w:pos="4125"/>
        </w:tabs>
        <w:spacing w:line="276" w:lineRule="auto"/>
        <w:jc w:val="center"/>
        <w:rPr>
          <w:rFonts w:ascii="Times New Roman" w:hAnsi="Times New Roman"/>
          <w:b/>
          <w:color w:val="0000FF"/>
          <w:lang w:val="uz-Cyrl-UZ"/>
        </w:rPr>
      </w:pPr>
    </w:p>
    <w:p w:rsidR="00AB56DD" w:rsidRPr="00C725DC" w:rsidRDefault="00AB56DD" w:rsidP="00AB56DD">
      <w:pPr>
        <w:spacing w:line="276" w:lineRule="auto"/>
        <w:jc w:val="center"/>
        <w:rPr>
          <w:rFonts w:ascii="Times New Roman" w:hAnsi="Times New Roman"/>
          <w:spacing w:val="-2"/>
          <w:sz w:val="28"/>
          <w:szCs w:val="28"/>
          <w:lang w:val="uz-Cyrl-UZ"/>
        </w:rPr>
      </w:pPr>
      <w:r w:rsidRPr="00C725DC">
        <w:rPr>
          <w:rFonts w:ascii="Times New Roman" w:hAnsi="Times New Roman"/>
          <w:spacing w:val="-2"/>
          <w:sz w:val="28"/>
          <w:szCs w:val="28"/>
          <w:lang w:val="uz-Cyrl-UZ"/>
        </w:rPr>
        <w:t>(</w:t>
      </w:r>
      <w:r w:rsidRPr="00C725DC">
        <w:rPr>
          <w:rFonts w:ascii="Times New Roman" w:eastAsia="Calibri" w:hAnsi="Times New Roman"/>
          <w:sz w:val="28"/>
          <w:szCs w:val="28"/>
          <w:lang w:val="uz-Cyrl-UZ" w:eastAsia="en-US"/>
        </w:rPr>
        <w:t>Республика ўрта тиббиёт ва фармацевтика ходимлари малакасини ошириш ва уларни ихтисослаштириш</w:t>
      </w:r>
      <w:r w:rsidR="00A6232C" w:rsidRPr="00C725DC">
        <w:rPr>
          <w:rFonts w:ascii="Times New Roman" w:eastAsia="Calibri" w:hAnsi="Times New Roman"/>
          <w:sz w:val="28"/>
          <w:szCs w:val="28"/>
          <w:lang w:val="uz-Cyrl-UZ" w:eastAsia="en-US"/>
        </w:rPr>
        <w:t xml:space="preserve"> </w:t>
      </w:r>
      <w:r w:rsidRPr="00C725DC">
        <w:rPr>
          <w:rFonts w:ascii="Times New Roman" w:hAnsi="Times New Roman"/>
          <w:spacing w:val="-2"/>
          <w:sz w:val="28"/>
          <w:szCs w:val="28"/>
          <w:lang w:val="uz-Cyrl-UZ"/>
        </w:rPr>
        <w:t>марказлари ва ун</w:t>
      </w:r>
      <w:r w:rsidR="00A6232C" w:rsidRPr="00C725DC">
        <w:rPr>
          <w:rFonts w:ascii="Times New Roman" w:hAnsi="Times New Roman"/>
          <w:spacing w:val="-2"/>
          <w:sz w:val="28"/>
          <w:szCs w:val="28"/>
          <w:lang w:val="uz-Cyrl-UZ"/>
        </w:rPr>
        <w:t>инг филиалла</w:t>
      </w:r>
      <w:r w:rsidRPr="00C725DC">
        <w:rPr>
          <w:rFonts w:ascii="Times New Roman" w:hAnsi="Times New Roman"/>
          <w:spacing w:val="-2"/>
          <w:sz w:val="28"/>
          <w:szCs w:val="28"/>
          <w:lang w:val="uz-Cyrl-UZ"/>
        </w:rPr>
        <w:t>ри   тингловчилари учун ўқув-услубий қўлланма)</w:t>
      </w:r>
    </w:p>
    <w:p w:rsidR="00AB56DD" w:rsidRPr="00C725DC" w:rsidRDefault="00AB56DD" w:rsidP="00AB56DD">
      <w:pPr>
        <w:spacing w:line="276" w:lineRule="auto"/>
        <w:jc w:val="center"/>
        <w:rPr>
          <w:rFonts w:ascii="Times New Roman" w:hAnsi="Times New Roman"/>
          <w:b/>
          <w:sz w:val="28"/>
          <w:szCs w:val="28"/>
          <w:lang w:val="uz-Cyrl-UZ"/>
        </w:rPr>
      </w:pPr>
    </w:p>
    <w:p w:rsidR="00AB56DD" w:rsidRPr="00C725DC" w:rsidRDefault="00AB56DD" w:rsidP="00AB56DD">
      <w:pPr>
        <w:tabs>
          <w:tab w:val="left" w:pos="3540"/>
        </w:tabs>
        <w:spacing w:line="276" w:lineRule="auto"/>
        <w:jc w:val="center"/>
        <w:rPr>
          <w:rFonts w:ascii="Times New Roman" w:hAnsi="Times New Roman"/>
          <w:color w:val="0000FF"/>
          <w:lang w:val="uz-Cyrl-UZ"/>
        </w:rPr>
      </w:pPr>
    </w:p>
    <w:p w:rsidR="00AB56DD" w:rsidRPr="00C725DC" w:rsidRDefault="00AB56DD" w:rsidP="00AB56DD">
      <w:pPr>
        <w:spacing w:line="276" w:lineRule="auto"/>
        <w:rPr>
          <w:rFonts w:ascii="Times New Roman" w:hAnsi="Times New Roman"/>
          <w:color w:val="0000FF"/>
          <w:lang w:val="uz-Cyrl-UZ"/>
        </w:rPr>
      </w:pPr>
    </w:p>
    <w:p w:rsidR="00AB56DD" w:rsidRPr="00C725DC" w:rsidRDefault="00AB56DD" w:rsidP="00AB56DD">
      <w:pPr>
        <w:spacing w:line="276" w:lineRule="auto"/>
        <w:rPr>
          <w:rFonts w:ascii="Times New Roman" w:hAnsi="Times New Roman"/>
          <w:color w:val="0000FF"/>
          <w:lang w:val="uz-Cyrl-UZ"/>
        </w:rPr>
      </w:pPr>
    </w:p>
    <w:p w:rsidR="00AB56DD" w:rsidRPr="00C725DC" w:rsidRDefault="00AB56DD" w:rsidP="00AB56DD">
      <w:pPr>
        <w:spacing w:line="276" w:lineRule="auto"/>
        <w:rPr>
          <w:rFonts w:ascii="Times New Roman" w:hAnsi="Times New Roman"/>
          <w:color w:val="0000FF"/>
          <w:lang w:val="uz-Cyrl-UZ"/>
        </w:rPr>
      </w:pPr>
    </w:p>
    <w:p w:rsidR="00AB56DD" w:rsidRPr="00C725DC" w:rsidRDefault="00AB56DD" w:rsidP="00AB56DD">
      <w:pPr>
        <w:spacing w:line="276" w:lineRule="auto"/>
        <w:rPr>
          <w:rFonts w:ascii="Times New Roman" w:hAnsi="Times New Roman"/>
          <w:color w:val="0000FF"/>
          <w:lang w:val="uz-Cyrl-UZ"/>
        </w:rPr>
      </w:pPr>
    </w:p>
    <w:p w:rsidR="00AB56DD" w:rsidRPr="00C725DC" w:rsidRDefault="00AB56DD" w:rsidP="00AB56DD">
      <w:pPr>
        <w:spacing w:line="276" w:lineRule="auto"/>
        <w:rPr>
          <w:rFonts w:ascii="Times New Roman" w:hAnsi="Times New Roman"/>
          <w:color w:val="0000FF"/>
          <w:lang w:val="uz-Cyrl-UZ"/>
        </w:rPr>
      </w:pPr>
    </w:p>
    <w:p w:rsidR="00AB56DD" w:rsidRPr="00C725DC" w:rsidRDefault="00C725DC" w:rsidP="00AB56DD">
      <w:pPr>
        <w:tabs>
          <w:tab w:val="left" w:pos="4500"/>
        </w:tabs>
        <w:spacing w:line="276" w:lineRule="auto"/>
        <w:jc w:val="center"/>
        <w:rPr>
          <w:rFonts w:ascii="Times New Roman" w:hAnsi="Times New Roman"/>
          <w:color w:val="000000"/>
          <w:sz w:val="28"/>
          <w:szCs w:val="28"/>
          <w:lang w:val="uz-Cyrl-UZ"/>
        </w:rPr>
      </w:pPr>
      <w:r>
        <w:rPr>
          <w:rFonts w:ascii="Times New Roman" w:hAnsi="Times New Roman"/>
          <w:color w:val="000000"/>
          <w:sz w:val="28"/>
          <w:szCs w:val="28"/>
          <w:lang w:val="uz-Cyrl-UZ"/>
        </w:rPr>
        <w:t xml:space="preserve">АНДИЖОН – 2023 </w:t>
      </w:r>
      <w:r w:rsidR="00AB56DD" w:rsidRPr="00C725DC">
        <w:rPr>
          <w:rFonts w:ascii="Times New Roman" w:hAnsi="Times New Roman"/>
          <w:color w:val="000000"/>
          <w:sz w:val="28"/>
          <w:szCs w:val="28"/>
          <w:lang w:val="uz-Cyrl-UZ"/>
        </w:rPr>
        <w:t>йил</w:t>
      </w:r>
    </w:p>
    <w:p w:rsidR="00AB56DD" w:rsidRPr="00C725DC" w:rsidRDefault="00AB56DD" w:rsidP="00AB56DD">
      <w:pPr>
        <w:tabs>
          <w:tab w:val="left" w:pos="4500"/>
        </w:tabs>
        <w:spacing w:line="276" w:lineRule="auto"/>
        <w:jc w:val="center"/>
        <w:rPr>
          <w:rFonts w:ascii="Times New Roman" w:hAnsi="Times New Roman"/>
          <w:color w:val="000000"/>
          <w:sz w:val="28"/>
          <w:szCs w:val="28"/>
          <w:lang w:val="uz-Cyrl-UZ"/>
        </w:rPr>
      </w:pPr>
    </w:p>
    <w:p w:rsidR="00AB56DD" w:rsidRPr="00C725DC" w:rsidRDefault="00AB56DD" w:rsidP="00AB56DD">
      <w:pPr>
        <w:tabs>
          <w:tab w:val="left" w:pos="4500"/>
        </w:tabs>
        <w:spacing w:line="276" w:lineRule="auto"/>
        <w:jc w:val="center"/>
        <w:rPr>
          <w:rFonts w:ascii="Times New Roman" w:hAnsi="Times New Roman"/>
          <w:color w:val="000000"/>
          <w:sz w:val="28"/>
          <w:szCs w:val="28"/>
          <w:lang w:val="uz-Cyrl-UZ"/>
        </w:rPr>
      </w:pPr>
    </w:p>
    <w:p w:rsidR="00AB56DD" w:rsidRPr="00C725DC" w:rsidRDefault="00AB56DD" w:rsidP="00AB56DD">
      <w:pPr>
        <w:rPr>
          <w:rFonts w:ascii="Times New Roman" w:hAnsi="Times New Roman"/>
          <w:b/>
          <w:spacing w:val="-2"/>
          <w:sz w:val="28"/>
          <w:szCs w:val="28"/>
          <w:lang w:val="uz-Cyrl-UZ"/>
        </w:rPr>
      </w:pPr>
    </w:p>
    <w:p w:rsidR="00AB56DD" w:rsidRPr="00C725DC" w:rsidRDefault="00AB56DD" w:rsidP="00AB56DD">
      <w:pPr>
        <w:rPr>
          <w:rFonts w:ascii="Times New Roman" w:hAnsi="Times New Roman"/>
          <w:sz w:val="28"/>
          <w:szCs w:val="28"/>
          <w:lang w:val="uz-Cyrl-UZ"/>
        </w:rPr>
      </w:pPr>
      <w:r w:rsidRPr="00C725DC">
        <w:rPr>
          <w:rFonts w:ascii="Times New Roman" w:hAnsi="Times New Roman"/>
          <w:spacing w:val="-2"/>
          <w:sz w:val="28"/>
          <w:szCs w:val="28"/>
          <w:lang w:val="uz-Cyrl-UZ"/>
        </w:rPr>
        <w:t xml:space="preserve">                                                 </w:t>
      </w:r>
    </w:p>
    <w:tbl>
      <w:tblPr>
        <w:tblW w:w="0" w:type="auto"/>
        <w:tblLook w:val="00A0" w:firstRow="1" w:lastRow="0" w:firstColumn="1" w:lastColumn="0" w:noHBand="0" w:noVBand="0"/>
      </w:tblPr>
      <w:tblGrid>
        <w:gridCol w:w="2281"/>
        <w:gridCol w:w="7171"/>
      </w:tblGrid>
      <w:tr w:rsidR="00AB56DD" w:rsidRPr="00C725DC" w:rsidTr="000E1F3E">
        <w:tc>
          <w:tcPr>
            <w:tcW w:w="2235" w:type="dxa"/>
          </w:tcPr>
          <w:p w:rsidR="00AB56DD" w:rsidRPr="00C725DC" w:rsidRDefault="00AB56DD" w:rsidP="000E1F3E">
            <w:pPr>
              <w:jc w:val="center"/>
              <w:rPr>
                <w:rFonts w:ascii="Times New Roman" w:hAnsi="Times New Roman"/>
                <w:b/>
                <w:sz w:val="28"/>
                <w:szCs w:val="28"/>
                <w:lang w:val="uz-Cyrl-UZ" w:eastAsia="en-US"/>
              </w:rPr>
            </w:pPr>
            <w:r w:rsidRPr="00C725DC">
              <w:rPr>
                <w:rFonts w:ascii="Times New Roman" w:hAnsi="Times New Roman"/>
                <w:sz w:val="28"/>
                <w:szCs w:val="28"/>
                <w:lang w:val="uz-Cyrl-UZ" w:eastAsia="en-US"/>
              </w:rPr>
              <w:t xml:space="preserve">Тузувчилар:    </w:t>
            </w:r>
          </w:p>
        </w:tc>
        <w:tc>
          <w:tcPr>
            <w:tcW w:w="7171" w:type="dxa"/>
          </w:tcPr>
          <w:p w:rsidR="00AB56DD" w:rsidRPr="00C725DC" w:rsidRDefault="00AB56DD" w:rsidP="000E1F3E">
            <w:pPr>
              <w:jc w:val="center"/>
              <w:rPr>
                <w:rFonts w:ascii="Times New Roman" w:hAnsi="Times New Roman"/>
                <w:b/>
                <w:sz w:val="28"/>
                <w:szCs w:val="28"/>
                <w:lang w:val="uz-Cyrl-UZ" w:eastAsia="en-US"/>
              </w:rPr>
            </w:pPr>
          </w:p>
        </w:tc>
      </w:tr>
      <w:tr w:rsidR="00AB56DD" w:rsidRPr="00BD12E1" w:rsidTr="000E1F3E">
        <w:tc>
          <w:tcPr>
            <w:tcW w:w="2235" w:type="dxa"/>
          </w:tcPr>
          <w:p w:rsidR="00AB56DD" w:rsidRPr="00C725DC" w:rsidRDefault="00E567D8" w:rsidP="000E1F3E">
            <w:pPr>
              <w:rPr>
                <w:rFonts w:ascii="Times New Roman" w:hAnsi="Times New Roman"/>
                <w:sz w:val="28"/>
                <w:szCs w:val="28"/>
                <w:lang w:val="uz-Cyrl-UZ" w:eastAsia="en-US"/>
              </w:rPr>
            </w:pPr>
            <w:r>
              <w:rPr>
                <w:rFonts w:ascii="Times New Roman" w:hAnsi="Times New Roman"/>
                <w:sz w:val="28"/>
                <w:szCs w:val="28"/>
                <w:lang w:val="uz-Cyrl-UZ" w:eastAsia="en-US"/>
              </w:rPr>
              <w:t>Д.М.Гаппарова</w:t>
            </w:r>
          </w:p>
          <w:p w:rsidR="00AB56DD" w:rsidRPr="00C725DC" w:rsidRDefault="00AB56DD" w:rsidP="000E1F3E">
            <w:pPr>
              <w:rPr>
                <w:rFonts w:ascii="Times New Roman" w:hAnsi="Times New Roman"/>
                <w:sz w:val="28"/>
                <w:szCs w:val="28"/>
                <w:lang w:val="uz-Cyrl-UZ" w:eastAsia="en-US"/>
              </w:rPr>
            </w:pPr>
          </w:p>
          <w:p w:rsidR="00AB56DD" w:rsidRPr="00C725DC" w:rsidRDefault="00AB56DD" w:rsidP="000E1F3E">
            <w:pPr>
              <w:rPr>
                <w:rFonts w:ascii="Times New Roman" w:hAnsi="Times New Roman"/>
                <w:sz w:val="28"/>
                <w:szCs w:val="28"/>
                <w:lang w:val="uz-Cyrl-UZ" w:eastAsia="en-US"/>
              </w:rPr>
            </w:pPr>
          </w:p>
          <w:p w:rsidR="00AB56DD" w:rsidRPr="00C725DC" w:rsidRDefault="00AB56DD" w:rsidP="000E1F3E">
            <w:pPr>
              <w:rPr>
                <w:rFonts w:ascii="Times New Roman" w:hAnsi="Times New Roman"/>
                <w:sz w:val="28"/>
                <w:szCs w:val="28"/>
                <w:lang w:val="uz-Cyrl-UZ" w:eastAsia="en-US"/>
              </w:rPr>
            </w:pPr>
          </w:p>
          <w:p w:rsidR="00AB56DD" w:rsidRPr="00C725DC" w:rsidRDefault="00E567D8" w:rsidP="000E1F3E">
            <w:pPr>
              <w:rPr>
                <w:rFonts w:ascii="Times New Roman" w:hAnsi="Times New Roman"/>
                <w:b/>
                <w:sz w:val="28"/>
                <w:szCs w:val="28"/>
                <w:lang w:val="uz-Cyrl-UZ"/>
              </w:rPr>
            </w:pPr>
            <w:r>
              <w:rPr>
                <w:rFonts w:ascii="Times New Roman" w:hAnsi="Times New Roman"/>
                <w:sz w:val="28"/>
                <w:szCs w:val="28"/>
                <w:lang w:val="uz-Cyrl-UZ" w:eastAsia="en-US"/>
              </w:rPr>
              <w:t>Г.К.Каюмова</w:t>
            </w:r>
          </w:p>
        </w:tc>
        <w:tc>
          <w:tcPr>
            <w:tcW w:w="7171" w:type="dxa"/>
          </w:tcPr>
          <w:p w:rsidR="00AB56DD" w:rsidRPr="00C725DC" w:rsidRDefault="00AB56DD" w:rsidP="000E1F3E">
            <w:pPr>
              <w:rPr>
                <w:rFonts w:ascii="Times New Roman" w:hAnsi="Times New Roman"/>
                <w:b/>
                <w:bCs/>
                <w:color w:val="000000"/>
                <w:sz w:val="28"/>
                <w:szCs w:val="28"/>
                <w:lang w:val="uz-Cyrl-UZ" w:eastAsia="en-US"/>
              </w:rPr>
            </w:pPr>
            <w:r w:rsidRPr="00C725DC">
              <w:rPr>
                <w:rFonts w:ascii="Times New Roman" w:hAnsi="Times New Roman"/>
                <w:color w:val="000000"/>
                <w:sz w:val="28"/>
                <w:szCs w:val="28"/>
                <w:lang w:val="uz-Cyrl-UZ" w:eastAsia="en-US"/>
              </w:rPr>
              <w:t xml:space="preserve">Республика ўрта тиббиёт ва фармацевтика ходимлари малакасини ошириш ва уларни ихтисослаштириш маркази Андижон филиали  </w:t>
            </w:r>
            <w:r w:rsidR="00E567D8">
              <w:rPr>
                <w:rFonts w:ascii="Times New Roman" w:hAnsi="Times New Roman"/>
                <w:color w:val="000000"/>
                <w:sz w:val="28"/>
                <w:szCs w:val="28"/>
                <w:lang w:val="uz-Cyrl-UZ" w:eastAsia="en-US"/>
              </w:rPr>
              <w:t>услубчиси</w:t>
            </w:r>
          </w:p>
          <w:p w:rsidR="00AB56DD" w:rsidRPr="00C725DC" w:rsidRDefault="00AB56DD" w:rsidP="000E1F3E">
            <w:pPr>
              <w:rPr>
                <w:rFonts w:ascii="Times New Roman" w:hAnsi="Times New Roman"/>
                <w:b/>
                <w:bCs/>
                <w:color w:val="000000"/>
                <w:sz w:val="28"/>
                <w:szCs w:val="28"/>
                <w:lang w:val="uz-Cyrl-UZ" w:eastAsia="en-US"/>
              </w:rPr>
            </w:pPr>
          </w:p>
          <w:p w:rsidR="00AB56DD" w:rsidRPr="00C725DC" w:rsidRDefault="00AB56DD" w:rsidP="000E1F3E">
            <w:pPr>
              <w:rPr>
                <w:rFonts w:ascii="Times New Roman" w:hAnsi="Times New Roman"/>
                <w:b/>
                <w:bCs/>
                <w:color w:val="000000"/>
                <w:sz w:val="28"/>
                <w:szCs w:val="28"/>
                <w:highlight w:val="yellow"/>
                <w:lang w:val="uz-Cyrl-UZ" w:eastAsia="en-US"/>
              </w:rPr>
            </w:pPr>
            <w:r w:rsidRPr="00C725DC">
              <w:rPr>
                <w:rFonts w:ascii="Times New Roman" w:hAnsi="Times New Roman"/>
                <w:color w:val="000000"/>
                <w:sz w:val="28"/>
                <w:szCs w:val="28"/>
                <w:lang w:val="uz-Cyrl-UZ" w:eastAsia="en-US"/>
              </w:rPr>
              <w:t xml:space="preserve">Республика ўрта тиббиёт ва фармацевтика ходимлари малакасини ошириш ва уларни ихтисослаштириш маркази Андижон филиали </w:t>
            </w:r>
            <w:r w:rsidR="00E567D8">
              <w:rPr>
                <w:rFonts w:ascii="Times New Roman" w:hAnsi="Times New Roman"/>
                <w:color w:val="000000"/>
                <w:sz w:val="28"/>
                <w:szCs w:val="28"/>
                <w:lang w:val="uz-Cyrl-UZ" w:eastAsia="en-US"/>
              </w:rPr>
              <w:t>укув ишлари буйича директор уринбосари</w:t>
            </w:r>
          </w:p>
        </w:tc>
      </w:tr>
      <w:tr w:rsidR="00AB56DD" w:rsidRPr="00BD12E1" w:rsidTr="000E1F3E">
        <w:tc>
          <w:tcPr>
            <w:tcW w:w="2235" w:type="dxa"/>
          </w:tcPr>
          <w:p w:rsidR="00AB56DD" w:rsidRPr="00E567D8" w:rsidRDefault="00AB56DD" w:rsidP="000E1F3E">
            <w:pPr>
              <w:jc w:val="center"/>
              <w:rPr>
                <w:rFonts w:ascii="Times New Roman" w:hAnsi="Times New Roman"/>
                <w:b/>
                <w:sz w:val="28"/>
                <w:szCs w:val="28"/>
                <w:lang w:val="uz-Cyrl-UZ" w:eastAsia="en-US"/>
              </w:rPr>
            </w:pPr>
          </w:p>
        </w:tc>
        <w:tc>
          <w:tcPr>
            <w:tcW w:w="7171" w:type="dxa"/>
          </w:tcPr>
          <w:p w:rsidR="00AB56DD" w:rsidRPr="00C725DC" w:rsidRDefault="00AB56DD" w:rsidP="000E1F3E">
            <w:pPr>
              <w:jc w:val="center"/>
              <w:rPr>
                <w:rFonts w:ascii="Times New Roman" w:hAnsi="Times New Roman"/>
                <w:b/>
                <w:sz w:val="28"/>
                <w:szCs w:val="28"/>
                <w:lang w:val="uz-Cyrl-UZ" w:eastAsia="en-US"/>
              </w:rPr>
            </w:pPr>
          </w:p>
        </w:tc>
      </w:tr>
      <w:tr w:rsidR="00AB56DD" w:rsidRPr="00C725DC" w:rsidTr="000E1F3E">
        <w:tc>
          <w:tcPr>
            <w:tcW w:w="2235" w:type="dxa"/>
          </w:tcPr>
          <w:p w:rsidR="00AB56DD" w:rsidRPr="00C725DC" w:rsidRDefault="00AB56DD" w:rsidP="000E1F3E">
            <w:pPr>
              <w:jc w:val="center"/>
              <w:rPr>
                <w:rFonts w:ascii="Times New Roman" w:hAnsi="Times New Roman"/>
                <w:b/>
                <w:sz w:val="28"/>
                <w:szCs w:val="28"/>
                <w:lang w:val="uz-Cyrl-UZ" w:eastAsia="en-US"/>
              </w:rPr>
            </w:pPr>
            <w:r w:rsidRPr="00C725DC">
              <w:rPr>
                <w:rFonts w:ascii="Times New Roman" w:hAnsi="Times New Roman"/>
                <w:sz w:val="28"/>
                <w:szCs w:val="28"/>
                <w:lang w:val="uz-Cyrl-UZ" w:eastAsia="en-US"/>
              </w:rPr>
              <w:t>Тақризчилар:</w:t>
            </w:r>
          </w:p>
        </w:tc>
        <w:tc>
          <w:tcPr>
            <w:tcW w:w="7171" w:type="dxa"/>
          </w:tcPr>
          <w:p w:rsidR="00AB56DD" w:rsidRPr="00C725DC" w:rsidRDefault="00AB56DD" w:rsidP="000E1F3E">
            <w:pPr>
              <w:jc w:val="center"/>
              <w:rPr>
                <w:rFonts w:ascii="Times New Roman" w:hAnsi="Times New Roman"/>
                <w:b/>
                <w:sz w:val="28"/>
                <w:szCs w:val="28"/>
                <w:lang w:val="uz-Cyrl-UZ" w:eastAsia="en-US"/>
              </w:rPr>
            </w:pPr>
          </w:p>
        </w:tc>
      </w:tr>
      <w:tr w:rsidR="00AB56DD" w:rsidRPr="00C725DC" w:rsidTr="000E1F3E">
        <w:tc>
          <w:tcPr>
            <w:tcW w:w="2235" w:type="dxa"/>
          </w:tcPr>
          <w:p w:rsidR="00AB56DD" w:rsidRPr="000E1F3E" w:rsidRDefault="000E1F3E" w:rsidP="00E07618">
            <w:pPr>
              <w:rPr>
                <w:rFonts w:ascii="Times New Roman" w:hAnsi="Times New Roman"/>
                <w:sz w:val="28"/>
                <w:szCs w:val="28"/>
                <w:lang w:val="uz-Cyrl-UZ" w:eastAsia="en-US"/>
              </w:rPr>
            </w:pPr>
            <w:r w:rsidRPr="000E1F3E">
              <w:rPr>
                <w:rFonts w:ascii="Times New Roman" w:hAnsi="Times New Roman"/>
                <w:sz w:val="28"/>
                <w:szCs w:val="28"/>
                <w:lang w:val="uz-Cyrl-UZ" w:eastAsia="en-US"/>
              </w:rPr>
              <w:t>Д.Ш.Хожиметов.</w:t>
            </w:r>
          </w:p>
        </w:tc>
        <w:tc>
          <w:tcPr>
            <w:tcW w:w="7171" w:type="dxa"/>
          </w:tcPr>
          <w:p w:rsidR="00AB56DD" w:rsidRPr="000E1F3E" w:rsidRDefault="000E1F3E" w:rsidP="000E1F3E">
            <w:pPr>
              <w:rPr>
                <w:rFonts w:ascii="Times New Roman" w:hAnsi="Times New Roman"/>
                <w:b/>
                <w:sz w:val="28"/>
                <w:szCs w:val="28"/>
                <w:lang w:val="uz-Cyrl-UZ" w:eastAsia="en-US"/>
              </w:rPr>
            </w:pPr>
            <w:r w:rsidRPr="000E1F3E">
              <w:rPr>
                <w:rFonts w:ascii="Times New Roman" w:hAnsi="Times New Roman"/>
                <w:sz w:val="28"/>
                <w:szCs w:val="28"/>
                <w:lang w:val="uz-Cyrl-UZ" w:eastAsia="en-US"/>
              </w:rPr>
              <w:t xml:space="preserve">АДТИ 2-факулътет ва госпитал жаррохлик кафедраси т.ф.н. досенти. </w:t>
            </w:r>
            <w:r w:rsidR="00AB56DD" w:rsidRPr="000E1F3E">
              <w:rPr>
                <w:rFonts w:ascii="Times New Roman" w:hAnsi="Times New Roman"/>
                <w:sz w:val="28"/>
                <w:szCs w:val="28"/>
                <w:lang w:val="uz-Cyrl-UZ" w:eastAsia="en-US"/>
              </w:rPr>
              <w:t xml:space="preserve">  </w:t>
            </w:r>
          </w:p>
        </w:tc>
      </w:tr>
      <w:tr w:rsidR="00AB56DD" w:rsidRPr="00C725DC" w:rsidTr="000E1F3E">
        <w:tc>
          <w:tcPr>
            <w:tcW w:w="2235" w:type="dxa"/>
          </w:tcPr>
          <w:p w:rsidR="00AB56DD" w:rsidRPr="000E1F3E" w:rsidRDefault="000E1F3E" w:rsidP="000E1F3E">
            <w:pPr>
              <w:rPr>
                <w:rFonts w:ascii="Times New Roman" w:hAnsi="Times New Roman"/>
                <w:sz w:val="28"/>
                <w:szCs w:val="28"/>
                <w:lang w:val="uz-Cyrl-UZ" w:eastAsia="en-US"/>
              </w:rPr>
            </w:pPr>
            <w:r w:rsidRPr="000E1F3E">
              <w:rPr>
                <w:rFonts w:ascii="Times New Roman" w:hAnsi="Times New Roman"/>
                <w:sz w:val="28"/>
                <w:szCs w:val="28"/>
                <w:lang w:val="uz-Cyrl-UZ" w:eastAsia="en-US"/>
              </w:rPr>
              <w:t>Б.Ю.Маматов.</w:t>
            </w:r>
          </w:p>
        </w:tc>
        <w:tc>
          <w:tcPr>
            <w:tcW w:w="7171" w:type="dxa"/>
          </w:tcPr>
          <w:p w:rsidR="00AB56DD" w:rsidRPr="000E1F3E" w:rsidRDefault="000E1F3E" w:rsidP="00E07618">
            <w:pPr>
              <w:rPr>
                <w:rFonts w:ascii="Times New Roman" w:hAnsi="Times New Roman"/>
                <w:b/>
                <w:sz w:val="28"/>
                <w:szCs w:val="28"/>
                <w:lang w:val="uz-Cyrl-UZ"/>
              </w:rPr>
            </w:pPr>
            <w:r w:rsidRPr="000E1F3E">
              <w:rPr>
                <w:rFonts w:ascii="Times New Roman" w:hAnsi="Times New Roman"/>
                <w:sz w:val="28"/>
                <w:szCs w:val="28"/>
                <w:lang w:val="uz-Cyrl-UZ" w:eastAsia="en-US"/>
              </w:rPr>
              <w:t xml:space="preserve">АДТИ Анестезиология ва реаниматология кафедраси </w:t>
            </w:r>
            <w:r w:rsidR="00E07618" w:rsidRPr="000E1F3E">
              <w:rPr>
                <w:rFonts w:ascii="Times New Roman" w:hAnsi="Times New Roman"/>
                <w:sz w:val="28"/>
                <w:szCs w:val="28"/>
                <w:lang w:val="uz-Cyrl-UZ" w:eastAsia="en-US"/>
              </w:rPr>
              <w:t>т.ф.н</w:t>
            </w:r>
            <w:r w:rsidRPr="000E1F3E">
              <w:rPr>
                <w:rFonts w:ascii="Times New Roman" w:hAnsi="Times New Roman"/>
                <w:sz w:val="28"/>
                <w:szCs w:val="28"/>
                <w:lang w:val="uz-Cyrl-UZ" w:eastAsia="en-US"/>
              </w:rPr>
              <w:t>. доценти.</w:t>
            </w:r>
          </w:p>
        </w:tc>
      </w:tr>
      <w:tr w:rsidR="00AB56DD" w:rsidRPr="00C725DC" w:rsidTr="000E1F3E">
        <w:tc>
          <w:tcPr>
            <w:tcW w:w="2235" w:type="dxa"/>
          </w:tcPr>
          <w:p w:rsidR="00AB56DD" w:rsidRPr="000E1F3E" w:rsidRDefault="00AB56DD" w:rsidP="000E1F3E">
            <w:pPr>
              <w:rPr>
                <w:rFonts w:ascii="Times New Roman" w:hAnsi="Times New Roman"/>
                <w:b/>
                <w:sz w:val="28"/>
                <w:szCs w:val="28"/>
                <w:lang w:val="uz-Cyrl-UZ" w:eastAsia="en-US"/>
              </w:rPr>
            </w:pPr>
          </w:p>
        </w:tc>
        <w:tc>
          <w:tcPr>
            <w:tcW w:w="7171" w:type="dxa"/>
          </w:tcPr>
          <w:p w:rsidR="00AB56DD" w:rsidRPr="000E1F3E" w:rsidRDefault="00AB56DD" w:rsidP="000E1F3E">
            <w:pPr>
              <w:rPr>
                <w:rFonts w:ascii="Times New Roman" w:hAnsi="Times New Roman"/>
                <w:b/>
                <w:sz w:val="28"/>
                <w:szCs w:val="28"/>
                <w:lang w:val="uz-Cyrl-UZ"/>
              </w:rPr>
            </w:pPr>
          </w:p>
        </w:tc>
      </w:tr>
    </w:tbl>
    <w:p w:rsidR="00AB56DD" w:rsidRPr="00C725DC" w:rsidRDefault="00AB56DD" w:rsidP="00AB56DD">
      <w:pPr>
        <w:jc w:val="center"/>
        <w:rPr>
          <w:rFonts w:ascii="Times New Roman" w:hAnsi="Times New Roman"/>
          <w:b/>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D52458" w:rsidRPr="00C725DC" w:rsidRDefault="00D52458" w:rsidP="00AB56DD">
      <w:pPr>
        <w:shd w:val="clear" w:color="auto" w:fill="FFFFFF"/>
        <w:ind w:firstLine="600"/>
        <w:jc w:val="both"/>
        <w:rPr>
          <w:rFonts w:ascii="Times New Roman" w:hAnsi="Times New Roman"/>
          <w:color w:val="000000"/>
          <w:sz w:val="28"/>
          <w:szCs w:val="28"/>
          <w:lang w:val="uz-Cyrl-UZ"/>
        </w:rPr>
      </w:pPr>
    </w:p>
    <w:p w:rsidR="00D52458" w:rsidRPr="00C725DC" w:rsidRDefault="00D52458"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color w:val="000000"/>
          <w:sz w:val="28"/>
          <w:szCs w:val="28"/>
          <w:lang w:val="uz-Cyrl-UZ"/>
        </w:rPr>
      </w:pPr>
    </w:p>
    <w:p w:rsidR="00AB56DD" w:rsidRPr="00C725DC" w:rsidRDefault="00AB56DD" w:rsidP="00AB56DD">
      <w:pPr>
        <w:shd w:val="clear" w:color="auto" w:fill="FFFFFF"/>
        <w:ind w:firstLine="600"/>
        <w:jc w:val="both"/>
        <w:rPr>
          <w:rFonts w:ascii="Times New Roman" w:hAnsi="Times New Roman"/>
          <w:b/>
          <w:bCs/>
          <w:color w:val="000000"/>
          <w:sz w:val="28"/>
          <w:szCs w:val="28"/>
          <w:lang w:val="uz-Cyrl-UZ" w:eastAsia="en-US"/>
        </w:rPr>
      </w:pPr>
      <w:r w:rsidRPr="00C725DC">
        <w:rPr>
          <w:rFonts w:ascii="Times New Roman" w:hAnsi="Times New Roman"/>
          <w:color w:val="000000"/>
          <w:sz w:val="28"/>
          <w:szCs w:val="28"/>
          <w:lang w:val="uz-Cyrl-UZ"/>
        </w:rPr>
        <w:t xml:space="preserve">Ўқув дастури </w:t>
      </w:r>
      <w:r w:rsidRPr="00C725DC">
        <w:rPr>
          <w:rFonts w:ascii="Times New Roman" w:hAnsi="Times New Roman"/>
          <w:sz w:val="28"/>
          <w:szCs w:val="28"/>
          <w:lang w:val="uz-Cyrl-UZ"/>
        </w:rPr>
        <w:t>Республика ўрта тиббиёт ва фармацевтика ходимлари малакасини  ошириш ва уларни ихтисослаштириш маркази</w:t>
      </w:r>
      <w:r w:rsidRPr="00C725DC">
        <w:rPr>
          <w:rFonts w:ascii="Times New Roman" w:hAnsi="Times New Roman"/>
          <w:color w:val="000000"/>
          <w:sz w:val="28"/>
          <w:szCs w:val="28"/>
          <w:lang w:val="uz-Cyrl-UZ"/>
        </w:rPr>
        <w:t xml:space="preserve"> Андижон филиал </w:t>
      </w:r>
      <w:r w:rsidR="00C74974" w:rsidRPr="00C725DC">
        <w:rPr>
          <w:rFonts w:ascii="Times New Roman" w:hAnsi="Times New Roman"/>
          <w:sz w:val="28"/>
          <w:szCs w:val="28"/>
          <w:lang w:val="uz-Cyrl-UZ"/>
        </w:rPr>
        <w:t xml:space="preserve">  педа</w:t>
      </w:r>
      <w:r w:rsidRPr="00C725DC">
        <w:rPr>
          <w:rFonts w:ascii="Times New Roman" w:hAnsi="Times New Roman"/>
          <w:sz w:val="28"/>
          <w:szCs w:val="28"/>
          <w:lang w:val="uz-Cyrl-UZ"/>
        </w:rPr>
        <w:t xml:space="preserve">гогик   </w:t>
      </w:r>
      <w:r w:rsidRPr="00C725DC">
        <w:rPr>
          <w:rFonts w:ascii="Times New Roman" w:hAnsi="Times New Roman"/>
          <w:color w:val="000000"/>
          <w:sz w:val="28"/>
          <w:szCs w:val="28"/>
          <w:lang w:val="uz-Cyrl-UZ"/>
        </w:rPr>
        <w:t>Кенгашида кўриб чиқилган</w:t>
      </w:r>
    </w:p>
    <w:p w:rsidR="00AB56DD" w:rsidRPr="00C725DC" w:rsidRDefault="00AB56DD" w:rsidP="00AB56DD">
      <w:pPr>
        <w:shd w:val="clear" w:color="auto" w:fill="FFFFFF"/>
        <w:tabs>
          <w:tab w:val="left" w:pos="5387"/>
        </w:tabs>
        <w:ind w:firstLine="600"/>
        <w:jc w:val="both"/>
        <w:rPr>
          <w:rFonts w:ascii="Times New Roman" w:hAnsi="Times New Roman"/>
          <w:b/>
          <w:bCs/>
          <w:color w:val="000000"/>
          <w:sz w:val="28"/>
          <w:szCs w:val="28"/>
          <w:lang w:val="uz-Cyrl-UZ"/>
        </w:rPr>
      </w:pPr>
      <w:r w:rsidRPr="00C725DC">
        <w:rPr>
          <w:rFonts w:ascii="Times New Roman" w:hAnsi="Times New Roman"/>
          <w:color w:val="000000"/>
          <w:sz w:val="28"/>
          <w:szCs w:val="28"/>
          <w:lang w:val="uz-Cyrl-UZ"/>
        </w:rPr>
        <w:t>«_____» ____________ 2021 й.            баённома № ______</w:t>
      </w:r>
    </w:p>
    <w:p w:rsidR="00AB56DD" w:rsidRPr="00C725DC" w:rsidRDefault="00AB56DD" w:rsidP="00AB56DD">
      <w:pPr>
        <w:shd w:val="clear" w:color="auto" w:fill="FFFFFF"/>
        <w:jc w:val="both"/>
        <w:rPr>
          <w:rFonts w:ascii="Times New Roman" w:hAnsi="Times New Roman"/>
          <w:b/>
          <w:bCs/>
          <w:color w:val="000000"/>
          <w:sz w:val="28"/>
          <w:szCs w:val="28"/>
          <w:lang w:val="uz-Cyrl-UZ"/>
        </w:rPr>
      </w:pPr>
    </w:p>
    <w:p w:rsidR="00AB56DD" w:rsidRPr="00C725DC" w:rsidRDefault="00AB56DD" w:rsidP="00AB56DD">
      <w:pPr>
        <w:shd w:val="clear" w:color="auto" w:fill="FFFFFF"/>
        <w:jc w:val="both"/>
        <w:rPr>
          <w:rFonts w:ascii="Times New Roman" w:hAnsi="Times New Roman"/>
          <w:b/>
          <w:bCs/>
          <w:sz w:val="28"/>
          <w:szCs w:val="28"/>
          <w:lang w:val="uz-Cyrl-UZ"/>
        </w:rPr>
      </w:pPr>
      <w:r w:rsidRPr="00C725DC">
        <w:rPr>
          <w:rFonts w:ascii="Times New Roman" w:hAnsi="Times New Roman"/>
          <w:sz w:val="28"/>
          <w:szCs w:val="28"/>
          <w:lang w:val="uz-Cyrl-UZ"/>
        </w:rPr>
        <w:t xml:space="preserve">     Кенгаш раиси  _______________        Г.А.Тураходжаева    </w:t>
      </w:r>
    </w:p>
    <w:p w:rsidR="00AB56DD" w:rsidRPr="00C725DC" w:rsidRDefault="00AB56DD" w:rsidP="00AB56DD">
      <w:pPr>
        <w:shd w:val="clear" w:color="auto" w:fill="FFFFFF"/>
        <w:jc w:val="both"/>
        <w:rPr>
          <w:rFonts w:ascii="Times New Roman" w:hAnsi="Times New Roman"/>
          <w:b/>
          <w:bCs/>
          <w:sz w:val="28"/>
          <w:szCs w:val="28"/>
          <w:lang w:val="uz-Cyrl-UZ"/>
        </w:rPr>
      </w:pPr>
      <w:r w:rsidRPr="00C725DC">
        <w:rPr>
          <w:rFonts w:ascii="Times New Roman" w:hAnsi="Times New Roman"/>
          <w:sz w:val="28"/>
          <w:szCs w:val="28"/>
          <w:lang w:val="uz-Cyrl-UZ"/>
        </w:rPr>
        <w:t xml:space="preserve">                                       имзо                                </w:t>
      </w:r>
    </w:p>
    <w:p w:rsidR="00AB56DD" w:rsidRPr="00C725DC" w:rsidRDefault="00AB56DD" w:rsidP="00AB56DD">
      <w:pPr>
        <w:shd w:val="clear" w:color="auto" w:fill="FFFFFF"/>
        <w:jc w:val="both"/>
        <w:rPr>
          <w:rFonts w:ascii="Times New Roman" w:hAnsi="Times New Roman"/>
          <w:b/>
          <w:bCs/>
          <w:sz w:val="28"/>
          <w:szCs w:val="28"/>
          <w:lang w:val="uz-Cyrl-UZ"/>
        </w:rPr>
      </w:pPr>
    </w:p>
    <w:p w:rsidR="00AB56DD" w:rsidRPr="00C725DC" w:rsidRDefault="00AB56DD" w:rsidP="00AB56DD">
      <w:pPr>
        <w:shd w:val="clear" w:color="auto" w:fill="FFFFFF"/>
        <w:jc w:val="both"/>
        <w:rPr>
          <w:rFonts w:ascii="Times New Roman" w:hAnsi="Times New Roman"/>
          <w:b/>
          <w:bCs/>
          <w:sz w:val="28"/>
          <w:szCs w:val="28"/>
          <w:lang w:val="uz-Cyrl-UZ"/>
        </w:rPr>
      </w:pPr>
    </w:p>
    <w:p w:rsidR="00AB56DD" w:rsidRPr="00C725DC" w:rsidRDefault="00AB56DD" w:rsidP="00AB56DD">
      <w:pPr>
        <w:shd w:val="clear" w:color="auto" w:fill="FFFFFF"/>
        <w:jc w:val="both"/>
        <w:rPr>
          <w:rFonts w:ascii="Times New Roman" w:hAnsi="Times New Roman"/>
          <w:b/>
          <w:bCs/>
          <w:sz w:val="28"/>
          <w:szCs w:val="28"/>
          <w:lang w:val="uz-Cyrl-UZ"/>
        </w:rPr>
      </w:pPr>
    </w:p>
    <w:p w:rsidR="00AB56DD" w:rsidRPr="00C725DC" w:rsidRDefault="00AB56DD" w:rsidP="00AB56DD">
      <w:pPr>
        <w:shd w:val="clear" w:color="auto" w:fill="FFFFFF"/>
        <w:jc w:val="both"/>
        <w:rPr>
          <w:rFonts w:ascii="Times New Roman" w:hAnsi="Times New Roman"/>
          <w:b/>
          <w:bCs/>
          <w:color w:val="000000"/>
          <w:sz w:val="28"/>
          <w:szCs w:val="28"/>
          <w:lang w:val="uz-Cyrl-UZ"/>
        </w:rPr>
      </w:pPr>
      <w:r w:rsidRPr="00C725DC">
        <w:rPr>
          <w:rFonts w:ascii="Times New Roman" w:hAnsi="Times New Roman"/>
          <w:color w:val="000000"/>
          <w:sz w:val="28"/>
          <w:szCs w:val="28"/>
          <w:lang w:val="uz-Cyrl-UZ"/>
        </w:rPr>
        <w:t xml:space="preserve">        Ўқув дастури ССВ ҳузуридаги </w:t>
      </w:r>
      <w:r w:rsidRPr="008D452A">
        <w:rPr>
          <w:rStyle w:val="28"/>
          <w:rFonts w:ascii="Times New Roman" w:hAnsi="Times New Roman"/>
          <w:b w:val="0"/>
          <w:sz w:val="28"/>
          <w:szCs w:val="28"/>
          <w:lang w:val="uz-Cyrl-UZ"/>
        </w:rPr>
        <w:t xml:space="preserve">узлуксиз касбий таълим муассасалараро мувофиқлаштирувчи  </w:t>
      </w:r>
      <w:r w:rsidRPr="00C725DC">
        <w:rPr>
          <w:rFonts w:ascii="Times New Roman" w:hAnsi="Times New Roman"/>
          <w:sz w:val="28"/>
          <w:szCs w:val="28"/>
          <w:lang w:val="uz-Cyrl-UZ"/>
        </w:rPr>
        <w:t xml:space="preserve">Кенгашда </w:t>
      </w:r>
      <w:r w:rsidRPr="00C725DC">
        <w:rPr>
          <w:rFonts w:ascii="Times New Roman" w:hAnsi="Times New Roman"/>
          <w:color w:val="000000"/>
          <w:sz w:val="28"/>
          <w:szCs w:val="28"/>
          <w:lang w:val="uz-Cyrl-UZ"/>
        </w:rPr>
        <w:t>кўриб чиқилган ва тасдиқланган</w:t>
      </w:r>
    </w:p>
    <w:p w:rsidR="00720E96" w:rsidRDefault="00AB56DD" w:rsidP="00720E96">
      <w:pPr>
        <w:shd w:val="clear" w:color="auto" w:fill="FFFFFF"/>
        <w:ind w:firstLine="600"/>
        <w:jc w:val="both"/>
        <w:rPr>
          <w:rFonts w:ascii="Times New Roman" w:hAnsi="Times New Roman"/>
          <w:color w:val="000000"/>
          <w:sz w:val="28"/>
          <w:szCs w:val="28"/>
          <w:lang w:val="uz-Cyrl-UZ"/>
        </w:rPr>
      </w:pPr>
      <w:r w:rsidRPr="00C725DC">
        <w:rPr>
          <w:rFonts w:ascii="Times New Roman" w:hAnsi="Times New Roman"/>
          <w:color w:val="000000"/>
          <w:sz w:val="28"/>
          <w:szCs w:val="28"/>
          <w:lang w:val="uz-Cyrl-UZ"/>
        </w:rPr>
        <w:t>«_____» ____________ 2021</w:t>
      </w:r>
      <w:r w:rsidR="00C74974" w:rsidRPr="00C725DC">
        <w:rPr>
          <w:rFonts w:ascii="Times New Roman" w:hAnsi="Times New Roman"/>
          <w:color w:val="000000"/>
          <w:sz w:val="28"/>
          <w:szCs w:val="28"/>
          <w:lang w:val="uz-Cyrl-UZ"/>
        </w:rPr>
        <w:t>й.</w:t>
      </w:r>
      <w:r w:rsidRPr="00C725DC">
        <w:rPr>
          <w:rFonts w:ascii="Times New Roman" w:hAnsi="Times New Roman"/>
          <w:color w:val="000000"/>
          <w:sz w:val="28"/>
          <w:szCs w:val="28"/>
          <w:lang w:val="uz-Cyrl-UZ"/>
        </w:rPr>
        <w:t xml:space="preserve">             баённома № ______</w:t>
      </w:r>
      <w:r w:rsidRPr="00C725DC">
        <w:rPr>
          <w:rFonts w:ascii="Times New Roman" w:hAnsi="Times New Roman"/>
          <w:color w:val="000000"/>
          <w:sz w:val="28"/>
          <w:szCs w:val="28"/>
          <w:lang w:val="uz-Cyrl-UZ"/>
        </w:rPr>
        <w:tab/>
      </w:r>
    </w:p>
    <w:p w:rsidR="00720E96" w:rsidRDefault="00720E96" w:rsidP="00720E96">
      <w:pPr>
        <w:shd w:val="clear" w:color="auto" w:fill="FFFFFF"/>
        <w:ind w:firstLine="600"/>
        <w:jc w:val="both"/>
        <w:rPr>
          <w:rFonts w:ascii="Times New Roman" w:hAnsi="Times New Roman"/>
          <w:color w:val="000000"/>
          <w:sz w:val="28"/>
          <w:szCs w:val="28"/>
          <w:lang w:val="uz-Cyrl-UZ"/>
        </w:rPr>
      </w:pPr>
    </w:p>
    <w:p w:rsidR="00AB56DD" w:rsidRPr="00720E96" w:rsidRDefault="00720E96" w:rsidP="00720E96">
      <w:pPr>
        <w:shd w:val="clear" w:color="auto" w:fill="FFFFFF"/>
        <w:ind w:firstLine="600"/>
        <w:jc w:val="both"/>
        <w:rPr>
          <w:rFonts w:ascii="Times New Roman" w:hAnsi="Times New Roman"/>
          <w:b/>
          <w:bCs/>
          <w:color w:val="000000"/>
          <w:sz w:val="28"/>
          <w:szCs w:val="28"/>
          <w:lang w:val="uz-Cyrl-UZ"/>
        </w:rPr>
      </w:pPr>
      <w:r>
        <w:rPr>
          <w:rFonts w:ascii="Times New Roman" w:hAnsi="Times New Roman"/>
          <w:color w:val="000000"/>
          <w:sz w:val="28"/>
          <w:szCs w:val="28"/>
          <w:lang w:val="uz-Cyrl-UZ"/>
        </w:rPr>
        <w:t xml:space="preserve">                                      </w:t>
      </w:r>
      <w:r w:rsidR="00913737" w:rsidRPr="00C725DC">
        <w:rPr>
          <w:rFonts w:ascii="Times New Roman" w:hAnsi="Times New Roman"/>
          <w:b/>
          <w:sz w:val="28"/>
          <w:szCs w:val="28"/>
          <w:lang w:val="uz-Cyrl-UZ"/>
        </w:rPr>
        <w:t xml:space="preserve"> </w:t>
      </w:r>
      <w:r w:rsidR="00AB56DD" w:rsidRPr="00C725DC">
        <w:rPr>
          <w:rFonts w:ascii="Times New Roman" w:hAnsi="Times New Roman"/>
          <w:b/>
          <w:sz w:val="28"/>
          <w:szCs w:val="28"/>
          <w:lang w:val="uz-Cyrl-UZ"/>
        </w:rPr>
        <w:t>Кириш.</w:t>
      </w:r>
    </w:p>
    <w:p w:rsidR="00AB56DD" w:rsidRPr="00C725DC" w:rsidRDefault="00E567D8" w:rsidP="00E07618">
      <w:pPr>
        <w:snapToGrid w:val="0"/>
        <w:ind w:firstLine="708"/>
        <w:jc w:val="both"/>
        <w:rPr>
          <w:rFonts w:ascii="Times New Roman" w:hAnsi="Times New Roman"/>
          <w:b/>
          <w:sz w:val="28"/>
          <w:szCs w:val="28"/>
          <w:lang w:val="uz-Cyrl-UZ"/>
        </w:rPr>
      </w:pPr>
      <w:r>
        <w:rPr>
          <w:rFonts w:ascii="Times New Roman" w:hAnsi="Times New Roman"/>
          <w:sz w:val="28"/>
          <w:szCs w:val="28"/>
          <w:lang w:val="uz-Cyrl-UZ"/>
        </w:rPr>
        <w:t xml:space="preserve">Мазкур ўқув қўлланма  </w:t>
      </w:r>
      <w:r w:rsidR="00AB56DD" w:rsidRPr="00C725DC">
        <w:rPr>
          <w:rFonts w:ascii="Times New Roman" w:hAnsi="Times New Roman"/>
          <w:sz w:val="28"/>
          <w:szCs w:val="28"/>
          <w:lang w:val="uz-Cyrl-UZ"/>
        </w:rPr>
        <w:t xml:space="preserve">  даволаш профилактика муассасалари ва оилавий поликлини</w:t>
      </w:r>
      <w:r w:rsidR="00A6232C" w:rsidRPr="00C725DC">
        <w:rPr>
          <w:rFonts w:ascii="Times New Roman" w:hAnsi="Times New Roman"/>
          <w:sz w:val="28"/>
          <w:szCs w:val="28"/>
          <w:lang w:val="uz-Cyrl-UZ"/>
        </w:rPr>
        <w:t xml:space="preserve">каларда </w:t>
      </w:r>
      <w:r w:rsidR="00AB56DD" w:rsidRPr="00C725DC">
        <w:rPr>
          <w:rFonts w:ascii="Times New Roman" w:hAnsi="Times New Roman"/>
          <w:sz w:val="28"/>
          <w:szCs w:val="28"/>
          <w:lang w:val="uz-Cyrl-UZ"/>
        </w:rPr>
        <w:t>фаолият олиб бораётган ҳамшираларни ҳар томонлама етук,  ихтисослик фанлари бўйича етарли билим, малака,  кўникмаларга эга бўлишларига эришиш, ўз-ўзини бошқариш ҳамда маслаҳатлар беришга доир тиббий ёрдамни янада такомиллаштириш, янги назарий билимларни амалий кўникмалар орқали мустаҳкамлаш, психологик парвариш кўникмаларини эгаллашга қаратилган. Ушбу ўқув қўлланма мақсади ҳамширалик педагогикасини  шакллантириш бўлиб маслаҳатлар бериш йўли билан улар фаолият турини ривожлантиришга қаратилгандир.</w:t>
      </w:r>
    </w:p>
    <w:p w:rsidR="00F6180E" w:rsidRPr="00C725DC" w:rsidRDefault="006B082C" w:rsidP="00E07618">
      <w:pPr>
        <w:ind w:left="20" w:right="20" w:firstLine="280"/>
        <w:jc w:val="both"/>
        <w:rPr>
          <w:rFonts w:ascii="Times New Roman" w:hAnsi="Times New Roman"/>
          <w:sz w:val="28"/>
          <w:szCs w:val="28"/>
          <w:lang w:val="uz-Cyrl-UZ"/>
        </w:rPr>
      </w:pPr>
      <w:r w:rsidRPr="00C725DC">
        <w:rPr>
          <w:rFonts w:ascii="Times New Roman" w:hAnsi="Times New Roman"/>
          <w:sz w:val="28"/>
          <w:szCs w:val="28"/>
          <w:lang w:val="uz-Cyrl-UZ"/>
        </w:rPr>
        <w:t xml:space="preserve"> </w:t>
      </w:r>
      <w:r w:rsidR="00F6180E" w:rsidRPr="00C725DC">
        <w:rPr>
          <w:rFonts w:ascii="Times New Roman" w:hAnsi="Times New Roman"/>
          <w:sz w:val="28"/>
          <w:szCs w:val="28"/>
          <w:lang w:val="uz-Cyrl-UZ"/>
        </w:rPr>
        <w:t>Одатда</w:t>
      </w:r>
      <w:r w:rsidR="00E567D8">
        <w:rPr>
          <w:rFonts w:ascii="Times New Roman" w:hAnsi="Times New Roman"/>
          <w:sz w:val="28"/>
          <w:szCs w:val="28"/>
          <w:lang w:val="uz-Cyrl-UZ"/>
        </w:rPr>
        <w:t xml:space="preserve"> хар бир хамшира кайси йуналишда фаолият курсатишидан катъий назар фавкулотда ва шошилинч холатларида бемор холатини бахолаш ва биринчи ёрдам курсатиш тамоилларини мукаммал билишлари ва шундай холатларда узи мустакил равишда тез тиббий ёрдам етиб келгунича беморларга ёрдам курсата билишлари </w:t>
      </w:r>
      <w:r w:rsidR="00763FEC">
        <w:rPr>
          <w:rFonts w:ascii="Times New Roman" w:hAnsi="Times New Roman"/>
          <w:sz w:val="28"/>
          <w:szCs w:val="28"/>
          <w:lang w:val="uz-Cyrl-UZ"/>
        </w:rPr>
        <w:t>лозим.</w:t>
      </w:r>
      <w:r w:rsidR="00E567D8">
        <w:rPr>
          <w:rFonts w:ascii="Times New Roman" w:hAnsi="Times New Roman"/>
          <w:sz w:val="28"/>
          <w:szCs w:val="28"/>
          <w:lang w:val="uz-Cyrl-UZ"/>
        </w:rPr>
        <w:t xml:space="preserve"> </w:t>
      </w:r>
      <w:r w:rsidR="00F6180E" w:rsidRPr="00C725DC">
        <w:rPr>
          <w:rFonts w:ascii="Times New Roman" w:hAnsi="Times New Roman"/>
          <w:sz w:val="28"/>
          <w:szCs w:val="28"/>
          <w:lang w:val="uz-Cyrl-UZ"/>
        </w:rPr>
        <w:t xml:space="preserve"> Ушбу қўлланма тиббиёт ходимига бошланғич билим ва кўникмани бера олади </w:t>
      </w:r>
    </w:p>
    <w:p w:rsidR="00F6180E" w:rsidRPr="00C725DC" w:rsidRDefault="00160A6A" w:rsidP="00E07618">
      <w:pPr>
        <w:ind w:left="20" w:right="20" w:firstLine="280"/>
        <w:jc w:val="both"/>
        <w:rPr>
          <w:rFonts w:ascii="Times New Roman" w:hAnsi="Times New Roman"/>
          <w:sz w:val="28"/>
          <w:szCs w:val="28"/>
          <w:lang w:val="uz-Cyrl-UZ"/>
        </w:rPr>
      </w:pPr>
      <w:r>
        <w:rPr>
          <w:rFonts w:ascii="Times New Roman" w:hAnsi="Times New Roman"/>
          <w:sz w:val="28"/>
          <w:szCs w:val="28"/>
          <w:lang w:val="uz-Cyrl-UZ"/>
        </w:rPr>
        <w:t xml:space="preserve">Хозирги кунда </w:t>
      </w:r>
      <w:r w:rsidR="00F6180E" w:rsidRPr="00C725DC">
        <w:rPr>
          <w:rFonts w:ascii="Times New Roman" w:hAnsi="Times New Roman"/>
          <w:sz w:val="28"/>
          <w:szCs w:val="28"/>
          <w:lang w:val="uz-Cyrl-UZ"/>
        </w:rPr>
        <w:t>тиббиёт сохасида ўрта тибби</w:t>
      </w:r>
      <w:r w:rsidR="007C2395">
        <w:rPr>
          <w:rFonts w:ascii="Times New Roman" w:hAnsi="Times New Roman"/>
          <w:sz w:val="28"/>
          <w:szCs w:val="28"/>
          <w:lang w:val="uz-Cyrl-UZ"/>
        </w:rPr>
        <w:t>ёт ходимларини билим савиясини</w:t>
      </w:r>
      <w:r w:rsidR="00F6180E" w:rsidRPr="00C725DC">
        <w:rPr>
          <w:rFonts w:ascii="Times New Roman" w:hAnsi="Times New Roman"/>
          <w:sz w:val="28"/>
          <w:szCs w:val="28"/>
          <w:lang w:val="uz-Cyrl-UZ"/>
        </w:rPr>
        <w:t xml:space="preserve">, малакасини оширишга алохида эътибор қаратилмоқда.  Ушбу услубий қўлланма хам ўрта тиббиёт ходимларининг </w:t>
      </w:r>
      <w:r w:rsidR="00763FEC">
        <w:rPr>
          <w:rFonts w:ascii="Times New Roman" w:hAnsi="Times New Roman"/>
          <w:sz w:val="28"/>
          <w:szCs w:val="28"/>
          <w:lang w:val="uz-Cyrl-UZ"/>
        </w:rPr>
        <w:t xml:space="preserve">уткир кон кетишларда бемор  холатини бахолаш ва тез тиббий ёрдам курсата олиши учун </w:t>
      </w:r>
      <w:r w:rsidR="00F6180E" w:rsidRPr="00C725DC">
        <w:rPr>
          <w:rFonts w:ascii="Times New Roman" w:hAnsi="Times New Roman"/>
          <w:sz w:val="28"/>
          <w:szCs w:val="28"/>
          <w:lang w:val="uz-Cyrl-UZ"/>
        </w:rPr>
        <w:t xml:space="preserve">бошланғич билимларини шакллантиришда ёрдам беради. </w:t>
      </w:r>
    </w:p>
    <w:p w:rsidR="006B082C" w:rsidRPr="00C725DC" w:rsidRDefault="00763FEC" w:rsidP="00E07618">
      <w:pPr>
        <w:ind w:left="20" w:right="20" w:firstLine="280"/>
        <w:jc w:val="both"/>
        <w:rPr>
          <w:rFonts w:ascii="Times New Roman" w:hAnsi="Times New Roman"/>
          <w:sz w:val="28"/>
          <w:szCs w:val="28"/>
          <w:lang w:val="uz-Cyrl-UZ"/>
        </w:rPr>
      </w:pPr>
      <w:r>
        <w:rPr>
          <w:rFonts w:ascii="Times New Roman" w:hAnsi="Times New Roman"/>
          <w:sz w:val="28"/>
          <w:szCs w:val="28"/>
          <w:lang w:val="uz-Cyrl-UZ"/>
        </w:rPr>
        <w:t>Ушбу услубий қўлланмада  кон кетиши узи нима, унинг кандай турлари бор ва кон кетиш турларини бир-биридан фарклаш, кон кетишини вактинча ва узил –кесил тухтатиш усуллари, кон кетишининг асоратларини олдини олиш</w:t>
      </w:r>
      <w:r w:rsidR="006B082C" w:rsidRPr="00C725DC">
        <w:rPr>
          <w:rFonts w:ascii="Times New Roman" w:hAnsi="Times New Roman"/>
          <w:sz w:val="28"/>
          <w:szCs w:val="28"/>
          <w:lang w:val="uz-Cyrl-UZ"/>
        </w:rPr>
        <w:t xml:space="preserve"> қоидаларининг энг янги маълумотлари мужассамлашган.</w:t>
      </w:r>
    </w:p>
    <w:p w:rsidR="00AB56DD" w:rsidRPr="00C725DC" w:rsidRDefault="006B082C" w:rsidP="00E07618">
      <w:pPr>
        <w:jc w:val="both"/>
        <w:rPr>
          <w:rFonts w:ascii="Times New Roman" w:hAnsi="Times New Roman"/>
          <w:b/>
          <w:sz w:val="28"/>
          <w:szCs w:val="28"/>
          <w:lang w:val="uz-Cyrl-UZ"/>
        </w:rPr>
      </w:pPr>
      <w:r w:rsidRPr="00C725DC">
        <w:rPr>
          <w:rFonts w:ascii="Times New Roman" w:hAnsi="Times New Roman"/>
          <w:sz w:val="28"/>
          <w:szCs w:val="28"/>
          <w:lang w:val="uz-Cyrl-UZ"/>
        </w:rPr>
        <w:t xml:space="preserve">      </w:t>
      </w:r>
      <w:r w:rsidR="00AB56DD" w:rsidRPr="00C725DC">
        <w:rPr>
          <w:rFonts w:ascii="Times New Roman" w:hAnsi="Times New Roman"/>
          <w:sz w:val="28"/>
          <w:szCs w:val="28"/>
          <w:lang w:val="uz-Cyrl-UZ"/>
        </w:rPr>
        <w:t xml:space="preserve">Ўқув қўлланмада барча </w:t>
      </w:r>
      <w:r w:rsidR="00913737" w:rsidRPr="00C725DC">
        <w:rPr>
          <w:rFonts w:ascii="Times New Roman" w:hAnsi="Times New Roman"/>
          <w:sz w:val="28"/>
          <w:szCs w:val="28"/>
          <w:lang w:val="uz-Cyrl-UZ"/>
        </w:rPr>
        <w:t xml:space="preserve"> </w:t>
      </w:r>
      <w:r w:rsidR="00763FEC">
        <w:rPr>
          <w:rFonts w:ascii="Times New Roman" w:hAnsi="Times New Roman"/>
          <w:sz w:val="28"/>
          <w:szCs w:val="28"/>
          <w:lang w:val="uz-Cyrl-UZ"/>
        </w:rPr>
        <w:t xml:space="preserve">даволаш профилактика муассаса хамширалари ва </w:t>
      </w:r>
      <w:r w:rsidR="00FA73E6" w:rsidRPr="00C725DC">
        <w:rPr>
          <w:rFonts w:ascii="Times New Roman" w:hAnsi="Times New Roman"/>
          <w:sz w:val="28"/>
          <w:szCs w:val="28"/>
          <w:lang w:val="uz-Cyrl-UZ"/>
        </w:rPr>
        <w:t xml:space="preserve">ҚВП/ҚОП/ОП ва туман/шаҳар КТМПларнинг фаолият олиб бораётган </w:t>
      </w:r>
      <w:r w:rsidR="00AB56DD" w:rsidRPr="00C725DC">
        <w:rPr>
          <w:rFonts w:ascii="Times New Roman" w:hAnsi="Times New Roman"/>
          <w:sz w:val="28"/>
          <w:szCs w:val="28"/>
          <w:lang w:val="uz-Cyrl-UZ"/>
        </w:rPr>
        <w:t xml:space="preserve">ҳамшираларни малакавий тавсифномаси ва лавозим йўриқномаларига мувофиқ, лозим бўлган янги билимлар ва кўникмаларни етарли даражада ўзлаштиришга қаратилган материаллар тақдим этилган. Шу муносабат билан беморларга хавф солувчи асоратларни олдини олиш, тўғри турмуш тарзини шакллантиришга қаратилган парваришни амалга ошириш ҳамда мустақил равишда олиб бориладиган ўқитиш ишларини такомиллаштиришга эришилади.   </w:t>
      </w:r>
    </w:p>
    <w:p w:rsidR="00AB56DD" w:rsidRPr="00C725DC" w:rsidRDefault="00AB56DD" w:rsidP="00E07618">
      <w:pPr>
        <w:jc w:val="both"/>
        <w:rPr>
          <w:rFonts w:ascii="Times New Roman" w:hAnsi="Times New Roman"/>
          <w:b/>
          <w:sz w:val="28"/>
          <w:szCs w:val="28"/>
          <w:lang w:val="uz-Cyrl-UZ"/>
        </w:rPr>
      </w:pPr>
      <w:r w:rsidRPr="00C725DC">
        <w:rPr>
          <w:rFonts w:ascii="Times New Roman" w:hAnsi="Times New Roman"/>
          <w:sz w:val="28"/>
          <w:szCs w:val="28"/>
          <w:lang w:val="uz-Cyrl-UZ"/>
        </w:rPr>
        <w:t xml:space="preserve">   Ушбу услубий қўлланма</w:t>
      </w:r>
      <w:r w:rsidR="00FA73E6">
        <w:rPr>
          <w:rFonts w:ascii="Times New Roman" w:hAnsi="Times New Roman"/>
          <w:sz w:val="28"/>
          <w:szCs w:val="28"/>
          <w:lang w:val="uz-Cyrl-UZ"/>
        </w:rPr>
        <w:t xml:space="preserve"> ДПМларда фаолият олиб бораётган реанимасия</w:t>
      </w:r>
      <w:r w:rsidR="00561EB8">
        <w:rPr>
          <w:rFonts w:ascii="Times New Roman" w:hAnsi="Times New Roman"/>
          <w:sz w:val="28"/>
          <w:szCs w:val="28"/>
          <w:lang w:val="uz-Cyrl-UZ"/>
        </w:rPr>
        <w:t xml:space="preserve"> </w:t>
      </w:r>
      <w:r w:rsidR="00FA73E6">
        <w:rPr>
          <w:rFonts w:ascii="Times New Roman" w:hAnsi="Times New Roman"/>
          <w:sz w:val="28"/>
          <w:szCs w:val="28"/>
          <w:lang w:val="uz-Cyrl-UZ"/>
        </w:rPr>
        <w:t>ва интенсив терапия булим</w:t>
      </w:r>
      <w:r w:rsidR="00561EB8">
        <w:rPr>
          <w:rFonts w:ascii="Times New Roman" w:hAnsi="Times New Roman"/>
          <w:sz w:val="28"/>
          <w:szCs w:val="28"/>
          <w:lang w:val="uz-Cyrl-UZ"/>
        </w:rPr>
        <w:t>лар</w:t>
      </w:r>
      <w:r w:rsidR="00FA73E6">
        <w:rPr>
          <w:rFonts w:ascii="Times New Roman" w:hAnsi="Times New Roman"/>
          <w:sz w:val="28"/>
          <w:szCs w:val="28"/>
          <w:lang w:val="uz-Cyrl-UZ"/>
        </w:rPr>
        <w:t>и</w:t>
      </w:r>
      <w:r w:rsidR="00561EB8">
        <w:rPr>
          <w:rFonts w:ascii="Times New Roman" w:hAnsi="Times New Roman"/>
          <w:sz w:val="28"/>
          <w:szCs w:val="28"/>
          <w:lang w:val="uz-Cyrl-UZ"/>
        </w:rPr>
        <w:t xml:space="preserve"> </w:t>
      </w:r>
      <w:r w:rsidR="00FA73E6">
        <w:rPr>
          <w:rFonts w:ascii="Times New Roman" w:hAnsi="Times New Roman"/>
          <w:sz w:val="28"/>
          <w:szCs w:val="28"/>
          <w:lang w:val="uz-Cyrl-UZ"/>
        </w:rPr>
        <w:t>хамширалари, жаррохлик булимлари хамширалари,</w:t>
      </w:r>
      <w:r w:rsidRPr="00C725DC">
        <w:rPr>
          <w:rFonts w:ascii="Times New Roman" w:hAnsi="Times New Roman"/>
          <w:sz w:val="28"/>
          <w:szCs w:val="28"/>
          <w:lang w:val="uz-Cyrl-UZ"/>
        </w:rPr>
        <w:t xml:space="preserve"> </w:t>
      </w:r>
      <w:r w:rsidR="00561EB8">
        <w:rPr>
          <w:rFonts w:ascii="Times New Roman" w:hAnsi="Times New Roman"/>
          <w:sz w:val="28"/>
          <w:szCs w:val="28"/>
          <w:lang w:val="uz-Cyrl-UZ"/>
        </w:rPr>
        <w:t xml:space="preserve"> акушерлик ва гникология булимлари хамширалари, </w:t>
      </w:r>
      <w:r w:rsidRPr="00C725DC">
        <w:rPr>
          <w:rFonts w:ascii="Times New Roman" w:hAnsi="Times New Roman"/>
          <w:sz w:val="28"/>
          <w:szCs w:val="28"/>
          <w:lang w:val="uz-Cyrl-UZ"/>
        </w:rPr>
        <w:t xml:space="preserve">ҚВП/ҚОП/ОП ва туман/шаҳар КТМПларнинг фаолият олиб бораётган </w:t>
      </w:r>
      <w:r w:rsidR="00FA73E6">
        <w:rPr>
          <w:rFonts w:ascii="Times New Roman" w:hAnsi="Times New Roman"/>
          <w:sz w:val="28"/>
          <w:szCs w:val="28"/>
          <w:lang w:val="uz-Cyrl-UZ"/>
        </w:rPr>
        <w:t xml:space="preserve"> </w:t>
      </w:r>
      <w:r w:rsidRPr="00C725DC">
        <w:rPr>
          <w:rFonts w:ascii="Times New Roman" w:hAnsi="Times New Roman"/>
          <w:sz w:val="28"/>
          <w:szCs w:val="28"/>
          <w:lang w:val="uz-Cyrl-UZ"/>
        </w:rPr>
        <w:t xml:space="preserve">патронаж/оила   ҳамшираларни ўқитишга мўлжалланган. </w:t>
      </w:r>
      <w:r w:rsidR="00913737" w:rsidRPr="00C725DC">
        <w:rPr>
          <w:rFonts w:ascii="Times New Roman" w:hAnsi="Times New Roman"/>
          <w:sz w:val="28"/>
          <w:szCs w:val="28"/>
          <w:lang w:val="uz-Cyrl-UZ"/>
        </w:rPr>
        <w:t>Хамширалар зарурият туғ</w:t>
      </w:r>
      <w:r w:rsidRPr="00C725DC">
        <w:rPr>
          <w:rFonts w:ascii="Times New Roman" w:hAnsi="Times New Roman"/>
          <w:sz w:val="28"/>
          <w:szCs w:val="28"/>
          <w:lang w:val="uz-Cyrl-UZ"/>
        </w:rPr>
        <w:t>илганда ма</w:t>
      </w:r>
      <w:r w:rsidR="00913737" w:rsidRPr="00C725DC">
        <w:rPr>
          <w:rFonts w:ascii="Times New Roman" w:hAnsi="Times New Roman"/>
          <w:sz w:val="28"/>
          <w:szCs w:val="28"/>
          <w:lang w:val="uz-Cyrl-UZ"/>
        </w:rPr>
        <w:t>лакали биринчи тиббий ёрдамни кў</w:t>
      </w:r>
      <w:r w:rsidRPr="00C725DC">
        <w:rPr>
          <w:rFonts w:ascii="Times New Roman" w:hAnsi="Times New Roman"/>
          <w:sz w:val="28"/>
          <w:szCs w:val="28"/>
          <w:lang w:val="uz-Cyrl-UZ"/>
        </w:rPr>
        <w:t xml:space="preserve">рсата билишлари керак. Шундан келиб чикиб </w:t>
      </w:r>
      <w:r w:rsidR="00913737" w:rsidRPr="00C725DC">
        <w:rPr>
          <w:rFonts w:ascii="Times New Roman" w:hAnsi="Times New Roman"/>
          <w:sz w:val="28"/>
          <w:szCs w:val="28"/>
          <w:lang w:val="uz-Cyrl-UZ"/>
        </w:rPr>
        <w:t>“</w:t>
      </w:r>
      <w:r w:rsidR="00561EB8">
        <w:rPr>
          <w:rFonts w:ascii="Times New Roman" w:hAnsi="Times New Roman"/>
          <w:spacing w:val="-2"/>
          <w:sz w:val="28"/>
          <w:szCs w:val="28"/>
          <w:lang w:val="uz-Cyrl-UZ"/>
        </w:rPr>
        <w:t>Уткир кон кетишларда биринчи ёрдам курсатиш</w:t>
      </w:r>
      <w:r w:rsidR="00913737" w:rsidRPr="00C725DC">
        <w:rPr>
          <w:rFonts w:ascii="Times New Roman" w:hAnsi="Times New Roman"/>
          <w:spacing w:val="-2"/>
          <w:sz w:val="28"/>
          <w:szCs w:val="28"/>
          <w:lang w:val="uz-Cyrl-UZ"/>
        </w:rPr>
        <w:t>”</w:t>
      </w:r>
      <w:r w:rsidR="00913737" w:rsidRPr="00C725DC">
        <w:rPr>
          <w:rFonts w:ascii="Times New Roman" w:hAnsi="Times New Roman"/>
          <w:sz w:val="28"/>
          <w:szCs w:val="28"/>
          <w:lang w:val="uz-Cyrl-UZ"/>
        </w:rPr>
        <w:t xml:space="preserve">  </w:t>
      </w:r>
      <w:r w:rsidRPr="00C725DC">
        <w:rPr>
          <w:rFonts w:ascii="Times New Roman" w:hAnsi="Times New Roman"/>
          <w:sz w:val="28"/>
          <w:szCs w:val="28"/>
          <w:lang w:val="uz-Cyrl-UZ"/>
        </w:rPr>
        <w:t xml:space="preserve">бўйича аҳолига маслаҳатлар бериш. </w:t>
      </w:r>
      <w:r w:rsidRPr="00C725DC">
        <w:rPr>
          <w:rFonts w:ascii="Times New Roman" w:hAnsi="Times New Roman"/>
          <w:spacing w:val="-2"/>
          <w:sz w:val="28"/>
          <w:szCs w:val="28"/>
          <w:lang w:val="uz-Cyrl-UZ"/>
        </w:rPr>
        <w:t>Ўқув-услубий қўлланма</w:t>
      </w:r>
      <w:r w:rsidRPr="00C725DC">
        <w:rPr>
          <w:rFonts w:ascii="Times New Roman" w:hAnsi="Times New Roman"/>
          <w:sz w:val="28"/>
          <w:szCs w:val="28"/>
          <w:lang w:val="uz-Cyrl-UZ"/>
        </w:rPr>
        <w:t>нинг асосий вазифалари тингловчиларга малакали билимларни бериш, уларга назарий ва ам</w:t>
      </w:r>
      <w:r w:rsidR="00A6232C" w:rsidRPr="00C725DC">
        <w:rPr>
          <w:rFonts w:ascii="Times New Roman" w:hAnsi="Times New Roman"/>
          <w:sz w:val="28"/>
          <w:szCs w:val="28"/>
          <w:lang w:val="uz-Cyrl-UZ"/>
        </w:rPr>
        <w:t>алий жихатларини хар томонлама ў</w:t>
      </w:r>
      <w:r w:rsidRPr="00C725DC">
        <w:rPr>
          <w:rFonts w:ascii="Times New Roman" w:hAnsi="Times New Roman"/>
          <w:sz w:val="28"/>
          <w:szCs w:val="28"/>
          <w:lang w:val="uz-Cyrl-UZ"/>
        </w:rPr>
        <w:t xml:space="preserve">ргатишдан иборат.       </w:t>
      </w:r>
    </w:p>
    <w:p w:rsidR="00092D8F" w:rsidRPr="00C725DC" w:rsidRDefault="00092D8F" w:rsidP="00092D8F">
      <w:pPr>
        <w:rPr>
          <w:rFonts w:ascii="Times New Roman" w:hAnsi="Times New Roman"/>
          <w:b/>
          <w:spacing w:val="-2"/>
          <w:sz w:val="28"/>
          <w:szCs w:val="28"/>
          <w:lang w:val="uz-Cyrl-UZ"/>
        </w:rPr>
      </w:pPr>
    </w:p>
    <w:p w:rsidR="00913737" w:rsidRPr="00C725DC" w:rsidRDefault="00913737" w:rsidP="00132D49">
      <w:pPr>
        <w:jc w:val="center"/>
        <w:rPr>
          <w:rFonts w:ascii="Times New Roman" w:hAnsi="Times New Roman"/>
          <w:b/>
          <w:spacing w:val="-2"/>
          <w:sz w:val="28"/>
          <w:szCs w:val="28"/>
          <w:lang w:val="uz-Cyrl-UZ"/>
        </w:rPr>
      </w:pPr>
    </w:p>
    <w:p w:rsidR="00C725DC" w:rsidRPr="00561EB8" w:rsidRDefault="00561EB8" w:rsidP="00C725DC">
      <w:pPr>
        <w:pStyle w:val="a7"/>
        <w:jc w:val="both"/>
        <w:rPr>
          <w:rFonts w:ascii="Times New Roman" w:hAnsi="Times New Roman"/>
          <w:b/>
          <w:caps/>
          <w:sz w:val="28"/>
          <w:szCs w:val="28"/>
          <w:lang w:val="uz-Cyrl-UZ"/>
        </w:rPr>
      </w:pPr>
      <w:bookmarkStart w:id="0" w:name="bookmark0"/>
      <w:r>
        <w:rPr>
          <w:rFonts w:ascii="Times New Roman" w:hAnsi="Times New Roman"/>
          <w:b/>
          <w:caps/>
          <w:sz w:val="32"/>
          <w:szCs w:val="32"/>
          <w:lang w:val="uz-Cyrl-UZ"/>
        </w:rPr>
        <w:t xml:space="preserve">               </w:t>
      </w:r>
      <w:r w:rsidRPr="00561EB8">
        <w:rPr>
          <w:rFonts w:ascii="Times New Roman" w:hAnsi="Times New Roman"/>
          <w:b/>
          <w:caps/>
          <w:sz w:val="28"/>
          <w:szCs w:val="28"/>
          <w:lang w:val="uz-Cyrl-UZ"/>
        </w:rPr>
        <w:t>Кон кетиши деб нимага айтилади?</w:t>
      </w:r>
    </w:p>
    <w:p w:rsidR="00C725DC" w:rsidRPr="00C725DC" w:rsidRDefault="00C725DC" w:rsidP="00C725DC">
      <w:pPr>
        <w:pStyle w:val="a7"/>
        <w:jc w:val="both"/>
        <w:rPr>
          <w:rFonts w:ascii="Times New Roman" w:hAnsi="Times New Roman"/>
          <w:b/>
          <w:caps/>
          <w:sz w:val="32"/>
          <w:szCs w:val="32"/>
          <w:lang w:val="uz-Cyrl-UZ"/>
        </w:rPr>
      </w:pPr>
    </w:p>
    <w:p w:rsidR="00C725DC" w:rsidRPr="00C725DC" w:rsidRDefault="00C725DC" w:rsidP="00C725DC">
      <w:pPr>
        <w:pStyle w:val="a7"/>
        <w:ind w:firstLine="1276"/>
        <w:jc w:val="both"/>
        <w:rPr>
          <w:rFonts w:ascii="Times New Roman" w:hAnsi="Times New Roman"/>
          <w:sz w:val="32"/>
          <w:szCs w:val="32"/>
          <w:lang w:val="uz-Cyrl-UZ"/>
        </w:rPr>
      </w:pPr>
      <w:r w:rsidRPr="00C725DC">
        <w:rPr>
          <w:rFonts w:ascii="Times New Roman" w:hAnsi="Times New Roman"/>
          <w:sz w:val="32"/>
          <w:szCs w:val="32"/>
          <w:lang w:val="uz-Cyrl-UZ"/>
        </w:rPr>
        <w:t>Қоннинг қон томиридан ташқи муҳит, тўқималар ҳамда тана бўшлиқларига (плевра, қорин бўшлиғига) оқиб чиқишига қон кетиш дейилади. Ҳар қандай шикастланишда озми, кўпми қон кетиш кузатилади. Жуда кўп тиббиёт ходимлари қон кетиш муаммоси билан тўқнаш келишади, лекин ҳеч бир соҳада қон кетишга жарроҳликдагидек эътибор берилмайди.</w:t>
      </w:r>
    </w:p>
    <w:p w:rsidR="00C725DC" w:rsidRPr="00C725DC" w:rsidRDefault="00C725DC" w:rsidP="00C725DC">
      <w:pPr>
        <w:pStyle w:val="a7"/>
        <w:ind w:firstLine="1276"/>
        <w:jc w:val="both"/>
        <w:rPr>
          <w:rFonts w:ascii="Times New Roman" w:hAnsi="Times New Roman"/>
          <w:sz w:val="32"/>
          <w:szCs w:val="32"/>
          <w:lang w:val="uz-Cyrl-UZ"/>
        </w:rPr>
      </w:pPr>
      <w:r w:rsidRPr="00C725DC">
        <w:rPr>
          <w:rFonts w:ascii="Times New Roman" w:hAnsi="Times New Roman"/>
          <w:sz w:val="32"/>
          <w:szCs w:val="32"/>
          <w:lang w:val="uz-Cyrl-UZ"/>
        </w:rPr>
        <w:t>Жарроҳликнинг ривожланиш тарихини кўздан кечирсак, айни шу муаммо жуда узоқ давр мобайнида жарроҳлик усули билан даволашнинг имкониятларини чегаралаб келганлигини кўрамиз. Шу сабабли эътиборингизни қуйидаги ёритиладиган бўлимга қаратишингизни сўраймиз. Қон кетишнинг 2 та асосий сабаби  мавжуд:</w:t>
      </w:r>
    </w:p>
    <w:p w:rsidR="00C725DC" w:rsidRPr="00C725DC" w:rsidRDefault="00C725DC" w:rsidP="00085E21">
      <w:pPr>
        <w:pStyle w:val="a7"/>
        <w:numPr>
          <w:ilvl w:val="0"/>
          <w:numId w:val="3"/>
        </w:numPr>
        <w:tabs>
          <w:tab w:val="clear" w:pos="360"/>
          <w:tab w:val="num" w:pos="0"/>
        </w:tabs>
        <w:overflowPunct/>
        <w:autoSpaceDE/>
        <w:autoSpaceDN/>
        <w:adjustRightInd/>
        <w:spacing w:after="0"/>
        <w:ind w:left="0" w:firstLine="1276"/>
        <w:jc w:val="both"/>
        <w:outlineLvl w:val="9"/>
        <w:rPr>
          <w:rFonts w:ascii="Times New Roman" w:hAnsi="Times New Roman"/>
          <w:sz w:val="32"/>
          <w:szCs w:val="32"/>
          <w:lang w:val="uz-Cyrl-UZ"/>
        </w:rPr>
      </w:pPr>
      <w:r w:rsidRPr="00C725DC">
        <w:rPr>
          <w:rFonts w:ascii="Times New Roman" w:hAnsi="Times New Roman"/>
          <w:sz w:val="32"/>
          <w:szCs w:val="32"/>
          <w:lang w:val="uz-Cyrl-UZ"/>
        </w:rPr>
        <w:t>Қон томир девори бутунлигининг бузилиши (шикастланиш, йирингли яллиғланиш, қон босимининг кўтарилиши, атмосфера босимининг бирданига пасайиши ва ҳ.к)</w:t>
      </w:r>
    </w:p>
    <w:p w:rsidR="00C725DC" w:rsidRPr="00C725DC" w:rsidRDefault="00C725DC" w:rsidP="00085E21">
      <w:pPr>
        <w:pStyle w:val="a7"/>
        <w:numPr>
          <w:ilvl w:val="0"/>
          <w:numId w:val="3"/>
        </w:numPr>
        <w:tabs>
          <w:tab w:val="clear" w:pos="360"/>
          <w:tab w:val="num" w:pos="0"/>
        </w:tabs>
        <w:overflowPunct/>
        <w:autoSpaceDE/>
        <w:autoSpaceDN/>
        <w:adjustRightInd/>
        <w:spacing w:after="0"/>
        <w:ind w:left="0" w:firstLine="1276"/>
        <w:jc w:val="both"/>
        <w:outlineLvl w:val="9"/>
        <w:rPr>
          <w:rFonts w:ascii="Times New Roman" w:hAnsi="Times New Roman"/>
          <w:sz w:val="32"/>
          <w:szCs w:val="32"/>
          <w:lang w:val="uz-Cyrl-UZ"/>
        </w:rPr>
      </w:pPr>
      <w:r w:rsidRPr="00C725DC">
        <w:rPr>
          <w:rFonts w:ascii="Times New Roman" w:hAnsi="Times New Roman"/>
          <w:sz w:val="32"/>
          <w:szCs w:val="32"/>
          <w:lang w:val="uz-Cyrl-UZ"/>
        </w:rPr>
        <w:t>Қон томир девори ўтказувчанлигининг бузилиши (қон кимёвий таркибининг ўзгариши, заҳарланиш таъсири, организмдаги витамин балансининг бузилиши).</w:t>
      </w:r>
    </w:p>
    <w:p w:rsidR="00C725DC" w:rsidRPr="00C725DC" w:rsidRDefault="00C725DC" w:rsidP="00C725DC">
      <w:pPr>
        <w:pStyle w:val="a7"/>
        <w:ind w:firstLine="1276"/>
        <w:jc w:val="both"/>
        <w:rPr>
          <w:rFonts w:ascii="Times New Roman" w:hAnsi="Times New Roman"/>
          <w:b/>
          <w:bCs/>
          <w:sz w:val="32"/>
          <w:szCs w:val="32"/>
          <w:lang w:val="uz-Cyrl-UZ"/>
        </w:rPr>
      </w:pPr>
      <w:r w:rsidRPr="00C725DC">
        <w:rPr>
          <w:rFonts w:ascii="Times New Roman" w:hAnsi="Times New Roman"/>
          <w:b/>
          <w:bCs/>
          <w:sz w:val="32"/>
          <w:szCs w:val="32"/>
          <w:lang w:val="uz-Cyrl-UZ"/>
        </w:rPr>
        <w:t>Қон кетиши таснифи</w:t>
      </w:r>
    </w:p>
    <w:p w:rsidR="00C725DC" w:rsidRPr="00C725DC" w:rsidRDefault="00C725DC" w:rsidP="00C725DC">
      <w:pPr>
        <w:pStyle w:val="a7"/>
        <w:ind w:firstLine="1276"/>
        <w:jc w:val="both"/>
        <w:rPr>
          <w:rFonts w:ascii="Times New Roman" w:hAnsi="Times New Roman"/>
          <w:sz w:val="32"/>
          <w:szCs w:val="32"/>
          <w:lang w:val="uz-Cyrl-UZ"/>
        </w:rPr>
      </w:pPr>
      <w:r w:rsidRPr="00C725DC">
        <w:rPr>
          <w:rFonts w:ascii="Times New Roman" w:hAnsi="Times New Roman"/>
          <w:sz w:val="32"/>
          <w:szCs w:val="32"/>
          <w:lang w:val="uz-Cyrl-UZ"/>
        </w:rPr>
        <w:t xml:space="preserve">Қон кетиш таснифи бир неча белгиларга асосланади: </w:t>
      </w:r>
    </w:p>
    <w:p w:rsidR="00C725DC" w:rsidRPr="00C725DC" w:rsidRDefault="00C725DC" w:rsidP="00C725DC">
      <w:pPr>
        <w:pStyle w:val="a7"/>
        <w:ind w:firstLine="1276"/>
        <w:jc w:val="both"/>
        <w:rPr>
          <w:rFonts w:ascii="Times New Roman" w:hAnsi="Times New Roman"/>
          <w:sz w:val="32"/>
          <w:szCs w:val="32"/>
          <w:lang w:val="uz-Cyrl-UZ"/>
        </w:rPr>
      </w:pPr>
      <w:r w:rsidRPr="00C725DC">
        <w:rPr>
          <w:rFonts w:ascii="Times New Roman" w:hAnsi="Times New Roman"/>
          <w:sz w:val="32"/>
          <w:szCs w:val="32"/>
          <w:lang w:val="uz-Cyrl-UZ"/>
        </w:rPr>
        <w:t>Қон кетиш манбаига кўра, яъни қайси турдаги қон томиридан қон кетаётганлигига қараб артериал, веноз, артериовеноз (аралаш), капилляр ва паренхиматоз қон кетиш тафовут қилинади.</w:t>
      </w:r>
    </w:p>
    <w:p w:rsidR="00C725DC" w:rsidRDefault="00C725DC" w:rsidP="00C725DC">
      <w:pPr>
        <w:pStyle w:val="a7"/>
        <w:ind w:firstLine="1276"/>
        <w:jc w:val="both"/>
        <w:rPr>
          <w:rFonts w:ascii="Times New Roman" w:hAnsi="Times New Roman"/>
          <w:sz w:val="32"/>
          <w:szCs w:val="32"/>
        </w:rPr>
      </w:pPr>
      <w:proofErr w:type="spellStart"/>
      <w:r w:rsidRPr="00561EB8">
        <w:rPr>
          <w:rFonts w:ascii="Times New Roman" w:hAnsi="Times New Roman"/>
          <w:b/>
          <w:sz w:val="32"/>
          <w:szCs w:val="32"/>
        </w:rPr>
        <w:t>Артериал</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w:t>
      </w:r>
      <w:proofErr w:type="spellEnd"/>
      <w:r w:rsidR="00561EB8" w:rsidRPr="00561EB8">
        <w:rPr>
          <w:rFonts w:ascii="Times New Roman" w:hAnsi="Times New Roman"/>
          <w:sz w:val="32"/>
          <w:szCs w:val="32"/>
        </w:rPr>
        <w:t>-</w:t>
      </w:r>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деворининг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оч</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қизил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рангида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оқими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кучли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остида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уришига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мос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равишда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тўлқинсимон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хавфи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ўлчамига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танадаги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йўғон</w:t>
      </w:r>
      <w:proofErr w:type="spellEnd"/>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ҳисобланган</w:t>
      </w:r>
      <w:proofErr w:type="spellEnd"/>
      <w:r w:rsidRPr="00C725DC">
        <w:rPr>
          <w:rFonts w:ascii="Times New Roman" w:hAnsi="Times New Roman"/>
          <w:sz w:val="32"/>
          <w:szCs w:val="32"/>
        </w:rPr>
        <w:t xml:space="preserve"> аорта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булса</w:t>
      </w:r>
      <w:proofErr w:type="spellEnd"/>
      <w:r w:rsidRPr="00C725DC">
        <w:rPr>
          <w:rFonts w:ascii="Times New Roman" w:hAnsi="Times New Roman"/>
          <w:sz w:val="32"/>
          <w:szCs w:val="32"/>
        </w:rPr>
        <w:t xml:space="preserve">, тез </w:t>
      </w:r>
      <w:proofErr w:type="spellStart"/>
      <w:r w:rsidRPr="00C725DC">
        <w:rPr>
          <w:rFonts w:ascii="Times New Roman" w:hAnsi="Times New Roman"/>
          <w:sz w:val="32"/>
          <w:szCs w:val="32"/>
        </w:rPr>
        <w:t>муддат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ўлим</w:t>
      </w:r>
      <w:proofErr w:type="spellEnd"/>
      <w:r w:rsidRPr="00C725DC">
        <w:rPr>
          <w:rFonts w:ascii="Times New Roman" w:hAnsi="Times New Roman"/>
          <w:sz w:val="32"/>
          <w:szCs w:val="32"/>
        </w:rPr>
        <w:t xml:space="preserve"> юз </w:t>
      </w:r>
      <w:proofErr w:type="spellStart"/>
      <w:r w:rsidRPr="00C725DC">
        <w:rPr>
          <w:rFonts w:ascii="Times New Roman" w:hAnsi="Times New Roman"/>
          <w:sz w:val="32"/>
          <w:szCs w:val="32"/>
        </w:rPr>
        <w:t>беради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Кичикроқ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артериялардан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ўлимга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
    <w:p w:rsidR="007C2395" w:rsidRPr="007C2395" w:rsidRDefault="00BD12E1" w:rsidP="007C2395">
      <w:r>
        <w:lastRenderedPageBreak/>
        <w:pict>
          <v:shape id="Рисунок 2" o:spid="_x0000_i1026" type="#_x0000_t75" alt="Артериальноекровотесчение" style="width:442.5pt;height:280.5pt;visibility:visible;mso-wrap-style:square">
            <v:imagedata r:id="rId7" o:title="Артериальноекровотесчение"/>
          </v:shape>
        </w:pict>
      </w:r>
    </w:p>
    <w:p w:rsidR="007C2395" w:rsidRDefault="007C2395" w:rsidP="00C725DC">
      <w:pPr>
        <w:pStyle w:val="a7"/>
        <w:ind w:firstLine="1276"/>
        <w:jc w:val="both"/>
        <w:rPr>
          <w:rFonts w:ascii="Times New Roman" w:hAnsi="Times New Roman"/>
          <w:b/>
          <w:sz w:val="32"/>
          <w:szCs w:val="32"/>
        </w:rPr>
      </w:pPr>
    </w:p>
    <w:p w:rsidR="00C725DC" w:rsidRDefault="00C725DC" w:rsidP="00C725DC">
      <w:pPr>
        <w:pStyle w:val="a7"/>
        <w:ind w:firstLine="1276"/>
        <w:jc w:val="both"/>
        <w:rPr>
          <w:rFonts w:ascii="Times New Roman" w:hAnsi="Times New Roman"/>
          <w:sz w:val="32"/>
          <w:szCs w:val="32"/>
        </w:rPr>
      </w:pPr>
      <w:proofErr w:type="spellStart"/>
      <w:r w:rsidRPr="00561EB8">
        <w:rPr>
          <w:rFonts w:ascii="Times New Roman" w:hAnsi="Times New Roman"/>
          <w:b/>
          <w:sz w:val="32"/>
          <w:szCs w:val="32"/>
        </w:rPr>
        <w:t>Веноз</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w:t>
      </w:r>
      <w:proofErr w:type="spellEnd"/>
      <w:r w:rsidRPr="00C725DC">
        <w:rPr>
          <w:rFonts w:ascii="Times New Roman" w:hAnsi="Times New Roman"/>
          <w:sz w:val="32"/>
          <w:szCs w:val="32"/>
        </w:rPr>
        <w:t xml:space="preserve"> - вена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девори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қизил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рангда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тусда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оқими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кичик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остида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текисда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Йўғон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веналар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муддат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йўқотиш</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w:t>
      </w:r>
      <w:proofErr w:type="spellEnd"/>
      <w:r w:rsidRPr="00C725DC">
        <w:rPr>
          <w:rFonts w:ascii="Times New Roman" w:hAnsi="Times New Roman"/>
          <w:sz w:val="32"/>
          <w:szCs w:val="32"/>
        </w:rPr>
        <w:t xml:space="preserve"> гемодинамика </w:t>
      </w:r>
      <w:proofErr w:type="spellStart"/>
      <w:r w:rsidRPr="00C725DC">
        <w:rPr>
          <w:rFonts w:ascii="Times New Roman" w:hAnsi="Times New Roman"/>
          <w:sz w:val="32"/>
          <w:szCs w:val="32"/>
        </w:rPr>
        <w:t>бузилиши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ҳатто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ўлимга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Марказий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веналар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w:t>
      </w:r>
      <w:proofErr w:type="spellEnd"/>
      <w:r w:rsidRPr="00C725DC">
        <w:rPr>
          <w:rFonts w:ascii="Times New Roman" w:hAnsi="Times New Roman"/>
          <w:sz w:val="32"/>
          <w:szCs w:val="32"/>
        </w:rPr>
        <w:t xml:space="preserve"> ичига </w:t>
      </w:r>
      <w:proofErr w:type="spellStart"/>
      <w:r w:rsidRPr="00C725DC">
        <w:rPr>
          <w:rFonts w:ascii="Times New Roman" w:hAnsi="Times New Roman"/>
          <w:sz w:val="32"/>
          <w:szCs w:val="32"/>
        </w:rPr>
        <w:t>сўриб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эмболияси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қоринчалари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фибрилляцияси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тугаши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Ҳавонинг</w:t>
      </w:r>
      <w:proofErr w:type="spellEnd"/>
      <w:r w:rsidRPr="00C725DC">
        <w:rPr>
          <w:rFonts w:ascii="Times New Roman" w:hAnsi="Times New Roman"/>
          <w:sz w:val="32"/>
          <w:szCs w:val="32"/>
        </w:rPr>
        <w:t xml:space="preserve"> вена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томири</w:t>
      </w:r>
      <w:proofErr w:type="spellEnd"/>
      <w:r w:rsidRPr="00C725DC">
        <w:rPr>
          <w:rFonts w:ascii="Times New Roman" w:hAnsi="Times New Roman"/>
          <w:sz w:val="32"/>
          <w:szCs w:val="32"/>
        </w:rPr>
        <w:t xml:space="preserve"> ичига </w:t>
      </w:r>
      <w:proofErr w:type="spellStart"/>
      <w:r w:rsidRPr="00C725DC">
        <w:rPr>
          <w:rFonts w:ascii="Times New Roman" w:hAnsi="Times New Roman"/>
          <w:sz w:val="32"/>
          <w:szCs w:val="32"/>
        </w:rPr>
        <w:t>аста-секин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кириши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ўпка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мия</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эмболиясига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w:t>
      </w:r>
    </w:p>
    <w:p w:rsidR="007C2395" w:rsidRPr="007C2395" w:rsidRDefault="00BD12E1" w:rsidP="007C2395">
      <w:r>
        <w:lastRenderedPageBreak/>
        <w:pict>
          <v:shape id="Рисунок 3" o:spid="_x0000_i1027" type="#_x0000_t75" alt="Венозное" style="width:444pt;height:317.25pt;visibility:visible;mso-wrap-style:square">
            <v:imagedata r:id="rId8" o:title="Венозное"/>
          </v:shape>
        </w:pict>
      </w:r>
    </w:p>
    <w:p w:rsidR="007C2395" w:rsidRDefault="007C2395" w:rsidP="00C725DC">
      <w:pPr>
        <w:pStyle w:val="a7"/>
        <w:ind w:firstLine="1276"/>
        <w:jc w:val="both"/>
        <w:rPr>
          <w:rFonts w:ascii="Times New Roman" w:hAnsi="Times New Roman"/>
          <w:b/>
          <w:sz w:val="32"/>
          <w:szCs w:val="32"/>
        </w:rPr>
      </w:pPr>
    </w:p>
    <w:p w:rsidR="00C725DC" w:rsidRDefault="00C725DC" w:rsidP="00C725DC">
      <w:pPr>
        <w:pStyle w:val="a7"/>
        <w:ind w:firstLine="1276"/>
        <w:jc w:val="both"/>
        <w:rPr>
          <w:rFonts w:ascii="Times New Roman" w:hAnsi="Times New Roman"/>
          <w:sz w:val="32"/>
          <w:szCs w:val="32"/>
        </w:rPr>
      </w:pPr>
      <w:r w:rsidRPr="00561EB8">
        <w:rPr>
          <w:rFonts w:ascii="Times New Roman" w:hAnsi="Times New Roman"/>
          <w:b/>
          <w:sz w:val="32"/>
          <w:szCs w:val="32"/>
        </w:rPr>
        <w:t xml:space="preserve">Капилляр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кетиши</w:t>
      </w:r>
      <w:proofErr w:type="spellEnd"/>
      <w:r w:rsidR="00561EB8" w:rsidRPr="00561EB8">
        <w:rPr>
          <w:rFonts w:ascii="Times New Roman" w:hAnsi="Times New Roman"/>
          <w:sz w:val="32"/>
          <w:szCs w:val="32"/>
        </w:rPr>
        <w:t>-</w:t>
      </w:r>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юзасидан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бирваракайига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сизиб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чиқа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бошлайди</w:t>
      </w:r>
      <w:proofErr w:type="spellEnd"/>
      <w:r w:rsidRPr="00C725DC">
        <w:rPr>
          <w:rFonts w:ascii="Times New Roman" w:hAnsi="Times New Roman"/>
          <w:sz w:val="32"/>
          <w:szCs w:val="32"/>
        </w:rPr>
        <w:t xml:space="preserve">. Капилляр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кучли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ўз</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ўзидан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w:t>
      </w:r>
    </w:p>
    <w:p w:rsidR="007C2395" w:rsidRPr="007C2395" w:rsidRDefault="007C2395" w:rsidP="007C2395"/>
    <w:p w:rsidR="007C2395" w:rsidRPr="007C2395" w:rsidRDefault="00BD12E1" w:rsidP="007C2395">
      <w:r>
        <w:pict>
          <v:shape id="Рисунок 4" o:spid="_x0000_i1028" type="#_x0000_t75" alt="безымянный4" style="width:458.25pt;height:274.5pt;visibility:visible;mso-wrap-style:square">
            <v:imagedata r:id="rId9" o:title="безымянный4"/>
          </v:shape>
        </w:pict>
      </w:r>
    </w:p>
    <w:p w:rsidR="00C725DC" w:rsidRPr="00C725DC" w:rsidRDefault="00C725DC" w:rsidP="00C725DC">
      <w:pPr>
        <w:pStyle w:val="a7"/>
        <w:ind w:firstLine="1276"/>
        <w:jc w:val="both"/>
        <w:rPr>
          <w:rFonts w:ascii="Times New Roman" w:hAnsi="Times New Roman"/>
          <w:sz w:val="32"/>
          <w:szCs w:val="32"/>
        </w:rPr>
      </w:pPr>
      <w:proofErr w:type="spellStart"/>
      <w:r w:rsidRPr="00561EB8">
        <w:rPr>
          <w:rFonts w:ascii="Times New Roman" w:hAnsi="Times New Roman"/>
          <w:b/>
          <w:sz w:val="32"/>
          <w:szCs w:val="32"/>
        </w:rPr>
        <w:lastRenderedPageBreak/>
        <w:t>Паренхиматоз</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w:t>
      </w:r>
      <w:proofErr w:type="spellEnd"/>
      <w:r w:rsidR="00561EB8">
        <w:rPr>
          <w:rFonts w:ascii="Times New Roman" w:hAnsi="Times New Roman"/>
          <w:sz w:val="32"/>
          <w:szCs w:val="32"/>
        </w:rPr>
        <w:t>-</w:t>
      </w:r>
      <w:r w:rsidRPr="00C725DC">
        <w:rPr>
          <w:rFonts w:ascii="Times New Roman" w:hAnsi="Times New Roman"/>
          <w:sz w:val="32"/>
          <w:szCs w:val="32"/>
        </w:rPr>
        <w:t xml:space="preserve"> </w:t>
      </w:r>
      <w:proofErr w:type="spellStart"/>
      <w:r w:rsidRPr="00C725DC">
        <w:rPr>
          <w:rFonts w:ascii="Times New Roman" w:hAnsi="Times New Roman"/>
          <w:sz w:val="32"/>
          <w:szCs w:val="32"/>
        </w:rPr>
        <w:t>ўпка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талоқ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буйрак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жароҳатланганда</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Бунда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жуда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яхши</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васкуляризацияга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эгалиги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сабабли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йўқотилади</w:t>
      </w:r>
      <w:proofErr w:type="spellEnd"/>
      <w:r w:rsidRPr="00C725DC">
        <w:rPr>
          <w:rFonts w:ascii="Times New Roman" w:hAnsi="Times New Roman"/>
          <w:sz w:val="32"/>
          <w:szCs w:val="32"/>
        </w:rPr>
        <w:t xml:space="preserve">. </w:t>
      </w:r>
    </w:p>
    <w:p w:rsid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муҳитга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нисбатан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ички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тафовут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қилинади</w:t>
      </w:r>
      <w:proofErr w:type="spellEnd"/>
      <w:r w:rsidRPr="00C725DC">
        <w:rPr>
          <w:rFonts w:ascii="Times New Roman" w:hAnsi="Times New Roman"/>
          <w:sz w:val="32"/>
          <w:szCs w:val="32"/>
        </w:rPr>
        <w:t xml:space="preserve">. </w:t>
      </w:r>
    </w:p>
    <w:p w:rsidR="007C2395" w:rsidRPr="007C2395" w:rsidRDefault="00BD12E1" w:rsidP="007C2395">
      <w:r>
        <w:pict>
          <v:shape id="Рисунок 5" o:spid="_x0000_i1029" type="#_x0000_t75" alt="Паренхиматозное" style="width:462.75pt;height:281.25pt;visibility:visible;mso-wrap-style:square">
            <v:imagedata r:id="rId10" o:title="Паренхиматозное"/>
          </v:shape>
        </w:pict>
      </w:r>
    </w:p>
    <w:p w:rsidR="00C725DC" w:rsidRPr="00C725DC" w:rsidRDefault="00C725DC" w:rsidP="00C725DC">
      <w:pPr>
        <w:pStyle w:val="a7"/>
        <w:ind w:firstLine="1276"/>
        <w:jc w:val="both"/>
        <w:rPr>
          <w:rFonts w:ascii="Times New Roman" w:hAnsi="Times New Roman"/>
          <w:sz w:val="32"/>
          <w:szCs w:val="32"/>
        </w:rPr>
      </w:pPr>
      <w:proofErr w:type="spellStart"/>
      <w:r w:rsidRPr="00561EB8">
        <w:rPr>
          <w:rFonts w:ascii="Times New Roman" w:hAnsi="Times New Roman"/>
          <w:b/>
          <w:sz w:val="32"/>
          <w:szCs w:val="32"/>
        </w:rPr>
        <w:t>Ташқи</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муҳит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муҳит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бўшлиғига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қуйилади</w:t>
      </w:r>
      <w:proofErr w:type="spellEnd"/>
      <w:r w:rsidRPr="00C725DC">
        <w:rPr>
          <w:rFonts w:ascii="Times New Roman" w:hAnsi="Times New Roman"/>
          <w:sz w:val="32"/>
          <w:szCs w:val="32"/>
        </w:rPr>
        <w:t xml:space="preserve">. </w:t>
      </w:r>
      <w:r w:rsidRPr="00561EB8">
        <w:rPr>
          <w:rFonts w:ascii="Times New Roman" w:hAnsi="Times New Roman"/>
          <w:b/>
          <w:sz w:val="32"/>
          <w:szCs w:val="32"/>
        </w:rPr>
        <w:t xml:space="preserve">Ички </w:t>
      </w:r>
      <w:proofErr w:type="spellStart"/>
      <w:r w:rsidRPr="00561EB8">
        <w:rPr>
          <w:rFonts w:ascii="Times New Roman" w:hAnsi="Times New Roman"/>
          <w:b/>
          <w:sz w:val="32"/>
          <w:szCs w:val="32"/>
        </w:rPr>
        <w:t>қон</w:t>
      </w:r>
      <w:proofErr w:type="spellEnd"/>
      <w:r w:rsidRPr="00561EB8">
        <w:rPr>
          <w:rFonts w:ascii="Times New Roman" w:hAnsi="Times New Roman"/>
          <w:b/>
          <w:sz w:val="32"/>
          <w:szCs w:val="32"/>
        </w:rPr>
        <w:t xml:space="preserve"> </w:t>
      </w:r>
      <w:proofErr w:type="spellStart"/>
      <w:r w:rsidRPr="00561EB8">
        <w:rPr>
          <w:rFonts w:ascii="Times New Roman" w:hAnsi="Times New Roman"/>
          <w:b/>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танадаги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бирор</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бўшлиққа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плевра, </w:t>
      </w:r>
      <w:proofErr w:type="spellStart"/>
      <w:r w:rsidRPr="00C725DC">
        <w:rPr>
          <w:rFonts w:ascii="Times New Roman" w:hAnsi="Times New Roman"/>
          <w:sz w:val="32"/>
          <w:szCs w:val="32"/>
        </w:rPr>
        <w:t>бўғим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қуйилади</w:t>
      </w:r>
      <w:proofErr w:type="spellEnd"/>
      <w:r w:rsidRPr="00C725DC">
        <w:rPr>
          <w:rFonts w:ascii="Times New Roman" w:hAnsi="Times New Roman"/>
          <w:sz w:val="32"/>
          <w:szCs w:val="32"/>
        </w:rPr>
        <w:t xml:space="preserve">. </w:t>
      </w:r>
      <w:proofErr w:type="spellStart"/>
      <w:r w:rsidRPr="00353031">
        <w:rPr>
          <w:rFonts w:ascii="Times New Roman" w:hAnsi="Times New Roman"/>
          <w:b/>
          <w:sz w:val="32"/>
          <w:szCs w:val="32"/>
        </w:rPr>
        <w:t>Яширин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қон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кетиш</w:t>
      </w:r>
      <w:r w:rsidR="00353031">
        <w:rPr>
          <w:rFonts w:ascii="Times New Roman" w:hAnsi="Times New Roman"/>
          <w:b/>
          <w:sz w:val="32"/>
          <w:szCs w:val="32"/>
        </w:rPr>
        <w:t>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белгилари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махсус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Яширин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визуал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бўлмайди</w:t>
      </w:r>
      <w:proofErr w:type="spellEnd"/>
      <w:r w:rsidRPr="00C725DC">
        <w:rPr>
          <w:rFonts w:ascii="Times New Roman" w:hAnsi="Times New Roman"/>
          <w:sz w:val="32"/>
          <w:szCs w:val="32"/>
        </w:rPr>
        <w:t xml:space="preserve">, у </w:t>
      </w:r>
      <w:proofErr w:type="spellStart"/>
      <w:r w:rsidRPr="00C725DC">
        <w:rPr>
          <w:rFonts w:ascii="Times New Roman" w:hAnsi="Times New Roman"/>
          <w:sz w:val="32"/>
          <w:szCs w:val="32"/>
        </w:rPr>
        <w:t>кам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доимий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ташхис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жуда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Масалан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12 </w:t>
      </w:r>
      <w:proofErr w:type="spellStart"/>
      <w:r w:rsidRPr="00C725DC">
        <w:rPr>
          <w:rFonts w:ascii="Times New Roman" w:hAnsi="Times New Roman"/>
          <w:sz w:val="32"/>
          <w:szCs w:val="32"/>
        </w:rPr>
        <w:t>бармоқ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ярасидан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доимий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w:t>
      </w:r>
      <w:proofErr w:type="spellEnd"/>
      <w:r w:rsidRPr="00C725DC">
        <w:rPr>
          <w:rFonts w:ascii="Times New Roman" w:hAnsi="Times New Roman"/>
          <w:sz w:val="32"/>
          <w:szCs w:val="32"/>
        </w:rPr>
        <w:t xml:space="preserve"> ички </w:t>
      </w:r>
      <w:proofErr w:type="spellStart"/>
      <w:r w:rsidRPr="00C725DC">
        <w:rPr>
          <w:rFonts w:ascii="Times New Roman" w:hAnsi="Times New Roman"/>
          <w:sz w:val="32"/>
          <w:szCs w:val="32"/>
        </w:rPr>
        <w:t>яширин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таснифласа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қуйидагича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таснифланади</w:t>
      </w:r>
      <w:proofErr w:type="spellEnd"/>
      <w:r w:rsidRPr="00C725DC">
        <w:rPr>
          <w:rFonts w:ascii="Times New Roman" w:hAnsi="Times New Roman"/>
          <w:sz w:val="32"/>
          <w:szCs w:val="32"/>
        </w:rPr>
        <w:t>:</w:t>
      </w:r>
    </w:p>
    <w:p w:rsidR="00C725DC" w:rsidRPr="00C725DC" w:rsidRDefault="00C725DC" w:rsidP="00085E21">
      <w:pPr>
        <w:pStyle w:val="a7"/>
        <w:numPr>
          <w:ilvl w:val="0"/>
          <w:numId w:val="4"/>
        </w:numPr>
        <w:tabs>
          <w:tab w:val="clear" w:pos="360"/>
          <w:tab w:val="num" w:pos="0"/>
        </w:tabs>
        <w:overflowPunct/>
        <w:autoSpaceDE/>
        <w:autoSpaceDN/>
        <w:adjustRightInd/>
        <w:spacing w:after="0"/>
        <w:ind w:left="0" w:firstLine="1276"/>
        <w:jc w:val="both"/>
        <w:outlineLvl w:val="9"/>
        <w:rPr>
          <w:rFonts w:ascii="Times New Roman" w:hAnsi="Times New Roman"/>
          <w:sz w:val="32"/>
          <w:szCs w:val="32"/>
        </w:rPr>
      </w:pPr>
      <w:proofErr w:type="spellStart"/>
      <w:r w:rsidRPr="00353031">
        <w:rPr>
          <w:rFonts w:ascii="Times New Roman" w:hAnsi="Times New Roman"/>
          <w:b/>
          <w:sz w:val="32"/>
          <w:szCs w:val="32"/>
        </w:rPr>
        <w:t>Бирламчи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қон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кетиш</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w:t>
      </w:r>
    </w:p>
    <w:p w:rsidR="00C725DC" w:rsidRPr="00C725DC" w:rsidRDefault="00C725DC" w:rsidP="00085E21">
      <w:pPr>
        <w:pStyle w:val="a7"/>
        <w:numPr>
          <w:ilvl w:val="0"/>
          <w:numId w:val="4"/>
        </w:numPr>
        <w:tabs>
          <w:tab w:val="clear" w:pos="360"/>
          <w:tab w:val="num" w:pos="0"/>
        </w:tabs>
        <w:overflowPunct/>
        <w:autoSpaceDE/>
        <w:autoSpaceDN/>
        <w:adjustRightInd/>
        <w:spacing w:after="0"/>
        <w:ind w:left="0" w:firstLine="1276"/>
        <w:jc w:val="both"/>
        <w:outlineLvl w:val="9"/>
        <w:rPr>
          <w:rFonts w:ascii="Times New Roman" w:hAnsi="Times New Roman"/>
          <w:sz w:val="32"/>
          <w:szCs w:val="32"/>
        </w:rPr>
      </w:pPr>
      <w:proofErr w:type="spellStart"/>
      <w:r w:rsidRPr="00353031">
        <w:rPr>
          <w:rFonts w:ascii="Times New Roman" w:hAnsi="Times New Roman"/>
          <w:b/>
          <w:sz w:val="32"/>
          <w:szCs w:val="32"/>
        </w:rPr>
        <w:t>Иккиламчи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қон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кетиш</w:t>
      </w:r>
      <w:proofErr w:type="spellEnd"/>
      <w:r w:rsidRPr="00353031">
        <w:rPr>
          <w:rFonts w:ascii="Times New Roman" w:hAnsi="Times New Roman"/>
          <w:b/>
          <w:sz w:val="32"/>
          <w:szCs w:val="32"/>
        </w:rPr>
        <w:t xml:space="preserve"> </w:t>
      </w:r>
      <w:r w:rsidRPr="00C725DC">
        <w:rPr>
          <w:rFonts w:ascii="Times New Roman" w:hAnsi="Times New Roman"/>
          <w:sz w:val="32"/>
          <w:szCs w:val="32"/>
        </w:rPr>
        <w:t xml:space="preserve">– </w:t>
      </w:r>
      <w:proofErr w:type="spellStart"/>
      <w:r w:rsidRPr="00C725DC">
        <w:rPr>
          <w:rFonts w:ascii="Times New Roman" w:hAnsi="Times New Roman"/>
          <w:sz w:val="32"/>
          <w:szCs w:val="32"/>
        </w:rPr>
        <w:t>бирламчи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тўхтатилгандан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у 2 </w:t>
      </w:r>
      <w:proofErr w:type="spellStart"/>
      <w:r w:rsidRPr="00C725DC">
        <w:rPr>
          <w:rFonts w:ascii="Times New Roman" w:hAnsi="Times New Roman"/>
          <w:sz w:val="32"/>
          <w:szCs w:val="32"/>
        </w:rPr>
        <w:t>турга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бўлинади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r w:rsidRPr="00C725DC">
        <w:rPr>
          <w:rFonts w:ascii="Times New Roman" w:hAnsi="Times New Roman"/>
          <w:sz w:val="32"/>
          <w:szCs w:val="32"/>
        </w:rPr>
        <w:t xml:space="preserve">а) </w:t>
      </w:r>
      <w:proofErr w:type="spellStart"/>
      <w:r w:rsidRPr="00353031">
        <w:rPr>
          <w:rFonts w:ascii="Times New Roman" w:hAnsi="Times New Roman"/>
          <w:b/>
          <w:sz w:val="32"/>
          <w:szCs w:val="32"/>
        </w:rPr>
        <w:t>Иккиламчи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эрта</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қон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кетиш</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жароҳатлангандан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дастлабки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сутка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жароҳатда</w:t>
      </w:r>
      <w:proofErr w:type="spellEnd"/>
      <w:r w:rsidRPr="00C725DC">
        <w:rPr>
          <w:rFonts w:ascii="Times New Roman" w:hAnsi="Times New Roman"/>
          <w:sz w:val="32"/>
          <w:szCs w:val="32"/>
        </w:rPr>
        <w:t xml:space="preserve"> инфекция </w:t>
      </w:r>
      <w:proofErr w:type="spellStart"/>
      <w:r w:rsidRPr="00C725DC">
        <w:rPr>
          <w:rFonts w:ascii="Times New Roman" w:hAnsi="Times New Roman"/>
          <w:sz w:val="32"/>
          <w:szCs w:val="32"/>
        </w:rPr>
        <w:lastRenderedPageBreak/>
        <w:t>ривожланишига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қадар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муддатда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тромбнинг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кўтарилиши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спазмнинг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сабабли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зарби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чиқариб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юборилганда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r w:rsidRPr="00C725DC">
        <w:rPr>
          <w:rFonts w:ascii="Times New Roman" w:hAnsi="Times New Roman"/>
          <w:sz w:val="32"/>
          <w:szCs w:val="32"/>
        </w:rPr>
        <w:t xml:space="preserve">б) </w:t>
      </w:r>
      <w:proofErr w:type="spellStart"/>
      <w:r w:rsidRPr="00353031">
        <w:rPr>
          <w:rFonts w:ascii="Times New Roman" w:hAnsi="Times New Roman"/>
          <w:b/>
          <w:sz w:val="32"/>
          <w:szCs w:val="32"/>
        </w:rPr>
        <w:t>Иккиламчи</w:t>
      </w:r>
      <w:proofErr w:type="spellEnd"/>
      <w:r w:rsidRPr="00353031">
        <w:rPr>
          <w:rFonts w:ascii="Times New Roman" w:hAnsi="Times New Roman"/>
          <w:b/>
          <w:sz w:val="32"/>
          <w:szCs w:val="32"/>
        </w:rPr>
        <w:t xml:space="preserve"> кеч </w:t>
      </w:r>
      <w:proofErr w:type="spellStart"/>
      <w:r w:rsidRPr="00353031">
        <w:rPr>
          <w:rFonts w:ascii="Times New Roman" w:hAnsi="Times New Roman"/>
          <w:b/>
          <w:sz w:val="32"/>
          <w:szCs w:val="32"/>
        </w:rPr>
        <w:t>қон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жароҳатда</w:t>
      </w:r>
      <w:proofErr w:type="spellEnd"/>
      <w:r w:rsidRPr="00C725DC">
        <w:rPr>
          <w:rFonts w:ascii="Times New Roman" w:hAnsi="Times New Roman"/>
          <w:sz w:val="32"/>
          <w:szCs w:val="32"/>
        </w:rPr>
        <w:t xml:space="preserve"> инфекция </w:t>
      </w:r>
      <w:proofErr w:type="spellStart"/>
      <w:r w:rsidRPr="00C725DC">
        <w:rPr>
          <w:rFonts w:ascii="Times New Roman" w:hAnsi="Times New Roman"/>
          <w:sz w:val="32"/>
          <w:szCs w:val="32"/>
        </w:rPr>
        <w:t>ривожлангандан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исталган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сабаби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тромбнинг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йиринглаш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натижасида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девори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эрозияси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йирингли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емирилиш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яллиғланиш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жараёни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давомийлигига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353031">
        <w:rPr>
          <w:rFonts w:ascii="Times New Roman" w:hAnsi="Times New Roman"/>
          <w:b/>
          <w:sz w:val="32"/>
          <w:szCs w:val="32"/>
        </w:rPr>
        <w:t>ўткир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r w:rsidRPr="00353031">
        <w:rPr>
          <w:rFonts w:ascii="Times New Roman" w:hAnsi="Times New Roman"/>
          <w:b/>
          <w:sz w:val="32"/>
          <w:szCs w:val="32"/>
        </w:rPr>
        <w:t>сурункали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тафовут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Ўткир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муддат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сурункали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муддат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оз-оз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дам-</w:t>
      </w:r>
      <w:proofErr w:type="spellStart"/>
      <w:r w:rsidRPr="00C725DC">
        <w:rPr>
          <w:rFonts w:ascii="Times New Roman" w:hAnsi="Times New Roman"/>
          <w:sz w:val="32"/>
          <w:szCs w:val="32"/>
        </w:rPr>
        <w:t>бадам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Сурункали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кетиш-кўпроқ</w:t>
      </w:r>
      <w:proofErr w:type="spellEnd"/>
      <w:r w:rsidRPr="00C725DC">
        <w:rPr>
          <w:rFonts w:ascii="Times New Roman" w:hAnsi="Times New Roman"/>
          <w:sz w:val="32"/>
          <w:szCs w:val="32"/>
        </w:rPr>
        <w:t xml:space="preserve"> геморрой, </w:t>
      </w:r>
      <w:proofErr w:type="spellStart"/>
      <w:r w:rsidRPr="00C725DC">
        <w:rPr>
          <w:rFonts w:ascii="Times New Roman" w:hAnsi="Times New Roman"/>
          <w:sz w:val="32"/>
          <w:szCs w:val="32"/>
        </w:rPr>
        <w:t>бачадон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миомаси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тизимидаги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хавфли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ўсмаларда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таснифланади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сабаби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тезлигига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Айланиб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ҳажми</w:t>
      </w:r>
      <w:proofErr w:type="spellEnd"/>
      <w:r w:rsidRPr="00C725DC">
        <w:rPr>
          <w:rFonts w:ascii="Times New Roman" w:hAnsi="Times New Roman"/>
          <w:sz w:val="32"/>
          <w:szCs w:val="32"/>
        </w:rPr>
        <w:t xml:space="preserve"> (АЮҚҲ) 40% </w:t>
      </w:r>
      <w:proofErr w:type="spellStart"/>
      <w:r w:rsidRPr="00C725DC">
        <w:rPr>
          <w:rFonts w:ascii="Times New Roman" w:hAnsi="Times New Roman"/>
          <w:sz w:val="32"/>
          <w:szCs w:val="32"/>
        </w:rPr>
        <w:t>миқдорининг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муддат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ўлимга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Сурункали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баъзи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беморларда</w:t>
      </w:r>
      <w:proofErr w:type="spellEnd"/>
      <w:r w:rsidRPr="00C725DC">
        <w:rPr>
          <w:rFonts w:ascii="Times New Roman" w:hAnsi="Times New Roman"/>
          <w:sz w:val="32"/>
          <w:szCs w:val="32"/>
        </w:rPr>
        <w:t xml:space="preserve"> АЮҚҲ             60 - 70% </w:t>
      </w:r>
      <w:proofErr w:type="spellStart"/>
      <w:r w:rsidRPr="00C725DC">
        <w:rPr>
          <w:rFonts w:ascii="Times New Roman" w:hAnsi="Times New Roman"/>
          <w:sz w:val="32"/>
          <w:szCs w:val="32"/>
        </w:rPr>
        <w:t>етишмаса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улар </w:t>
      </w:r>
      <w:proofErr w:type="spellStart"/>
      <w:r w:rsidRPr="00C725DC">
        <w:rPr>
          <w:rFonts w:ascii="Times New Roman" w:hAnsi="Times New Roman"/>
          <w:sz w:val="32"/>
          <w:szCs w:val="32"/>
        </w:rPr>
        <w:t>қониқарли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аҳволда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мустақил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юрганликларини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кўрамиз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Демак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нафақат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миқдори</w:t>
      </w:r>
      <w:proofErr w:type="spellEnd"/>
      <w:r w:rsidRPr="00C725DC">
        <w:rPr>
          <w:rFonts w:ascii="Times New Roman" w:hAnsi="Times New Roman"/>
          <w:sz w:val="32"/>
          <w:szCs w:val="32"/>
        </w:rPr>
        <w:t xml:space="preserve">, балки </w:t>
      </w:r>
      <w:proofErr w:type="spellStart"/>
      <w:r w:rsidRPr="00C725DC">
        <w:rPr>
          <w:rFonts w:ascii="Times New Roman" w:hAnsi="Times New Roman"/>
          <w:sz w:val="32"/>
          <w:szCs w:val="32"/>
        </w:rPr>
        <w:t>қуйидаги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омиллар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яъни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шокнинг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ривожланмаганлиги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олмасдан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олдинги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вазни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етарлича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бўлмаганлиги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тизими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жинси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кўрсаткичлари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меъёрда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бўлмаганлиги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мухит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муҳим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аҳамиятга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эга</w:t>
      </w:r>
      <w:proofErr w:type="spellEnd"/>
      <w:r w:rsidRPr="00C725DC">
        <w:rPr>
          <w:rFonts w:ascii="Times New Roman" w:hAnsi="Times New Roman"/>
          <w:sz w:val="32"/>
          <w:szCs w:val="32"/>
        </w:rPr>
        <w:t>.</w:t>
      </w:r>
    </w:p>
    <w:p w:rsidR="00C725DC" w:rsidRPr="00C725DC" w:rsidRDefault="00C725DC" w:rsidP="00C725DC">
      <w:pPr>
        <w:pStyle w:val="a7"/>
        <w:ind w:firstLine="360"/>
        <w:jc w:val="both"/>
        <w:rPr>
          <w:rFonts w:ascii="Times New Roman" w:hAnsi="Times New Roman"/>
          <w:b/>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оғирлигига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таснифлар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мавжуд</w:t>
      </w:r>
      <w:proofErr w:type="spellEnd"/>
      <w:r w:rsidRPr="00C725DC">
        <w:rPr>
          <w:rFonts w:ascii="Times New Roman" w:hAnsi="Times New Roman"/>
          <w:sz w:val="32"/>
          <w:szCs w:val="32"/>
        </w:rPr>
        <w:t>.</w:t>
      </w:r>
      <w:r w:rsidRPr="00C725DC">
        <w:rPr>
          <w:rFonts w:ascii="Times New Roman" w:hAnsi="Times New Roman"/>
          <w:b/>
          <w:sz w:val="32"/>
          <w:szCs w:val="32"/>
        </w:rPr>
        <w:t xml:space="preserve"> </w:t>
      </w:r>
    </w:p>
    <w:p w:rsidR="00C725DC" w:rsidRPr="00C725DC" w:rsidRDefault="00C725DC" w:rsidP="00C725DC">
      <w:pPr>
        <w:pStyle w:val="a7"/>
        <w:ind w:firstLine="360"/>
        <w:jc w:val="both"/>
        <w:rPr>
          <w:rFonts w:ascii="Times New Roman" w:hAnsi="Times New Roman"/>
          <w:b/>
          <w:sz w:val="32"/>
          <w:szCs w:val="32"/>
        </w:rPr>
      </w:pPr>
      <w:proofErr w:type="spellStart"/>
      <w:r w:rsidRPr="00C725DC">
        <w:rPr>
          <w:rFonts w:ascii="Times New Roman" w:hAnsi="Times New Roman"/>
          <w:b/>
          <w:sz w:val="32"/>
          <w:szCs w:val="32"/>
        </w:rPr>
        <w:t>Кенг</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тарқалган</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таснифлардан</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бири</w:t>
      </w:r>
      <w:proofErr w:type="spellEnd"/>
      <w:r w:rsidRPr="00C725DC">
        <w:rPr>
          <w:rFonts w:ascii="Times New Roman" w:hAnsi="Times New Roman"/>
          <w:b/>
          <w:sz w:val="32"/>
          <w:szCs w:val="32"/>
        </w:rPr>
        <w:t xml:space="preserve"> 4 та </w:t>
      </w:r>
      <w:proofErr w:type="spellStart"/>
      <w:r w:rsidRPr="00C725DC">
        <w:rPr>
          <w:rFonts w:ascii="Times New Roman" w:hAnsi="Times New Roman"/>
          <w:b/>
          <w:sz w:val="32"/>
          <w:szCs w:val="32"/>
        </w:rPr>
        <w:t>даражали</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таснифдир</w:t>
      </w:r>
      <w:proofErr w:type="spellEnd"/>
      <w:r w:rsidRPr="00C725DC">
        <w:rPr>
          <w:rFonts w:ascii="Times New Roman" w:hAnsi="Times New Roman"/>
          <w:b/>
          <w:sz w:val="32"/>
          <w:szCs w:val="32"/>
        </w:rPr>
        <w:t>:</w:t>
      </w:r>
    </w:p>
    <w:p w:rsidR="00C725DC" w:rsidRPr="00C725DC" w:rsidRDefault="00C725DC" w:rsidP="00085E21">
      <w:pPr>
        <w:pStyle w:val="a7"/>
        <w:numPr>
          <w:ilvl w:val="0"/>
          <w:numId w:val="5"/>
        </w:numPr>
        <w:overflowPunct/>
        <w:autoSpaceDE/>
        <w:autoSpaceDN/>
        <w:adjustRightInd/>
        <w:spacing w:after="0"/>
        <w:ind w:firstLine="66"/>
        <w:jc w:val="both"/>
        <w:outlineLvl w:val="9"/>
        <w:rPr>
          <w:rFonts w:ascii="Times New Roman" w:hAnsi="Times New Roman"/>
          <w:sz w:val="32"/>
          <w:szCs w:val="32"/>
        </w:rPr>
      </w:pPr>
      <w:proofErr w:type="spellStart"/>
      <w:r w:rsidRPr="00C725DC">
        <w:rPr>
          <w:rFonts w:ascii="Times New Roman" w:hAnsi="Times New Roman"/>
          <w:sz w:val="32"/>
          <w:szCs w:val="32"/>
        </w:rPr>
        <w:t>Енгил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даражали</w:t>
      </w:r>
      <w:proofErr w:type="spellEnd"/>
      <w:r w:rsidRPr="00C725DC">
        <w:rPr>
          <w:rFonts w:ascii="Times New Roman" w:hAnsi="Times New Roman"/>
          <w:sz w:val="32"/>
          <w:szCs w:val="32"/>
        </w:rPr>
        <w:t xml:space="preserve"> – АЮҚҲ 10 - 12% </w:t>
      </w:r>
      <w:proofErr w:type="spellStart"/>
      <w:r w:rsidRPr="00C725DC">
        <w:rPr>
          <w:rFonts w:ascii="Times New Roman" w:hAnsi="Times New Roman"/>
          <w:sz w:val="32"/>
          <w:szCs w:val="32"/>
        </w:rPr>
        <w:t>гача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(500 - 700 мл)</w:t>
      </w:r>
    </w:p>
    <w:p w:rsidR="00C725DC" w:rsidRPr="00C725DC" w:rsidRDefault="00C725DC" w:rsidP="00085E21">
      <w:pPr>
        <w:pStyle w:val="a7"/>
        <w:numPr>
          <w:ilvl w:val="0"/>
          <w:numId w:val="5"/>
        </w:numPr>
        <w:overflowPunct/>
        <w:autoSpaceDE/>
        <w:autoSpaceDN/>
        <w:adjustRightInd/>
        <w:spacing w:after="0"/>
        <w:ind w:firstLine="66"/>
        <w:jc w:val="both"/>
        <w:outlineLvl w:val="9"/>
        <w:rPr>
          <w:rFonts w:ascii="Times New Roman" w:hAnsi="Times New Roman"/>
          <w:sz w:val="32"/>
          <w:szCs w:val="32"/>
        </w:rPr>
      </w:pPr>
      <w:proofErr w:type="spellStart"/>
      <w:r w:rsidRPr="00C725DC">
        <w:rPr>
          <w:rFonts w:ascii="Times New Roman" w:hAnsi="Times New Roman"/>
          <w:sz w:val="32"/>
          <w:szCs w:val="32"/>
        </w:rPr>
        <w:t>Ўртача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даражали</w:t>
      </w:r>
      <w:proofErr w:type="spellEnd"/>
      <w:r w:rsidRPr="00C725DC">
        <w:rPr>
          <w:rFonts w:ascii="Times New Roman" w:hAnsi="Times New Roman"/>
          <w:sz w:val="32"/>
          <w:szCs w:val="32"/>
        </w:rPr>
        <w:t xml:space="preserve"> – АЮҚҲ 12 - 20% </w:t>
      </w:r>
      <w:proofErr w:type="spellStart"/>
      <w:r w:rsidRPr="00C725DC">
        <w:rPr>
          <w:rFonts w:ascii="Times New Roman" w:hAnsi="Times New Roman"/>
          <w:sz w:val="32"/>
          <w:szCs w:val="32"/>
        </w:rPr>
        <w:t>гача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(1000 - 1400 мл)</w:t>
      </w:r>
    </w:p>
    <w:p w:rsidR="00C725DC" w:rsidRPr="00C725DC" w:rsidRDefault="00C725DC" w:rsidP="00085E21">
      <w:pPr>
        <w:pStyle w:val="a7"/>
        <w:numPr>
          <w:ilvl w:val="0"/>
          <w:numId w:val="5"/>
        </w:numPr>
        <w:overflowPunct/>
        <w:autoSpaceDE/>
        <w:autoSpaceDN/>
        <w:adjustRightInd/>
        <w:spacing w:after="0"/>
        <w:ind w:firstLine="66"/>
        <w:jc w:val="both"/>
        <w:outlineLvl w:val="9"/>
        <w:rPr>
          <w:rFonts w:ascii="Times New Roman" w:hAnsi="Times New Roman"/>
          <w:sz w:val="32"/>
          <w:szCs w:val="32"/>
        </w:rPr>
      </w:pPr>
      <w:proofErr w:type="spellStart"/>
      <w:r w:rsidRPr="00C725DC">
        <w:rPr>
          <w:rFonts w:ascii="Times New Roman" w:hAnsi="Times New Roman"/>
          <w:sz w:val="32"/>
          <w:szCs w:val="32"/>
        </w:rPr>
        <w:t>Оғир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даражали</w:t>
      </w:r>
      <w:proofErr w:type="spellEnd"/>
      <w:r w:rsidRPr="00C725DC">
        <w:rPr>
          <w:rFonts w:ascii="Times New Roman" w:hAnsi="Times New Roman"/>
          <w:sz w:val="32"/>
          <w:szCs w:val="32"/>
        </w:rPr>
        <w:t xml:space="preserve"> – АЮҚҲ 20 - 30% </w:t>
      </w:r>
      <w:proofErr w:type="spellStart"/>
      <w:r w:rsidRPr="00C725DC">
        <w:rPr>
          <w:rFonts w:ascii="Times New Roman" w:hAnsi="Times New Roman"/>
          <w:sz w:val="32"/>
          <w:szCs w:val="32"/>
        </w:rPr>
        <w:t>гача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(1500 - 2000 мл)</w:t>
      </w:r>
    </w:p>
    <w:p w:rsidR="00C725DC" w:rsidRPr="00C725DC" w:rsidRDefault="00C725DC" w:rsidP="00085E21">
      <w:pPr>
        <w:pStyle w:val="a7"/>
        <w:numPr>
          <w:ilvl w:val="0"/>
          <w:numId w:val="5"/>
        </w:numPr>
        <w:overflowPunct/>
        <w:autoSpaceDE/>
        <w:autoSpaceDN/>
        <w:adjustRightInd/>
        <w:spacing w:after="0"/>
        <w:ind w:firstLine="66"/>
        <w:jc w:val="both"/>
        <w:outlineLvl w:val="9"/>
        <w:rPr>
          <w:rFonts w:ascii="Times New Roman" w:hAnsi="Times New Roman"/>
          <w:sz w:val="32"/>
          <w:szCs w:val="32"/>
        </w:rPr>
      </w:pPr>
      <w:proofErr w:type="spellStart"/>
      <w:r w:rsidRPr="00C725DC">
        <w:rPr>
          <w:rFonts w:ascii="Times New Roman" w:hAnsi="Times New Roman"/>
          <w:sz w:val="32"/>
          <w:szCs w:val="32"/>
        </w:rPr>
        <w:lastRenderedPageBreak/>
        <w:t>Ўта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даражали</w:t>
      </w:r>
      <w:proofErr w:type="spellEnd"/>
      <w:r w:rsidRPr="00C725DC">
        <w:rPr>
          <w:rFonts w:ascii="Times New Roman" w:hAnsi="Times New Roman"/>
          <w:sz w:val="32"/>
          <w:szCs w:val="32"/>
        </w:rPr>
        <w:t xml:space="preserve"> – АЮҚҲ 30% дан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(2000 </w:t>
      </w:r>
      <w:proofErr w:type="spellStart"/>
      <w:r w:rsidRPr="00C725DC">
        <w:rPr>
          <w:rFonts w:ascii="Times New Roman" w:hAnsi="Times New Roman"/>
          <w:sz w:val="32"/>
          <w:szCs w:val="32"/>
        </w:rPr>
        <w:t>млдан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w:t>
      </w:r>
    </w:p>
    <w:p w:rsidR="00C725DC" w:rsidRPr="00353031" w:rsidRDefault="00C725DC" w:rsidP="00353031">
      <w:pPr>
        <w:pStyle w:val="a7"/>
        <w:jc w:val="both"/>
        <w:rPr>
          <w:rFonts w:ascii="Times New Roman" w:hAnsi="Times New Roman"/>
          <w:b/>
          <w:bCs/>
          <w:sz w:val="28"/>
          <w:szCs w:val="28"/>
        </w:rPr>
      </w:pPr>
      <w:r w:rsidRPr="00353031">
        <w:rPr>
          <w:rFonts w:ascii="Times New Roman" w:hAnsi="Times New Roman"/>
          <w:b/>
          <w:bCs/>
          <w:sz w:val="28"/>
          <w:szCs w:val="28"/>
        </w:rPr>
        <w:t xml:space="preserve">ҚОН КЕТИШ </w:t>
      </w:r>
      <w:r w:rsidRPr="00353031">
        <w:rPr>
          <w:rFonts w:ascii="Times New Roman" w:hAnsi="Times New Roman"/>
          <w:b/>
          <w:caps/>
          <w:sz w:val="28"/>
          <w:szCs w:val="28"/>
        </w:rPr>
        <w:t xml:space="preserve">ташхиси </w:t>
      </w:r>
      <w:r w:rsidRPr="00353031">
        <w:rPr>
          <w:rFonts w:ascii="Times New Roman" w:hAnsi="Times New Roman"/>
          <w:b/>
          <w:bCs/>
          <w:sz w:val="28"/>
          <w:szCs w:val="28"/>
        </w:rPr>
        <w:t xml:space="preserve">ВА ҚОН ЙЎҚОТИШ ДАРАЖАСИНИ </w:t>
      </w:r>
      <w:r w:rsidR="00353031">
        <w:rPr>
          <w:rFonts w:ascii="Times New Roman" w:hAnsi="Times New Roman"/>
          <w:b/>
          <w:bCs/>
          <w:sz w:val="28"/>
          <w:szCs w:val="28"/>
        </w:rPr>
        <w:t xml:space="preserve">   </w:t>
      </w:r>
      <w:r w:rsidRPr="00353031">
        <w:rPr>
          <w:rFonts w:ascii="Times New Roman" w:hAnsi="Times New Roman"/>
          <w:b/>
          <w:bCs/>
          <w:sz w:val="28"/>
          <w:szCs w:val="28"/>
        </w:rPr>
        <w:t>АНИҚЛАШ.</w:t>
      </w:r>
    </w:p>
    <w:p w:rsidR="00C725DC" w:rsidRPr="00C725DC" w:rsidRDefault="00C725DC" w:rsidP="00C725DC">
      <w:pPr>
        <w:pStyle w:val="a7"/>
        <w:ind w:firstLine="360"/>
        <w:jc w:val="both"/>
        <w:rPr>
          <w:rFonts w:ascii="Times New Roman" w:hAnsi="Times New Roman"/>
          <w:b/>
          <w:bCs/>
          <w:sz w:val="32"/>
          <w:szCs w:val="32"/>
        </w:rPr>
      </w:pPr>
    </w:p>
    <w:p w:rsidR="00C725DC" w:rsidRPr="00C725DC" w:rsidRDefault="00C725DC" w:rsidP="00C725DC">
      <w:pPr>
        <w:pStyle w:val="a7"/>
        <w:ind w:firstLine="360"/>
        <w:jc w:val="both"/>
        <w:rPr>
          <w:rFonts w:ascii="Times New Roman" w:hAnsi="Times New Roman"/>
          <w:sz w:val="32"/>
          <w:szCs w:val="32"/>
        </w:rPr>
      </w:pP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диагностикаси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қийинчилик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туғдирмайди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ранги, </w:t>
      </w:r>
      <w:proofErr w:type="spellStart"/>
      <w:r w:rsidRPr="00C725DC">
        <w:rPr>
          <w:rFonts w:ascii="Times New Roman" w:hAnsi="Times New Roman"/>
          <w:sz w:val="32"/>
          <w:szCs w:val="32"/>
        </w:rPr>
        <w:t>зарби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жойланшиши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ташхис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беради</w:t>
      </w:r>
      <w:proofErr w:type="spellEnd"/>
      <w:r w:rsidRPr="00C725DC">
        <w:rPr>
          <w:rFonts w:ascii="Times New Roman" w:hAnsi="Times New Roman"/>
          <w:sz w:val="32"/>
          <w:szCs w:val="32"/>
        </w:rPr>
        <w:t xml:space="preserve">. Ички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диагностикаси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мушкул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пасайиши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қондаги</w:t>
      </w:r>
      <w:proofErr w:type="spellEnd"/>
      <w:r w:rsidRPr="00C725DC">
        <w:rPr>
          <w:rFonts w:ascii="Times New Roman" w:hAnsi="Times New Roman"/>
          <w:sz w:val="32"/>
          <w:szCs w:val="32"/>
        </w:rPr>
        <w:t xml:space="preserve"> гемоглобин </w:t>
      </w:r>
      <w:proofErr w:type="spellStart"/>
      <w:r w:rsidRPr="00C725DC">
        <w:rPr>
          <w:rFonts w:ascii="Times New Roman" w:hAnsi="Times New Roman"/>
          <w:sz w:val="32"/>
          <w:szCs w:val="32"/>
        </w:rPr>
        <w:t>миқдори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камайиши</w:t>
      </w:r>
      <w:proofErr w:type="spellEnd"/>
      <w:r w:rsidRPr="00C725DC">
        <w:rPr>
          <w:rFonts w:ascii="Times New Roman" w:hAnsi="Times New Roman"/>
          <w:sz w:val="32"/>
          <w:szCs w:val="32"/>
        </w:rPr>
        <w:t xml:space="preserve">, бош </w:t>
      </w:r>
      <w:proofErr w:type="spellStart"/>
      <w:r w:rsidRPr="00C725DC">
        <w:rPr>
          <w:rFonts w:ascii="Times New Roman" w:hAnsi="Times New Roman"/>
          <w:sz w:val="32"/>
          <w:szCs w:val="32"/>
        </w:rPr>
        <w:t>айланиши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хушдан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уриши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тезлашиши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тўлалигининг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пасайиши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каби</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белгилар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намоён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Ички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маҳаллий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симптомлари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турли</w:t>
      </w:r>
      <w:proofErr w:type="spellEnd"/>
      <w:r w:rsidRPr="00C725DC">
        <w:rPr>
          <w:rFonts w:ascii="Times New Roman" w:hAnsi="Times New Roman"/>
          <w:sz w:val="32"/>
          <w:szCs w:val="32"/>
        </w:rPr>
        <w:t xml:space="preserve"> хил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Бош </w:t>
      </w:r>
      <w:proofErr w:type="spellStart"/>
      <w:r w:rsidRPr="00C725DC">
        <w:rPr>
          <w:rFonts w:ascii="Times New Roman" w:hAnsi="Times New Roman"/>
          <w:sz w:val="32"/>
          <w:szCs w:val="32"/>
        </w:rPr>
        <w:t>суяги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бўшлиғига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миянинг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белгилари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плеврал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бўшлиққа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ўпка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эзилиб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нафас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қийинлашади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Кўкрак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қафаси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экскурсияси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чегараланади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перкуссияда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товуш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аускультацияда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суст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нафас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эшитилади</w:t>
      </w:r>
      <w:proofErr w:type="spellEnd"/>
      <w:r w:rsidRPr="00C725DC">
        <w:rPr>
          <w:rFonts w:ascii="Times New Roman" w:hAnsi="Times New Roman"/>
          <w:sz w:val="32"/>
          <w:szCs w:val="32"/>
        </w:rPr>
        <w:t xml:space="preserve">. Диагностика </w:t>
      </w:r>
      <w:proofErr w:type="spellStart"/>
      <w:r w:rsidRPr="00C725DC">
        <w:rPr>
          <w:rFonts w:ascii="Times New Roman" w:hAnsi="Times New Roman"/>
          <w:sz w:val="32"/>
          <w:szCs w:val="32"/>
        </w:rPr>
        <w:t>мақсадида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плеврал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пункцияси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масалани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бўшлиғига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гемоперитонеум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паренхиматоз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жигар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талоқ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бачадон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найи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бачадон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найи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ҳомиладорлигида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ёрилганда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бўшлиғи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снярад</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парчаси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санчилиб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кесилган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кетади</w:t>
      </w:r>
      <w:proofErr w:type="spellEnd"/>
      <w:r w:rsidRPr="00C725DC">
        <w:rPr>
          <w:rFonts w:ascii="Times New Roman" w:hAnsi="Times New Roman"/>
          <w:sz w:val="32"/>
          <w:szCs w:val="32"/>
        </w:rPr>
        <w:t xml:space="preserve">. Бунда </w:t>
      </w:r>
      <w:proofErr w:type="spellStart"/>
      <w:r w:rsidRPr="00C725DC">
        <w:rPr>
          <w:rFonts w:ascii="Times New Roman" w:hAnsi="Times New Roman"/>
          <w:sz w:val="32"/>
          <w:szCs w:val="32"/>
        </w:rPr>
        <w:t>қоринда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оғриқ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мускуллар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таранглиги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кўнгил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қусиш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яъни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парданинг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яллиғланиш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симптомлари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Перикард </w:t>
      </w:r>
      <w:proofErr w:type="spellStart"/>
      <w:r w:rsidRPr="00C725DC">
        <w:rPr>
          <w:rFonts w:ascii="Times New Roman" w:hAnsi="Times New Roman"/>
          <w:sz w:val="32"/>
          <w:szCs w:val="32"/>
        </w:rPr>
        <w:t>бўшлиғига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гемоперикардиум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фаолияти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сустлашиши</w:t>
      </w:r>
      <w:proofErr w:type="spellEnd"/>
      <w:r w:rsidRPr="00C725DC">
        <w:rPr>
          <w:rFonts w:ascii="Times New Roman" w:hAnsi="Times New Roman"/>
          <w:sz w:val="32"/>
          <w:szCs w:val="32"/>
        </w:rPr>
        <w:t xml:space="preserve">, цианоз, </w:t>
      </w:r>
      <w:proofErr w:type="spellStart"/>
      <w:r w:rsidRPr="00C725DC">
        <w:rPr>
          <w:rFonts w:ascii="Times New Roman" w:hAnsi="Times New Roman"/>
          <w:sz w:val="32"/>
          <w:szCs w:val="32"/>
        </w:rPr>
        <w:t>веноз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кўтарилиши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ҳарактерланади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ўткир</w:t>
      </w:r>
      <w:proofErr w:type="spellEnd"/>
      <w:r w:rsidRPr="00C725DC">
        <w:rPr>
          <w:rFonts w:ascii="Times New Roman" w:hAnsi="Times New Roman"/>
          <w:sz w:val="32"/>
          <w:szCs w:val="32"/>
        </w:rPr>
        <w:t xml:space="preserve"> анемия </w:t>
      </w:r>
      <w:proofErr w:type="spellStart"/>
      <w:r w:rsidRPr="00C725DC">
        <w:rPr>
          <w:rFonts w:ascii="Times New Roman" w:hAnsi="Times New Roman"/>
          <w:sz w:val="32"/>
          <w:szCs w:val="32"/>
        </w:rPr>
        <w:t>белгилари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кузатилмайди</w:t>
      </w:r>
      <w:proofErr w:type="spellEnd"/>
      <w:r w:rsidRPr="00C725DC">
        <w:rPr>
          <w:rFonts w:ascii="Times New Roman" w:hAnsi="Times New Roman"/>
          <w:sz w:val="32"/>
          <w:szCs w:val="32"/>
        </w:rPr>
        <w:t xml:space="preserve">. Перкуссия </w:t>
      </w:r>
      <w:proofErr w:type="spellStart"/>
      <w:r w:rsidRPr="00C725DC">
        <w:rPr>
          <w:rFonts w:ascii="Times New Roman" w:hAnsi="Times New Roman"/>
          <w:sz w:val="32"/>
          <w:szCs w:val="32"/>
        </w:rPr>
        <w:t>қилинганда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учбурчак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шаклда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чегараси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кенгайганлигини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Бунда </w:t>
      </w:r>
      <w:proofErr w:type="spellStart"/>
      <w:r w:rsidRPr="00C725DC">
        <w:rPr>
          <w:rFonts w:ascii="Times New Roman" w:hAnsi="Times New Roman"/>
          <w:sz w:val="32"/>
          <w:szCs w:val="32"/>
        </w:rPr>
        <w:t>юрак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тампонадаси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вужудга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келади</w:t>
      </w:r>
      <w:proofErr w:type="spellEnd"/>
      <w:r w:rsidRPr="00C725DC">
        <w:rPr>
          <w:rFonts w:ascii="Times New Roman" w:hAnsi="Times New Roman"/>
          <w:sz w:val="32"/>
          <w:szCs w:val="32"/>
        </w:rPr>
        <w:t>.</w:t>
      </w:r>
    </w:p>
    <w:p w:rsidR="00C725DC" w:rsidRPr="00C725DC" w:rsidRDefault="00C725DC" w:rsidP="00C725DC">
      <w:pPr>
        <w:pStyle w:val="a7"/>
        <w:ind w:firstLine="360"/>
        <w:jc w:val="both"/>
        <w:rPr>
          <w:rFonts w:ascii="Times New Roman" w:hAnsi="Times New Roman"/>
          <w:sz w:val="32"/>
          <w:szCs w:val="32"/>
        </w:rPr>
      </w:pPr>
      <w:proofErr w:type="spellStart"/>
      <w:r w:rsidRPr="00C725DC">
        <w:rPr>
          <w:rFonts w:ascii="Times New Roman" w:hAnsi="Times New Roman"/>
          <w:sz w:val="32"/>
          <w:szCs w:val="32"/>
        </w:rPr>
        <w:t>Бўғимларга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миқдори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бўғимнинг</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анатомик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хусусиятлари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анемияга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Маҳаллий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симптомлардан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ҳажмининг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катталашиши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ҳаракат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пайпаслаганда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кучли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оғриқ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ҳаракатнинг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чегараланиши</w:t>
      </w:r>
      <w:proofErr w:type="spellEnd"/>
      <w:r w:rsidRPr="00C725DC">
        <w:rPr>
          <w:rFonts w:ascii="Times New Roman" w:hAnsi="Times New Roman"/>
          <w:sz w:val="32"/>
          <w:szCs w:val="32"/>
        </w:rPr>
        <w:t xml:space="preserve">, флюктуация </w:t>
      </w:r>
      <w:proofErr w:type="spellStart"/>
      <w:r w:rsidRPr="00C725DC">
        <w:rPr>
          <w:rFonts w:ascii="Times New Roman" w:hAnsi="Times New Roman"/>
          <w:sz w:val="32"/>
          <w:szCs w:val="32"/>
        </w:rPr>
        <w:t>симптомининг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аниқланиши</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тизза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тизза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суяги</w:t>
      </w:r>
      <w:proofErr w:type="spellEnd"/>
      <w:r w:rsidRPr="00C725DC">
        <w:rPr>
          <w:rFonts w:ascii="Times New Roman" w:hAnsi="Times New Roman"/>
          <w:sz w:val="32"/>
          <w:szCs w:val="32"/>
        </w:rPr>
        <w:t xml:space="preserve"> (</w:t>
      </w:r>
      <w:r w:rsidRPr="00C725DC">
        <w:rPr>
          <w:rFonts w:ascii="Times New Roman" w:hAnsi="Times New Roman"/>
          <w:sz w:val="32"/>
          <w:szCs w:val="32"/>
          <w:lang w:val="en-US"/>
        </w:rPr>
        <w:t>patella</w:t>
      </w:r>
      <w:r w:rsidRPr="00C725DC">
        <w:rPr>
          <w:rFonts w:ascii="Times New Roman" w:hAnsi="Times New Roman"/>
          <w:sz w:val="32"/>
          <w:szCs w:val="32"/>
        </w:rPr>
        <w:t>)</w:t>
      </w:r>
      <w:proofErr w:type="spellStart"/>
      <w:proofErr w:type="gramStart"/>
      <w:r w:rsidRPr="00C725DC">
        <w:rPr>
          <w:rFonts w:ascii="Times New Roman" w:hAnsi="Times New Roman"/>
          <w:sz w:val="32"/>
          <w:szCs w:val="32"/>
        </w:rPr>
        <w:t>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лиқиллаш</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симптоми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Якуний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ташхис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пункциясидан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қўйилади</w:t>
      </w:r>
      <w:proofErr w:type="spellEnd"/>
      <w:r w:rsidRPr="00C725DC">
        <w:rPr>
          <w:rFonts w:ascii="Times New Roman" w:hAnsi="Times New Roman"/>
          <w:sz w:val="32"/>
          <w:szCs w:val="32"/>
        </w:rPr>
        <w:t xml:space="preserve">. </w:t>
      </w:r>
    </w:p>
    <w:p w:rsidR="00C725DC" w:rsidRPr="00C725DC" w:rsidRDefault="00C725DC" w:rsidP="00C725DC">
      <w:pPr>
        <w:pStyle w:val="a7"/>
        <w:ind w:firstLine="360"/>
        <w:jc w:val="both"/>
        <w:rPr>
          <w:rFonts w:ascii="Times New Roman" w:hAnsi="Times New Roman"/>
          <w:sz w:val="32"/>
          <w:szCs w:val="32"/>
        </w:rPr>
      </w:pPr>
      <w:proofErr w:type="spellStart"/>
      <w:r w:rsidRPr="00C725DC">
        <w:rPr>
          <w:rFonts w:ascii="Times New Roman" w:hAnsi="Times New Roman"/>
          <w:sz w:val="32"/>
          <w:szCs w:val="32"/>
        </w:rPr>
        <w:lastRenderedPageBreak/>
        <w:t>Тўқималараро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гематоманинг</w:t>
      </w:r>
      <w:proofErr w:type="spellEnd"/>
      <w:r w:rsidRPr="00C725DC">
        <w:rPr>
          <w:rFonts w:ascii="Times New Roman" w:hAnsi="Times New Roman"/>
          <w:sz w:val="32"/>
          <w:szCs w:val="32"/>
        </w:rPr>
        <w:t xml:space="preserve"> клиник </w:t>
      </w:r>
      <w:proofErr w:type="spellStart"/>
      <w:r w:rsidRPr="00C725DC">
        <w:rPr>
          <w:rFonts w:ascii="Times New Roman" w:hAnsi="Times New Roman"/>
          <w:sz w:val="32"/>
          <w:szCs w:val="32"/>
        </w:rPr>
        <w:t>манзараси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жойлашган</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ўрни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қуйилган</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суюқ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ивиган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алоқаси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сақланиб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қолганлигига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Тўқималараро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аралаш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учрайдиган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гематомасида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анемия </w:t>
      </w:r>
      <w:proofErr w:type="spellStart"/>
      <w:r w:rsidRPr="00C725DC">
        <w:rPr>
          <w:rFonts w:ascii="Times New Roman" w:hAnsi="Times New Roman"/>
          <w:sz w:val="32"/>
          <w:szCs w:val="32"/>
        </w:rPr>
        <w:t>ҳолати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тўқималараро</w:t>
      </w:r>
      <w:proofErr w:type="spellEnd"/>
      <w:r w:rsidRPr="00C725DC">
        <w:rPr>
          <w:rFonts w:ascii="Times New Roman" w:hAnsi="Times New Roman"/>
          <w:sz w:val="32"/>
          <w:szCs w:val="32"/>
        </w:rPr>
        <w:t xml:space="preserve"> гематома </w:t>
      </w:r>
      <w:proofErr w:type="spellStart"/>
      <w:r w:rsidRPr="00C725DC">
        <w:rPr>
          <w:rFonts w:ascii="Times New Roman" w:hAnsi="Times New Roman"/>
          <w:sz w:val="32"/>
          <w:szCs w:val="32"/>
        </w:rPr>
        <w:t>оёқ-қўл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магистрал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артерияларининг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қайд</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гематома </w:t>
      </w:r>
      <w:proofErr w:type="spellStart"/>
      <w:r w:rsidRPr="00C725DC">
        <w:rPr>
          <w:rFonts w:ascii="Times New Roman" w:hAnsi="Times New Roman"/>
          <w:sz w:val="32"/>
          <w:szCs w:val="32"/>
        </w:rPr>
        <w:t>веналарни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эзиб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ишемик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гангренага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Бундай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кўрсатилган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ҳаётини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сақлаб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b/>
          <w:sz w:val="32"/>
          <w:szCs w:val="32"/>
        </w:rPr>
      </w:pPr>
      <w:proofErr w:type="spellStart"/>
      <w:r w:rsidRPr="00C725DC">
        <w:rPr>
          <w:rFonts w:ascii="Times New Roman" w:hAnsi="Times New Roman"/>
          <w:b/>
          <w:sz w:val="32"/>
          <w:szCs w:val="32"/>
        </w:rPr>
        <w:t>Қон</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кетиши</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ва</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қон</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йўқотиш</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асоратлари</w:t>
      </w:r>
      <w:proofErr w:type="spellEnd"/>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3 - 4-даражали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геморрагик</w:t>
      </w:r>
      <w:proofErr w:type="spellEnd"/>
      <w:r w:rsidRPr="00C725DC">
        <w:rPr>
          <w:rFonts w:ascii="Times New Roman" w:hAnsi="Times New Roman"/>
          <w:sz w:val="32"/>
          <w:szCs w:val="32"/>
        </w:rPr>
        <w:t xml:space="preserve"> шок </w:t>
      </w:r>
      <w:proofErr w:type="spellStart"/>
      <w:r w:rsidRPr="00C725DC">
        <w:rPr>
          <w:rFonts w:ascii="Times New Roman" w:hAnsi="Times New Roman"/>
          <w:sz w:val="32"/>
          <w:szCs w:val="32"/>
        </w:rPr>
        <w:t>ривожланишига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Геморрагик</w:t>
      </w:r>
      <w:proofErr w:type="spellEnd"/>
      <w:r w:rsidRPr="00C725DC">
        <w:rPr>
          <w:rFonts w:ascii="Times New Roman" w:hAnsi="Times New Roman"/>
          <w:sz w:val="32"/>
          <w:szCs w:val="32"/>
        </w:rPr>
        <w:t xml:space="preserve"> шок </w:t>
      </w:r>
      <w:proofErr w:type="spellStart"/>
      <w:r w:rsidRPr="00C725DC">
        <w:rPr>
          <w:rFonts w:ascii="Times New Roman" w:hAnsi="Times New Roman"/>
          <w:sz w:val="32"/>
          <w:szCs w:val="32"/>
        </w:rPr>
        <w:t>гиповолемик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шокнинг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тури </w:t>
      </w:r>
      <w:proofErr w:type="spellStart"/>
      <w:r w:rsidRPr="00C725DC">
        <w:rPr>
          <w:rFonts w:ascii="Times New Roman" w:hAnsi="Times New Roman"/>
          <w:sz w:val="32"/>
          <w:szCs w:val="32"/>
        </w:rPr>
        <w:t>ҳисобланиб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аввалги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Геморрагик</w:t>
      </w:r>
      <w:proofErr w:type="spellEnd"/>
      <w:r w:rsidRPr="00C725DC">
        <w:rPr>
          <w:rFonts w:ascii="Times New Roman" w:hAnsi="Times New Roman"/>
          <w:sz w:val="32"/>
          <w:szCs w:val="32"/>
        </w:rPr>
        <w:t xml:space="preserve"> шок </w:t>
      </w:r>
      <w:proofErr w:type="spellStart"/>
      <w:r w:rsidRPr="00C725DC">
        <w:rPr>
          <w:rFonts w:ascii="Times New Roman" w:hAnsi="Times New Roman"/>
          <w:sz w:val="32"/>
          <w:szCs w:val="32"/>
        </w:rPr>
        <w:t>учта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босқичда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кечади</w:t>
      </w:r>
      <w:proofErr w:type="spellEnd"/>
      <w:r w:rsidRPr="00C725DC">
        <w:rPr>
          <w:rFonts w:ascii="Times New Roman" w:hAnsi="Times New Roman"/>
          <w:sz w:val="32"/>
          <w:szCs w:val="32"/>
        </w:rPr>
        <w:t>:</w:t>
      </w:r>
    </w:p>
    <w:p w:rsidR="00C725DC" w:rsidRPr="00C725DC" w:rsidRDefault="00C725DC" w:rsidP="00085E21">
      <w:pPr>
        <w:pStyle w:val="a7"/>
        <w:numPr>
          <w:ilvl w:val="0"/>
          <w:numId w:val="6"/>
        </w:numPr>
        <w:tabs>
          <w:tab w:val="clear" w:pos="720"/>
        </w:tabs>
        <w:overflowPunct/>
        <w:autoSpaceDE/>
        <w:autoSpaceDN/>
        <w:adjustRightInd/>
        <w:spacing w:after="0"/>
        <w:ind w:left="0" w:firstLine="709"/>
        <w:jc w:val="both"/>
        <w:outlineLvl w:val="9"/>
        <w:rPr>
          <w:rFonts w:ascii="Times New Roman" w:hAnsi="Times New Roman"/>
          <w:sz w:val="32"/>
          <w:szCs w:val="32"/>
        </w:rPr>
      </w:pPr>
      <w:proofErr w:type="spellStart"/>
      <w:r w:rsidRPr="00C725DC">
        <w:rPr>
          <w:rFonts w:ascii="Times New Roman" w:hAnsi="Times New Roman"/>
          <w:sz w:val="32"/>
          <w:szCs w:val="32"/>
        </w:rPr>
        <w:t>компенсацияланган</w:t>
      </w:r>
      <w:proofErr w:type="spellEnd"/>
      <w:r w:rsidRPr="00C725DC">
        <w:rPr>
          <w:rFonts w:ascii="Times New Roman" w:hAnsi="Times New Roman"/>
          <w:sz w:val="32"/>
          <w:szCs w:val="32"/>
        </w:rPr>
        <w:t>;</w:t>
      </w:r>
    </w:p>
    <w:p w:rsidR="00C725DC" w:rsidRPr="00C725DC" w:rsidRDefault="00C725DC" w:rsidP="00085E21">
      <w:pPr>
        <w:pStyle w:val="a7"/>
        <w:numPr>
          <w:ilvl w:val="0"/>
          <w:numId w:val="6"/>
        </w:numPr>
        <w:tabs>
          <w:tab w:val="clear" w:pos="720"/>
        </w:tabs>
        <w:overflowPunct/>
        <w:autoSpaceDE/>
        <w:autoSpaceDN/>
        <w:adjustRightInd/>
        <w:spacing w:after="0"/>
        <w:ind w:left="0" w:firstLine="709"/>
        <w:jc w:val="both"/>
        <w:outlineLvl w:val="9"/>
        <w:rPr>
          <w:rFonts w:ascii="Times New Roman" w:hAnsi="Times New Roman"/>
          <w:sz w:val="32"/>
          <w:szCs w:val="32"/>
        </w:rPr>
      </w:pPr>
      <w:proofErr w:type="spellStart"/>
      <w:r w:rsidRPr="00C725DC">
        <w:rPr>
          <w:rFonts w:ascii="Times New Roman" w:hAnsi="Times New Roman"/>
          <w:sz w:val="32"/>
          <w:szCs w:val="32"/>
        </w:rPr>
        <w:t>декомпенсацияланган</w:t>
      </w:r>
      <w:proofErr w:type="spellEnd"/>
      <w:r w:rsidRPr="00C725DC">
        <w:rPr>
          <w:rFonts w:ascii="Times New Roman" w:hAnsi="Times New Roman"/>
          <w:sz w:val="32"/>
          <w:szCs w:val="32"/>
        </w:rPr>
        <w:t>;</w:t>
      </w:r>
    </w:p>
    <w:p w:rsidR="00C725DC" w:rsidRPr="00C725DC" w:rsidRDefault="00C725DC" w:rsidP="00085E21">
      <w:pPr>
        <w:pStyle w:val="a7"/>
        <w:numPr>
          <w:ilvl w:val="0"/>
          <w:numId w:val="6"/>
        </w:numPr>
        <w:tabs>
          <w:tab w:val="clear" w:pos="720"/>
        </w:tabs>
        <w:overflowPunct/>
        <w:autoSpaceDE/>
        <w:autoSpaceDN/>
        <w:adjustRightInd/>
        <w:spacing w:after="0"/>
        <w:ind w:left="0" w:firstLine="709"/>
        <w:jc w:val="both"/>
        <w:outlineLvl w:val="9"/>
        <w:rPr>
          <w:rFonts w:ascii="Times New Roman" w:hAnsi="Times New Roman"/>
          <w:sz w:val="32"/>
          <w:szCs w:val="32"/>
        </w:rPr>
      </w:pPr>
      <w:proofErr w:type="spellStart"/>
      <w:r w:rsidRPr="00C725DC">
        <w:rPr>
          <w:rFonts w:ascii="Times New Roman" w:hAnsi="Times New Roman"/>
          <w:sz w:val="32"/>
          <w:szCs w:val="32"/>
        </w:rPr>
        <w:t>қайтмас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жараёнли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Биринчи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босқичда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организмдаги</w:t>
      </w:r>
      <w:proofErr w:type="spellEnd"/>
      <w:r w:rsidRPr="00C725DC">
        <w:rPr>
          <w:rFonts w:ascii="Times New Roman" w:hAnsi="Times New Roman"/>
          <w:sz w:val="32"/>
          <w:szCs w:val="32"/>
        </w:rPr>
        <w:t xml:space="preserve"> компенсатор </w:t>
      </w:r>
      <w:proofErr w:type="spellStart"/>
      <w:r w:rsidRPr="00C725DC">
        <w:rPr>
          <w:rFonts w:ascii="Times New Roman" w:hAnsi="Times New Roman"/>
          <w:sz w:val="32"/>
          <w:szCs w:val="32"/>
        </w:rPr>
        <w:t>механизмлар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осон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тўлдирилади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Иккинчи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босқичда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айланишда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чуқур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ўзгаришлар</w:t>
      </w:r>
      <w:proofErr w:type="spellEnd"/>
      <w:r w:rsidRPr="00C725DC">
        <w:rPr>
          <w:rFonts w:ascii="Times New Roman" w:hAnsi="Times New Roman"/>
          <w:sz w:val="32"/>
          <w:szCs w:val="32"/>
        </w:rPr>
        <w:t xml:space="preserve"> юз </w:t>
      </w:r>
      <w:proofErr w:type="spellStart"/>
      <w:r w:rsidRPr="00C725DC">
        <w:rPr>
          <w:rFonts w:ascii="Times New Roman" w:hAnsi="Times New Roman"/>
          <w:sz w:val="32"/>
          <w:szCs w:val="32"/>
        </w:rPr>
        <w:t>бериб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артериялардаги</w:t>
      </w:r>
      <w:proofErr w:type="spellEnd"/>
      <w:r w:rsidRPr="00C725DC">
        <w:rPr>
          <w:rFonts w:ascii="Times New Roman" w:hAnsi="Times New Roman"/>
          <w:sz w:val="32"/>
          <w:szCs w:val="32"/>
        </w:rPr>
        <w:t xml:space="preserve"> спазм </w:t>
      </w:r>
      <w:proofErr w:type="spellStart"/>
      <w:r w:rsidRPr="00C725DC">
        <w:rPr>
          <w:rFonts w:ascii="Times New Roman" w:hAnsi="Times New Roman"/>
          <w:sz w:val="32"/>
          <w:szCs w:val="32"/>
        </w:rPr>
        <w:t>марказий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гемодинамикани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ушлаб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етарли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тушиб</w:t>
      </w:r>
      <w:proofErr w:type="spellEnd"/>
      <w:r w:rsidRPr="00C725DC">
        <w:rPr>
          <w:rFonts w:ascii="Times New Roman" w:hAnsi="Times New Roman"/>
          <w:sz w:val="32"/>
          <w:szCs w:val="32"/>
        </w:rPr>
        <w:t xml:space="preserve"> кета </w:t>
      </w:r>
      <w:proofErr w:type="spellStart"/>
      <w:r w:rsidRPr="00C725DC">
        <w:rPr>
          <w:rFonts w:ascii="Times New Roman" w:hAnsi="Times New Roman"/>
          <w:sz w:val="32"/>
          <w:szCs w:val="32"/>
        </w:rPr>
        <w:t>бошлайди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метаболитлар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тўпланиши</w:t>
      </w:r>
      <w:proofErr w:type="spellEnd"/>
      <w:r w:rsidRPr="00C725DC">
        <w:rPr>
          <w:rFonts w:ascii="Times New Roman" w:hAnsi="Times New Roman"/>
          <w:sz w:val="32"/>
          <w:szCs w:val="32"/>
        </w:rPr>
        <w:t xml:space="preserve">, капилляр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бузилиши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оқими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децентрализациясига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марказдан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четлашишига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Учинчи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босқич</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анча</w:t>
      </w:r>
      <w:proofErr w:type="spellEnd"/>
      <w:r w:rsidRPr="00C725DC">
        <w:rPr>
          <w:rFonts w:ascii="Times New Roman" w:hAnsi="Times New Roman"/>
          <w:sz w:val="32"/>
          <w:szCs w:val="32"/>
        </w:rPr>
        <w:t xml:space="preserve"> - 12 </w:t>
      </w:r>
      <w:proofErr w:type="spellStart"/>
      <w:r w:rsidRPr="00C725DC">
        <w:rPr>
          <w:rFonts w:ascii="Times New Roman" w:hAnsi="Times New Roman"/>
          <w:sz w:val="32"/>
          <w:szCs w:val="32"/>
        </w:rPr>
        <w:t>соатгача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этади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босқичда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бошқариб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бўлмас</w:t>
      </w:r>
      <w:proofErr w:type="spellEnd"/>
      <w:r w:rsidRPr="00C725DC">
        <w:rPr>
          <w:rFonts w:ascii="Times New Roman" w:hAnsi="Times New Roman"/>
          <w:sz w:val="32"/>
          <w:szCs w:val="32"/>
        </w:rPr>
        <w:t xml:space="preserve"> гипотония, </w:t>
      </w:r>
      <w:proofErr w:type="spellStart"/>
      <w:r w:rsidRPr="00C725DC">
        <w:rPr>
          <w:rFonts w:ascii="Times New Roman" w:hAnsi="Times New Roman"/>
          <w:sz w:val="32"/>
          <w:szCs w:val="32"/>
        </w:rPr>
        <w:t>полиорган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етишмовчилиги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Трансфузион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наф</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бермайди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r w:rsidRPr="00C725DC">
        <w:rPr>
          <w:rFonts w:ascii="Times New Roman" w:hAnsi="Times New Roman"/>
          <w:sz w:val="32"/>
          <w:szCs w:val="32"/>
        </w:rPr>
        <w:t xml:space="preserve">Ички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асоратларидан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бири</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ҳаёт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аъзоларнинг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натижасида</w:t>
      </w:r>
      <w:proofErr w:type="spellEnd"/>
      <w:r w:rsidRPr="00C725DC">
        <w:rPr>
          <w:rFonts w:ascii="Times New Roman" w:hAnsi="Times New Roman"/>
          <w:sz w:val="32"/>
          <w:szCs w:val="32"/>
        </w:rPr>
        <w:t xml:space="preserve"> улар </w:t>
      </w:r>
      <w:proofErr w:type="spellStart"/>
      <w:r w:rsidRPr="00C725DC">
        <w:rPr>
          <w:rFonts w:ascii="Times New Roman" w:hAnsi="Times New Roman"/>
          <w:sz w:val="32"/>
          <w:szCs w:val="32"/>
        </w:rPr>
        <w:t>фаолиятининг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кескин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бузилишидир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ҳолат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ҳаёти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тўғридан-тўғри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хавф</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туғдиради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Тўқималараро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қуйилган</w:t>
      </w:r>
      <w:proofErr w:type="spellEnd"/>
      <w:r w:rsidRPr="00C725DC">
        <w:rPr>
          <w:rFonts w:ascii="Times New Roman" w:hAnsi="Times New Roman"/>
          <w:sz w:val="32"/>
          <w:szCs w:val="32"/>
        </w:rPr>
        <w:t xml:space="preserve"> гематома артерия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вена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оёқ-қўллар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гангренасига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Агар гематома </w:t>
      </w:r>
      <w:proofErr w:type="spellStart"/>
      <w:r w:rsidRPr="00C725DC">
        <w:rPr>
          <w:rFonts w:ascii="Times New Roman" w:hAnsi="Times New Roman"/>
          <w:sz w:val="32"/>
          <w:szCs w:val="32"/>
        </w:rPr>
        <w:t>бўшлиғи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катта</w:t>
      </w:r>
      <w:proofErr w:type="spellEnd"/>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томирига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боғлиқ</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сохта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жарроҳлик</w:t>
      </w:r>
      <w:proofErr w:type="spellEnd"/>
      <w:r w:rsidRPr="00C725DC">
        <w:rPr>
          <w:rFonts w:ascii="Times New Roman" w:hAnsi="Times New Roman"/>
          <w:sz w:val="32"/>
          <w:szCs w:val="32"/>
        </w:rPr>
        <w:t xml:space="preserve"> аневризма </w:t>
      </w:r>
      <w:proofErr w:type="spellStart"/>
      <w:r w:rsidRPr="00C725DC">
        <w:rPr>
          <w:rFonts w:ascii="Times New Roman" w:hAnsi="Times New Roman"/>
          <w:sz w:val="32"/>
          <w:szCs w:val="32"/>
        </w:rPr>
        <w:t>ривожланиши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чандиқли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жойлашган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йирик</w:t>
      </w:r>
      <w:proofErr w:type="spellEnd"/>
      <w:r w:rsidRPr="00C725DC">
        <w:rPr>
          <w:rFonts w:ascii="Times New Roman" w:hAnsi="Times New Roman"/>
          <w:sz w:val="32"/>
          <w:szCs w:val="32"/>
        </w:rPr>
        <w:t xml:space="preserve"> вена </w:t>
      </w:r>
      <w:proofErr w:type="spellStart"/>
      <w:r w:rsidRPr="00C725DC">
        <w:rPr>
          <w:rFonts w:ascii="Times New Roman" w:hAnsi="Times New Roman"/>
          <w:sz w:val="32"/>
          <w:szCs w:val="32"/>
        </w:rPr>
        <w:lastRenderedPageBreak/>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қисқара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венага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олиниб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ҳаво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эмболияси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бактерицид </w:t>
      </w:r>
      <w:proofErr w:type="spellStart"/>
      <w:r w:rsidRPr="00C725DC">
        <w:rPr>
          <w:rFonts w:ascii="Times New Roman" w:hAnsi="Times New Roman"/>
          <w:sz w:val="32"/>
          <w:szCs w:val="32"/>
        </w:rPr>
        <w:t>хусусиятга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бўшлиқларга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бактериялар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озиқ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модда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йиринглаш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замин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яратади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b/>
          <w:sz w:val="32"/>
          <w:szCs w:val="32"/>
        </w:rPr>
      </w:pPr>
    </w:p>
    <w:p w:rsidR="00C725DC" w:rsidRPr="00353031" w:rsidRDefault="00C725DC" w:rsidP="00C725DC">
      <w:pPr>
        <w:pStyle w:val="a7"/>
        <w:ind w:firstLine="1276"/>
        <w:jc w:val="both"/>
        <w:rPr>
          <w:rFonts w:ascii="Times New Roman" w:hAnsi="Times New Roman"/>
          <w:b/>
          <w:sz w:val="28"/>
          <w:szCs w:val="28"/>
        </w:rPr>
      </w:pPr>
      <w:r w:rsidRPr="00353031">
        <w:rPr>
          <w:rFonts w:ascii="Times New Roman" w:hAnsi="Times New Roman"/>
          <w:b/>
          <w:sz w:val="28"/>
          <w:szCs w:val="28"/>
        </w:rPr>
        <w:t>ҚОН КЕТИШИНИ ТЎХТАТИШ УСУЛЛАРИ</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тиббиёт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ходимларидан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зудлик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чора-тадбирлар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ўтказиш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оқибатлар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тугамаслиги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дастлаб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ўрнини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тўлдириш</w:t>
      </w:r>
      <w:proofErr w:type="spellEnd"/>
      <w:r w:rsidRPr="00C725DC">
        <w:rPr>
          <w:rFonts w:ascii="Times New Roman" w:hAnsi="Times New Roman"/>
          <w:sz w:val="32"/>
          <w:szCs w:val="32"/>
        </w:rPr>
        <w:t xml:space="preserve">, издан </w:t>
      </w:r>
      <w:proofErr w:type="spellStart"/>
      <w:r w:rsidRPr="00C725DC">
        <w:rPr>
          <w:rFonts w:ascii="Times New Roman" w:hAnsi="Times New Roman"/>
          <w:sz w:val="32"/>
          <w:szCs w:val="32"/>
        </w:rPr>
        <w:t>чиккан</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аъзолар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фаолиятини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тиклаш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доимий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мавжуд</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физик (механик, термик), </w:t>
      </w:r>
      <w:proofErr w:type="spellStart"/>
      <w:r w:rsidRPr="00C725DC">
        <w:rPr>
          <w:rFonts w:ascii="Times New Roman" w:hAnsi="Times New Roman"/>
          <w:sz w:val="32"/>
          <w:szCs w:val="32"/>
        </w:rPr>
        <w:t>биологик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кимёвий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воситалар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қўлланилади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асосий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механик </w:t>
      </w:r>
      <w:proofErr w:type="spellStart"/>
      <w:r w:rsidRPr="00C725DC">
        <w:rPr>
          <w:rFonts w:ascii="Times New Roman" w:hAnsi="Times New Roman"/>
          <w:sz w:val="32"/>
          <w:szCs w:val="32"/>
        </w:rPr>
        <w:t>воситалар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воситалар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фойдали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асосий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қўшимча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равишда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ишлатилиши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Баъзида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қўлланилган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томирида</w:t>
      </w:r>
      <w:proofErr w:type="spellEnd"/>
      <w:r w:rsidRPr="00C725DC">
        <w:rPr>
          <w:rFonts w:ascii="Times New Roman" w:hAnsi="Times New Roman"/>
          <w:sz w:val="32"/>
          <w:szCs w:val="32"/>
        </w:rPr>
        <w:t xml:space="preserve"> тромб </w:t>
      </w:r>
      <w:proofErr w:type="spellStart"/>
      <w:r w:rsidRPr="00C725DC">
        <w:rPr>
          <w:rFonts w:ascii="Times New Roman" w:hAnsi="Times New Roman"/>
          <w:sz w:val="32"/>
          <w:szCs w:val="32"/>
        </w:rPr>
        <w:t>ҳосил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бўлишига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бутунлай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b/>
          <w:bCs/>
          <w:sz w:val="32"/>
          <w:szCs w:val="32"/>
        </w:rPr>
      </w:pPr>
      <w:proofErr w:type="spellStart"/>
      <w:r w:rsidRPr="00C725DC">
        <w:rPr>
          <w:rFonts w:ascii="Times New Roman" w:hAnsi="Times New Roman"/>
          <w:b/>
          <w:bCs/>
          <w:sz w:val="32"/>
          <w:szCs w:val="32"/>
        </w:rPr>
        <w:t>Қон</w:t>
      </w:r>
      <w:proofErr w:type="spellEnd"/>
      <w:r w:rsidRPr="00C725DC">
        <w:rPr>
          <w:rFonts w:ascii="Times New Roman" w:hAnsi="Times New Roman"/>
          <w:b/>
          <w:bCs/>
          <w:sz w:val="32"/>
          <w:szCs w:val="32"/>
        </w:rPr>
        <w:t xml:space="preserve"> </w:t>
      </w:r>
      <w:proofErr w:type="spellStart"/>
      <w:r w:rsidRPr="00C725DC">
        <w:rPr>
          <w:rFonts w:ascii="Times New Roman" w:hAnsi="Times New Roman"/>
          <w:b/>
          <w:bCs/>
          <w:sz w:val="32"/>
          <w:szCs w:val="32"/>
        </w:rPr>
        <w:t>кетишини</w:t>
      </w:r>
      <w:proofErr w:type="spellEnd"/>
      <w:r w:rsidRPr="00C725DC">
        <w:rPr>
          <w:rFonts w:ascii="Times New Roman" w:hAnsi="Times New Roman"/>
          <w:b/>
          <w:bCs/>
          <w:sz w:val="32"/>
          <w:szCs w:val="32"/>
        </w:rPr>
        <w:t xml:space="preserve"> </w:t>
      </w:r>
      <w:proofErr w:type="spellStart"/>
      <w:r w:rsidRPr="00C725DC">
        <w:rPr>
          <w:rFonts w:ascii="Times New Roman" w:hAnsi="Times New Roman"/>
          <w:b/>
          <w:bCs/>
          <w:sz w:val="32"/>
          <w:szCs w:val="32"/>
        </w:rPr>
        <w:t>вақтинчалик</w:t>
      </w:r>
      <w:proofErr w:type="spellEnd"/>
      <w:r w:rsidRPr="00C725DC">
        <w:rPr>
          <w:rFonts w:ascii="Times New Roman" w:hAnsi="Times New Roman"/>
          <w:b/>
          <w:bCs/>
          <w:sz w:val="32"/>
          <w:szCs w:val="32"/>
        </w:rPr>
        <w:t xml:space="preserve"> </w:t>
      </w:r>
      <w:proofErr w:type="spellStart"/>
      <w:r w:rsidRPr="00C725DC">
        <w:rPr>
          <w:rFonts w:ascii="Times New Roman" w:hAnsi="Times New Roman"/>
          <w:b/>
          <w:bCs/>
          <w:sz w:val="32"/>
          <w:szCs w:val="32"/>
        </w:rPr>
        <w:t>тўхтатиш</w:t>
      </w:r>
      <w:proofErr w:type="spellEnd"/>
      <w:r w:rsidRPr="00C725DC">
        <w:rPr>
          <w:rFonts w:ascii="Times New Roman" w:hAnsi="Times New Roman"/>
          <w:b/>
          <w:bCs/>
          <w:sz w:val="32"/>
          <w:szCs w:val="32"/>
        </w:rPr>
        <w:t xml:space="preserve"> </w:t>
      </w:r>
      <w:proofErr w:type="spellStart"/>
      <w:r w:rsidRPr="00C725DC">
        <w:rPr>
          <w:rFonts w:ascii="Times New Roman" w:hAnsi="Times New Roman"/>
          <w:b/>
          <w:bCs/>
          <w:sz w:val="32"/>
          <w:szCs w:val="32"/>
        </w:rPr>
        <w:t>усуллари</w:t>
      </w:r>
      <w:proofErr w:type="spellEnd"/>
      <w:r w:rsidRPr="00C725DC">
        <w:rPr>
          <w:rFonts w:ascii="Times New Roman" w:hAnsi="Times New Roman"/>
          <w:b/>
          <w:bCs/>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неча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ёритиб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топдик</w:t>
      </w:r>
      <w:proofErr w:type="spellEnd"/>
      <w:r w:rsidRPr="00C725DC">
        <w:rPr>
          <w:rFonts w:ascii="Times New Roman" w:hAnsi="Times New Roman"/>
          <w:sz w:val="32"/>
          <w:szCs w:val="32"/>
        </w:rPr>
        <w:t>:</w:t>
      </w:r>
    </w:p>
    <w:p w:rsidR="00C725DC" w:rsidRPr="00C725DC" w:rsidRDefault="00C725DC" w:rsidP="00085E21">
      <w:pPr>
        <w:pStyle w:val="a7"/>
        <w:numPr>
          <w:ilvl w:val="0"/>
          <w:numId w:val="8"/>
        </w:numPr>
        <w:tabs>
          <w:tab w:val="clear" w:pos="720"/>
          <w:tab w:val="num" w:pos="0"/>
        </w:tabs>
        <w:overflowPunct/>
        <w:autoSpaceDE/>
        <w:autoSpaceDN/>
        <w:adjustRightInd/>
        <w:spacing w:after="0"/>
        <w:ind w:left="0" w:firstLine="540"/>
        <w:jc w:val="both"/>
        <w:outlineLvl w:val="9"/>
        <w:rPr>
          <w:rFonts w:ascii="Times New Roman" w:hAnsi="Times New Roman"/>
          <w:sz w:val="32"/>
          <w:szCs w:val="32"/>
        </w:rPr>
      </w:pPr>
      <w:proofErr w:type="spellStart"/>
      <w:r w:rsidRPr="00353031">
        <w:rPr>
          <w:rFonts w:ascii="Times New Roman" w:hAnsi="Times New Roman"/>
          <w:b/>
          <w:sz w:val="32"/>
          <w:szCs w:val="32"/>
        </w:rPr>
        <w:t>Жароҳатланган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қўл-оёқларни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бўғимда</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иложи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борича</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максимал</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букиш</w:t>
      </w:r>
      <w:proofErr w:type="spellEnd"/>
      <w:r w:rsidRPr="00353031">
        <w:rPr>
          <w:rFonts w:ascii="Times New Roman" w:hAnsi="Times New Roman"/>
          <w:b/>
          <w:sz w:val="32"/>
          <w:szCs w:val="32"/>
        </w:rPr>
        <w:t>.</w:t>
      </w:r>
      <w:r w:rsidRPr="00C725DC">
        <w:rPr>
          <w:rFonts w:ascii="Times New Roman" w:hAnsi="Times New Roman"/>
          <w:sz w:val="32"/>
          <w:szCs w:val="32"/>
        </w:rPr>
        <w:t xml:space="preserve"> </w:t>
      </w:r>
      <w:proofErr w:type="spellStart"/>
      <w:r w:rsidRPr="00C725DC">
        <w:rPr>
          <w:rFonts w:ascii="Times New Roman" w:hAnsi="Times New Roman"/>
          <w:sz w:val="32"/>
          <w:szCs w:val="32"/>
        </w:rPr>
        <w:t>Қўлтиқ</w:t>
      </w:r>
      <w:proofErr w:type="spellEnd"/>
      <w:r w:rsidRPr="00C725DC">
        <w:rPr>
          <w:rFonts w:ascii="Times New Roman" w:hAnsi="Times New Roman"/>
          <w:sz w:val="32"/>
          <w:szCs w:val="32"/>
        </w:rPr>
        <w:t xml:space="preserve"> ости, </w:t>
      </w:r>
      <w:proofErr w:type="spellStart"/>
      <w:r w:rsidRPr="00C725DC">
        <w:rPr>
          <w:rFonts w:ascii="Times New Roman" w:hAnsi="Times New Roman"/>
          <w:sz w:val="32"/>
          <w:szCs w:val="32"/>
        </w:rPr>
        <w:t>ўмров</w:t>
      </w:r>
      <w:proofErr w:type="spellEnd"/>
      <w:r w:rsidRPr="00C725DC">
        <w:rPr>
          <w:rFonts w:ascii="Times New Roman" w:hAnsi="Times New Roman"/>
          <w:sz w:val="32"/>
          <w:szCs w:val="32"/>
        </w:rPr>
        <w:t xml:space="preserve"> ости </w:t>
      </w:r>
      <w:proofErr w:type="spellStart"/>
      <w:r w:rsidRPr="00C725DC">
        <w:rPr>
          <w:rFonts w:ascii="Times New Roman" w:hAnsi="Times New Roman"/>
          <w:sz w:val="32"/>
          <w:szCs w:val="32"/>
        </w:rPr>
        <w:t>артерияларидан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юқорига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кўтарилиб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тананинг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максимал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шунда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кафт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иккала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орасига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жойлашади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чунки</w:t>
      </w:r>
      <w:proofErr w:type="spellEnd"/>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ўмров</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суяги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r w:rsidRPr="00C725DC">
        <w:rPr>
          <w:rFonts w:ascii="Times New Roman" w:hAnsi="Times New Roman"/>
          <w:sz w:val="32"/>
          <w:szCs w:val="32"/>
          <w:lang w:val="en-US"/>
        </w:rPr>
        <w:t>I</w:t>
      </w:r>
      <w:r w:rsidRPr="00C725DC">
        <w:rPr>
          <w:rFonts w:ascii="Times New Roman" w:hAnsi="Times New Roman"/>
          <w:sz w:val="32"/>
          <w:szCs w:val="32"/>
        </w:rPr>
        <w:t xml:space="preserve"> </w:t>
      </w:r>
      <w:proofErr w:type="spellStart"/>
      <w:r w:rsidRPr="00C725DC">
        <w:rPr>
          <w:rFonts w:ascii="Times New Roman" w:hAnsi="Times New Roman"/>
          <w:sz w:val="32"/>
          <w:szCs w:val="32"/>
        </w:rPr>
        <w:t>қовурға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оралиғида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Кафт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билакдан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тирсак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максимал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букилади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Оёқ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тизза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бўғимида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максимал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равишда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букилса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болдир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товондан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w:t>
      </w:r>
    </w:p>
    <w:p w:rsidR="00C725DC" w:rsidRPr="00C725DC" w:rsidRDefault="00C725DC" w:rsidP="00085E21">
      <w:pPr>
        <w:pStyle w:val="a7"/>
        <w:numPr>
          <w:ilvl w:val="0"/>
          <w:numId w:val="8"/>
        </w:numPr>
        <w:overflowPunct/>
        <w:autoSpaceDE/>
        <w:autoSpaceDN/>
        <w:adjustRightInd/>
        <w:spacing w:after="0"/>
        <w:ind w:left="0" w:firstLine="540"/>
        <w:jc w:val="both"/>
        <w:outlineLvl w:val="9"/>
        <w:rPr>
          <w:rFonts w:ascii="Times New Roman" w:hAnsi="Times New Roman"/>
          <w:sz w:val="32"/>
          <w:szCs w:val="32"/>
        </w:rPr>
      </w:pPr>
      <w:proofErr w:type="spellStart"/>
      <w:r w:rsidRPr="00353031">
        <w:rPr>
          <w:rFonts w:ascii="Times New Roman" w:hAnsi="Times New Roman"/>
          <w:b/>
          <w:sz w:val="32"/>
          <w:szCs w:val="32"/>
        </w:rPr>
        <w:t>Бармоқ</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билан</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йирик</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томирларни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суякка</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босиш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баъзи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уйқу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ўмров</w:t>
      </w:r>
      <w:proofErr w:type="spellEnd"/>
      <w:r w:rsidRPr="00C725DC">
        <w:rPr>
          <w:rFonts w:ascii="Times New Roman" w:hAnsi="Times New Roman"/>
          <w:sz w:val="32"/>
          <w:szCs w:val="32"/>
        </w:rPr>
        <w:t xml:space="preserve"> ости, елка, сон </w:t>
      </w:r>
      <w:proofErr w:type="spellStart"/>
      <w:r w:rsidRPr="00C725DC">
        <w:rPr>
          <w:rFonts w:ascii="Times New Roman" w:hAnsi="Times New Roman"/>
          <w:sz w:val="32"/>
          <w:szCs w:val="32"/>
        </w:rPr>
        <w:t>артерияларидан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имконини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беради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қуйишга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тайёргарлик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қайтадан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айрим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lastRenderedPageBreak/>
        <w:t>ҳолларда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бўлимгача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бориш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қўлланилади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ишончли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ҳисоблансада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амалга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ошираётган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одамни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толиқтириб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қўяди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яқин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суякка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шароити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қулай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мақсадга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мувофиқ</w:t>
      </w:r>
      <w:proofErr w:type="spellEnd"/>
      <w:r w:rsidRPr="00C725DC">
        <w:rPr>
          <w:rFonts w:ascii="Times New Roman" w:hAnsi="Times New Roman"/>
          <w:sz w:val="32"/>
          <w:szCs w:val="32"/>
        </w:rPr>
        <w:t>.</w:t>
      </w:r>
    </w:p>
    <w:p w:rsidR="00C725DC" w:rsidRPr="00C725DC" w:rsidRDefault="00C725DC" w:rsidP="00085E21">
      <w:pPr>
        <w:pStyle w:val="a7"/>
        <w:numPr>
          <w:ilvl w:val="0"/>
          <w:numId w:val="8"/>
        </w:numPr>
        <w:overflowPunct/>
        <w:autoSpaceDE/>
        <w:autoSpaceDN/>
        <w:adjustRightInd/>
        <w:spacing w:after="0"/>
        <w:ind w:left="0" w:firstLine="540"/>
        <w:jc w:val="both"/>
        <w:outlineLvl w:val="9"/>
        <w:rPr>
          <w:rFonts w:ascii="Times New Roman" w:hAnsi="Times New Roman"/>
          <w:sz w:val="32"/>
          <w:szCs w:val="32"/>
        </w:rPr>
      </w:pPr>
      <w:r w:rsidRPr="00353031">
        <w:rPr>
          <w:rFonts w:ascii="Times New Roman" w:hAnsi="Times New Roman"/>
          <w:b/>
          <w:sz w:val="32"/>
          <w:szCs w:val="32"/>
        </w:rPr>
        <w:t xml:space="preserve">Жгут </w:t>
      </w:r>
      <w:proofErr w:type="spellStart"/>
      <w:r w:rsidRPr="00353031">
        <w:rPr>
          <w:rFonts w:ascii="Times New Roman" w:hAnsi="Times New Roman"/>
          <w:b/>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резина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матодан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ясалган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ишлатилади</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томирлар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юмшоқ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эзилади</w:t>
      </w:r>
      <w:proofErr w:type="spellEnd"/>
      <w:r w:rsidRPr="00C725DC">
        <w:rPr>
          <w:rFonts w:ascii="Times New Roman" w:hAnsi="Times New Roman"/>
          <w:sz w:val="32"/>
          <w:szCs w:val="32"/>
        </w:rPr>
        <w:t xml:space="preserve">. Бунда </w:t>
      </w:r>
      <w:proofErr w:type="spellStart"/>
      <w:r w:rsidRPr="00C725DC">
        <w:rPr>
          <w:rFonts w:ascii="Times New Roman" w:hAnsi="Times New Roman"/>
          <w:sz w:val="32"/>
          <w:szCs w:val="32"/>
        </w:rPr>
        <w:t>фақат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тўхтатмасдан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айниқса</w:t>
      </w:r>
      <w:proofErr w:type="spellEnd"/>
      <w:r w:rsidRPr="00C725DC">
        <w:rPr>
          <w:rFonts w:ascii="Times New Roman" w:hAnsi="Times New Roman"/>
          <w:sz w:val="32"/>
          <w:szCs w:val="32"/>
        </w:rPr>
        <w:t xml:space="preserve"> нерв </w:t>
      </w:r>
      <w:proofErr w:type="spellStart"/>
      <w:r w:rsidRPr="00C725DC">
        <w:rPr>
          <w:rFonts w:ascii="Times New Roman" w:hAnsi="Times New Roman"/>
          <w:sz w:val="32"/>
          <w:szCs w:val="32"/>
        </w:rPr>
        <w:t>толаларини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шикастламаслик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қўйилганда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w:t>
      </w:r>
      <w:proofErr w:type="spellEnd"/>
      <w:r w:rsidRPr="00C725DC">
        <w:rPr>
          <w:rFonts w:ascii="Times New Roman" w:hAnsi="Times New Roman"/>
          <w:sz w:val="32"/>
          <w:szCs w:val="32"/>
        </w:rPr>
        <w:t xml:space="preserve"> 2 </w:t>
      </w:r>
      <w:proofErr w:type="spellStart"/>
      <w:r w:rsidRPr="00C725DC">
        <w:rPr>
          <w:rFonts w:ascii="Times New Roman" w:hAnsi="Times New Roman"/>
          <w:sz w:val="32"/>
          <w:szCs w:val="32"/>
        </w:rPr>
        <w:t>соатдан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вакт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ушланмаслик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Акс </w:t>
      </w:r>
      <w:proofErr w:type="spellStart"/>
      <w:r w:rsidRPr="00C725DC">
        <w:rPr>
          <w:rFonts w:ascii="Times New Roman" w:hAnsi="Times New Roman"/>
          <w:sz w:val="32"/>
          <w:szCs w:val="32"/>
        </w:rPr>
        <w:t>ҳолда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дистал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жойлашган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қайтмас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ўзгаришлар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«турникет шок» </w:t>
      </w:r>
      <w:proofErr w:type="spellStart"/>
      <w:r w:rsidRPr="00C725DC">
        <w:rPr>
          <w:rFonts w:ascii="Times New Roman" w:hAnsi="Times New Roman"/>
          <w:sz w:val="32"/>
          <w:szCs w:val="32"/>
        </w:rPr>
        <w:t>ҳолати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ривожланиб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ўлимига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асорат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гипоксияда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пайдо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заҳарлар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тушиб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организмни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заҳарлаши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сабабли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кузатилади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иложи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борича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яқин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тавсия</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этилади</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Жгутнинг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тўғри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қўйилгани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тўхтаганлигидан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билинади</w:t>
      </w:r>
      <w:proofErr w:type="spellEnd"/>
      <w:r w:rsidRPr="00C725DC">
        <w:rPr>
          <w:rFonts w:ascii="Times New Roman" w:hAnsi="Times New Roman"/>
          <w:sz w:val="32"/>
          <w:szCs w:val="32"/>
        </w:rPr>
        <w:t xml:space="preserve">. Агар жгут </w:t>
      </w:r>
      <w:proofErr w:type="spellStart"/>
      <w:r w:rsidRPr="00C725DC">
        <w:rPr>
          <w:rFonts w:ascii="Times New Roman" w:hAnsi="Times New Roman"/>
          <w:sz w:val="32"/>
          <w:szCs w:val="32"/>
        </w:rPr>
        <w:t>бўш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фақат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веналар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этаверади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цианотик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елканинг</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ўрта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соннинг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пастки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қисмига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эмас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чунки</w:t>
      </w:r>
      <w:proofErr w:type="spellEnd"/>
      <w:r w:rsidRPr="00C725DC">
        <w:rPr>
          <w:rFonts w:ascii="Times New Roman" w:hAnsi="Times New Roman"/>
          <w:sz w:val="32"/>
          <w:szCs w:val="32"/>
        </w:rPr>
        <w:t xml:space="preserve"> 1-ҳолда елка </w:t>
      </w:r>
      <w:proofErr w:type="spellStart"/>
      <w:r w:rsidRPr="00C725DC">
        <w:rPr>
          <w:rFonts w:ascii="Times New Roman" w:hAnsi="Times New Roman"/>
          <w:sz w:val="32"/>
          <w:szCs w:val="32"/>
        </w:rPr>
        <w:t>нерви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шикастланса</w:t>
      </w:r>
      <w:proofErr w:type="spellEnd"/>
      <w:r w:rsidRPr="00C725DC">
        <w:rPr>
          <w:rFonts w:ascii="Times New Roman" w:hAnsi="Times New Roman"/>
          <w:sz w:val="32"/>
          <w:szCs w:val="32"/>
        </w:rPr>
        <w:t xml:space="preserve">, 2-ҳолда </w:t>
      </w:r>
      <w:proofErr w:type="spellStart"/>
      <w:r w:rsidRPr="00C725DC">
        <w:rPr>
          <w:rFonts w:ascii="Times New Roman" w:hAnsi="Times New Roman"/>
          <w:sz w:val="32"/>
          <w:szCs w:val="32"/>
        </w:rPr>
        <w:t>артерияни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жуда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кўп</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тўқималарни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эзишга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тўғри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келади</w:t>
      </w:r>
      <w:proofErr w:type="spellEnd"/>
      <w:r w:rsidRPr="00C725DC">
        <w:rPr>
          <w:rFonts w:ascii="Times New Roman" w:hAnsi="Times New Roman"/>
          <w:sz w:val="32"/>
          <w:szCs w:val="32"/>
        </w:rPr>
        <w:t>.</w:t>
      </w:r>
    </w:p>
    <w:p w:rsidR="00C725DC" w:rsidRPr="00C725DC" w:rsidRDefault="00C725DC" w:rsidP="00C725DC">
      <w:pPr>
        <w:pStyle w:val="a7"/>
        <w:tabs>
          <w:tab w:val="num" w:pos="0"/>
        </w:tabs>
        <w:ind w:firstLine="1276"/>
        <w:jc w:val="both"/>
        <w:rPr>
          <w:rFonts w:ascii="Times New Roman" w:hAnsi="Times New Roman"/>
          <w:sz w:val="32"/>
          <w:szCs w:val="32"/>
        </w:rPr>
      </w:pPr>
      <w:r w:rsidRPr="00C725DC">
        <w:rPr>
          <w:rFonts w:ascii="Times New Roman" w:hAnsi="Times New Roman"/>
          <w:b/>
          <w:bCs/>
          <w:sz w:val="32"/>
          <w:szCs w:val="32"/>
        </w:rPr>
        <w:t xml:space="preserve">Жгут </w:t>
      </w:r>
      <w:proofErr w:type="spellStart"/>
      <w:r w:rsidRPr="00C725DC">
        <w:rPr>
          <w:rFonts w:ascii="Times New Roman" w:hAnsi="Times New Roman"/>
          <w:b/>
          <w:bCs/>
          <w:sz w:val="32"/>
          <w:szCs w:val="32"/>
        </w:rPr>
        <w:t>қўйиш</w:t>
      </w:r>
      <w:proofErr w:type="spellEnd"/>
      <w:r w:rsidRPr="00C725DC">
        <w:rPr>
          <w:rFonts w:ascii="Times New Roman" w:hAnsi="Times New Roman"/>
          <w:b/>
          <w:bCs/>
          <w:sz w:val="32"/>
          <w:szCs w:val="32"/>
        </w:rPr>
        <w:t xml:space="preserve"> </w:t>
      </w:r>
      <w:proofErr w:type="spellStart"/>
      <w:r w:rsidRPr="00C725DC">
        <w:rPr>
          <w:rFonts w:ascii="Times New Roman" w:hAnsi="Times New Roman"/>
          <w:b/>
          <w:bCs/>
          <w:sz w:val="32"/>
          <w:szCs w:val="32"/>
        </w:rPr>
        <w:t>техникаси</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r w:rsidRPr="00C725DC">
        <w:rPr>
          <w:rFonts w:ascii="Times New Roman" w:hAnsi="Times New Roman"/>
          <w:sz w:val="32"/>
          <w:szCs w:val="32"/>
        </w:rPr>
        <w:t xml:space="preserve">Эластик жгут резина </w:t>
      </w:r>
      <w:proofErr w:type="spellStart"/>
      <w:r w:rsidRPr="00C725DC">
        <w:rPr>
          <w:rFonts w:ascii="Times New Roman" w:hAnsi="Times New Roman"/>
          <w:sz w:val="32"/>
          <w:szCs w:val="32"/>
        </w:rPr>
        <w:t>найдан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иборат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узунлиги</w:t>
      </w:r>
      <w:proofErr w:type="spellEnd"/>
      <w:r w:rsidRPr="00C725DC">
        <w:rPr>
          <w:rFonts w:ascii="Times New Roman" w:hAnsi="Times New Roman"/>
          <w:sz w:val="32"/>
          <w:szCs w:val="32"/>
        </w:rPr>
        <w:t xml:space="preserve"> 1,5 метр </w:t>
      </w:r>
      <w:proofErr w:type="spellStart"/>
      <w:r w:rsidRPr="00C725DC">
        <w:rPr>
          <w:rFonts w:ascii="Times New Roman" w:hAnsi="Times New Roman"/>
          <w:sz w:val="32"/>
          <w:szCs w:val="32"/>
        </w:rPr>
        <w:t>атрофида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учи </w:t>
      </w:r>
      <w:proofErr w:type="spellStart"/>
      <w:r w:rsidRPr="00C725DC">
        <w:rPr>
          <w:rFonts w:ascii="Times New Roman" w:hAnsi="Times New Roman"/>
          <w:sz w:val="32"/>
          <w:szCs w:val="32"/>
        </w:rPr>
        <w:t>темир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занжир</w:t>
      </w:r>
      <w:proofErr w:type="spellEnd"/>
      <w:r w:rsidRPr="00C725DC">
        <w:rPr>
          <w:rFonts w:ascii="Times New Roman" w:hAnsi="Times New Roman"/>
          <w:sz w:val="32"/>
          <w:szCs w:val="32"/>
        </w:rPr>
        <w:t xml:space="preserve">, 2-учи </w:t>
      </w:r>
      <w:proofErr w:type="spellStart"/>
      <w:r w:rsidRPr="00C725DC">
        <w:rPr>
          <w:rFonts w:ascii="Times New Roman" w:hAnsi="Times New Roman"/>
          <w:sz w:val="32"/>
          <w:szCs w:val="32"/>
        </w:rPr>
        <w:t>эса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қармоқдан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ташкил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топган</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қўйишдан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илгари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юмшоқ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мато</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ёпиш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тавсия</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этилади</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кийим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устидан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қўйилаётганида</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уни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иложи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борича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чўзиб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оёқ-қўл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атрофида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тухтамагунча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сиқиб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ўралади.Дастлабки</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асосийси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қаттиқ</w:t>
      </w:r>
      <w:proofErr w:type="spellEnd"/>
      <w:r w:rsidRPr="00C725DC">
        <w:rPr>
          <w:rFonts w:ascii="Times New Roman" w:hAnsi="Times New Roman"/>
          <w:sz w:val="32"/>
          <w:szCs w:val="32"/>
        </w:rPr>
        <w:t xml:space="preserve"> куч </w:t>
      </w:r>
      <w:proofErr w:type="spellStart"/>
      <w:r w:rsidRPr="00C725DC">
        <w:rPr>
          <w:rFonts w:ascii="Times New Roman" w:hAnsi="Times New Roman"/>
          <w:sz w:val="32"/>
          <w:szCs w:val="32"/>
        </w:rPr>
        <w:t>остида</w:t>
      </w:r>
      <w:proofErr w:type="spellEnd"/>
      <w:r w:rsidRPr="00C725DC">
        <w:rPr>
          <w:rFonts w:ascii="Times New Roman" w:hAnsi="Times New Roman"/>
          <w:sz w:val="32"/>
          <w:szCs w:val="32"/>
        </w:rPr>
        <w:t xml:space="preserve">, 2- си </w:t>
      </w:r>
      <w:proofErr w:type="spellStart"/>
      <w:r w:rsidRPr="00C725DC">
        <w:rPr>
          <w:rFonts w:ascii="Times New Roman" w:hAnsi="Times New Roman"/>
          <w:sz w:val="32"/>
          <w:szCs w:val="32"/>
        </w:rPr>
        <w:t>кам</w:t>
      </w:r>
      <w:proofErr w:type="spellEnd"/>
      <w:r w:rsidRPr="00C725DC">
        <w:rPr>
          <w:rFonts w:ascii="Times New Roman" w:hAnsi="Times New Roman"/>
          <w:sz w:val="32"/>
          <w:szCs w:val="32"/>
        </w:rPr>
        <w:t xml:space="preserve"> куч </w:t>
      </w:r>
      <w:proofErr w:type="spellStart"/>
      <w:r w:rsidRPr="00C725DC">
        <w:rPr>
          <w:rFonts w:ascii="Times New Roman" w:hAnsi="Times New Roman"/>
          <w:sz w:val="32"/>
          <w:szCs w:val="32"/>
        </w:rPr>
        <w:t>остида</w:t>
      </w:r>
      <w:proofErr w:type="spellEnd"/>
      <w:r w:rsidRPr="00C725DC">
        <w:rPr>
          <w:rFonts w:ascii="Times New Roman" w:hAnsi="Times New Roman"/>
          <w:sz w:val="32"/>
          <w:szCs w:val="32"/>
        </w:rPr>
        <w:t xml:space="preserve">, 3-си </w:t>
      </w:r>
      <w:proofErr w:type="spellStart"/>
      <w:r w:rsidRPr="00C725DC">
        <w:rPr>
          <w:rFonts w:ascii="Times New Roman" w:hAnsi="Times New Roman"/>
          <w:sz w:val="32"/>
          <w:szCs w:val="32"/>
        </w:rPr>
        <w:t>ундан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бўшроқ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ўралади</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ўрамлари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иложи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борича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ёнма-ён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жойлашиши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Ўрамлар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орасида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қолишидан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эҳтиёт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Оҳирги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ўрамдан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занжирга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тақилади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Елканинг</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юқори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қисмига</w:t>
      </w:r>
      <w:proofErr w:type="spellEnd"/>
      <w:proofErr w:type="gramEnd"/>
      <w:r w:rsidRPr="00C725DC">
        <w:rPr>
          <w:rFonts w:ascii="Times New Roman" w:hAnsi="Times New Roman"/>
          <w:sz w:val="32"/>
          <w:szCs w:val="32"/>
        </w:rPr>
        <w:t xml:space="preserve"> жгут 8-симон </w:t>
      </w:r>
      <w:proofErr w:type="spellStart"/>
      <w:r w:rsidRPr="00C725DC">
        <w:rPr>
          <w:rFonts w:ascii="Times New Roman" w:hAnsi="Times New Roman"/>
          <w:sz w:val="32"/>
          <w:szCs w:val="32"/>
        </w:rPr>
        <w:t>шаклда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кўйилади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елкага</w:t>
      </w:r>
      <w:proofErr w:type="spellEnd"/>
      <w:r w:rsidRPr="00C725DC">
        <w:rPr>
          <w:rFonts w:ascii="Times New Roman" w:hAnsi="Times New Roman"/>
          <w:sz w:val="32"/>
          <w:szCs w:val="32"/>
        </w:rPr>
        <w:t xml:space="preserve"> 2 - 3 марта жгут </w:t>
      </w:r>
      <w:proofErr w:type="spellStart"/>
      <w:r w:rsidRPr="00C725DC">
        <w:rPr>
          <w:rFonts w:ascii="Times New Roman" w:hAnsi="Times New Roman"/>
          <w:sz w:val="32"/>
          <w:szCs w:val="32"/>
        </w:rPr>
        <w:t>ўралгандан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иккала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кўкрак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қафасининг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олд</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орқа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орқали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томон</w:t>
      </w:r>
      <w:proofErr w:type="spellEnd"/>
      <w:r w:rsidRPr="00C725DC">
        <w:rPr>
          <w:rFonts w:ascii="Times New Roman" w:hAnsi="Times New Roman"/>
          <w:sz w:val="32"/>
          <w:szCs w:val="32"/>
        </w:rPr>
        <w:t xml:space="preserve"> -  елка </w:t>
      </w:r>
      <w:proofErr w:type="spellStart"/>
      <w:r w:rsidRPr="00C725DC">
        <w:rPr>
          <w:rFonts w:ascii="Times New Roman" w:hAnsi="Times New Roman"/>
          <w:sz w:val="32"/>
          <w:szCs w:val="32"/>
        </w:rPr>
        <w:t>усти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соҳасида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Соннинг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юқори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қисмига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lastRenderedPageBreak/>
        <w:t>ҳам</w:t>
      </w:r>
      <w:proofErr w:type="spellEnd"/>
      <w:r w:rsidRPr="00C725DC">
        <w:rPr>
          <w:rFonts w:ascii="Times New Roman" w:hAnsi="Times New Roman"/>
          <w:sz w:val="32"/>
          <w:szCs w:val="32"/>
        </w:rPr>
        <w:t xml:space="preserve"> 8-симон </w:t>
      </w:r>
      <w:proofErr w:type="spellStart"/>
      <w:r w:rsidRPr="00C725DC">
        <w:rPr>
          <w:rFonts w:ascii="Times New Roman" w:hAnsi="Times New Roman"/>
          <w:sz w:val="32"/>
          <w:szCs w:val="32"/>
        </w:rPr>
        <w:t>шаклда</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сонга</w:t>
      </w:r>
      <w:proofErr w:type="spellEnd"/>
      <w:r w:rsidRPr="00C725DC">
        <w:rPr>
          <w:rFonts w:ascii="Times New Roman" w:hAnsi="Times New Roman"/>
          <w:sz w:val="32"/>
          <w:szCs w:val="32"/>
        </w:rPr>
        <w:t xml:space="preserve"> 2 - 3 </w:t>
      </w:r>
      <w:proofErr w:type="spellStart"/>
      <w:r w:rsidRPr="00C725DC">
        <w:rPr>
          <w:rFonts w:ascii="Times New Roman" w:hAnsi="Times New Roman"/>
          <w:sz w:val="32"/>
          <w:szCs w:val="32"/>
        </w:rPr>
        <w:t>ўрам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ўралгандан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ўраб</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учлари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ён</w:t>
      </w:r>
      <w:proofErr w:type="spellEnd"/>
      <w:r w:rsidRPr="00C725DC">
        <w:rPr>
          <w:rFonts w:ascii="Times New Roman" w:hAnsi="Times New Roman"/>
          <w:sz w:val="32"/>
          <w:szCs w:val="32"/>
        </w:rPr>
        <w:t xml:space="preserve"> - бош </w:t>
      </w:r>
      <w:proofErr w:type="spellStart"/>
      <w:r w:rsidRPr="00C725DC">
        <w:rPr>
          <w:rFonts w:ascii="Times New Roman" w:hAnsi="Times New Roman"/>
          <w:sz w:val="32"/>
          <w:szCs w:val="32"/>
        </w:rPr>
        <w:t>суяги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қаноти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бир-бирига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боғланади</w:t>
      </w:r>
      <w:proofErr w:type="spellEnd"/>
      <w:r w:rsidRPr="00C725DC">
        <w:rPr>
          <w:rFonts w:ascii="Times New Roman" w:hAnsi="Times New Roman"/>
          <w:sz w:val="32"/>
          <w:szCs w:val="32"/>
        </w:rPr>
        <w:t>.</w:t>
      </w:r>
    </w:p>
    <w:p w:rsidR="00C725DC" w:rsidRPr="00C725DC" w:rsidRDefault="00C725DC" w:rsidP="00C725DC">
      <w:pPr>
        <w:pStyle w:val="a7"/>
        <w:ind w:firstLine="284"/>
        <w:jc w:val="both"/>
        <w:rPr>
          <w:rFonts w:ascii="Times New Roman" w:hAnsi="Times New Roman"/>
          <w:sz w:val="32"/>
          <w:szCs w:val="32"/>
        </w:rPr>
      </w:pPr>
      <w:r w:rsidRPr="00C725DC">
        <w:rPr>
          <w:rFonts w:ascii="Times New Roman" w:hAnsi="Times New Roman"/>
          <w:sz w:val="32"/>
          <w:szCs w:val="32"/>
        </w:rPr>
        <w:t xml:space="preserve">Жгут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беморларни</w:t>
      </w:r>
      <w:proofErr w:type="spellEnd"/>
      <w:r w:rsidRPr="00C725DC">
        <w:rPr>
          <w:rFonts w:ascii="Times New Roman" w:hAnsi="Times New Roman"/>
          <w:sz w:val="32"/>
          <w:szCs w:val="32"/>
        </w:rPr>
        <w:t xml:space="preserve"> транспортировка </w:t>
      </w:r>
      <w:proofErr w:type="spellStart"/>
      <w:r w:rsidRPr="00C725DC">
        <w:rPr>
          <w:rFonts w:ascii="Times New Roman" w:hAnsi="Times New Roman"/>
          <w:sz w:val="32"/>
          <w:szCs w:val="32"/>
        </w:rPr>
        <w:t>вақтида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назорат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бориш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чунки</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бўшаб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оғир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оқибатларга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w:t>
      </w:r>
      <w:proofErr w:type="spellEnd"/>
      <w:r w:rsidRPr="00C725DC">
        <w:rPr>
          <w:rFonts w:ascii="Times New Roman" w:hAnsi="Times New Roman"/>
          <w:sz w:val="32"/>
          <w:szCs w:val="32"/>
        </w:rPr>
        <w:t xml:space="preserve"> ярим </w:t>
      </w:r>
      <w:proofErr w:type="spellStart"/>
      <w:r w:rsidRPr="00C725DC">
        <w:rPr>
          <w:rFonts w:ascii="Times New Roman" w:hAnsi="Times New Roman"/>
          <w:sz w:val="32"/>
          <w:szCs w:val="32"/>
        </w:rPr>
        <w:t>соатда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бўшатиб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зарур</w:t>
      </w:r>
      <w:proofErr w:type="spellEnd"/>
      <w:r w:rsidRPr="00C725DC">
        <w:rPr>
          <w:rFonts w:ascii="Times New Roman" w:hAnsi="Times New Roman"/>
          <w:sz w:val="32"/>
          <w:szCs w:val="32"/>
        </w:rPr>
        <w:t xml:space="preserve">. Агар жгут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w:t>
      </w:r>
      <w:proofErr w:type="spellEnd"/>
      <w:r w:rsidRPr="00C725DC">
        <w:rPr>
          <w:rFonts w:ascii="Times New Roman" w:hAnsi="Times New Roman"/>
          <w:sz w:val="32"/>
          <w:szCs w:val="32"/>
        </w:rPr>
        <w:t xml:space="preserve"> 2 </w:t>
      </w:r>
      <w:proofErr w:type="spellStart"/>
      <w:r w:rsidRPr="00C725DC">
        <w:rPr>
          <w:rFonts w:ascii="Times New Roman" w:hAnsi="Times New Roman"/>
          <w:sz w:val="32"/>
          <w:szCs w:val="32"/>
        </w:rPr>
        <w:t>соатдан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ошиб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дарҳол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бўшатиб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юқорироқдан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бўшатиб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Жгутга</w:t>
      </w:r>
      <w:proofErr w:type="spellEnd"/>
      <w:r w:rsidRPr="00C725DC">
        <w:rPr>
          <w:rFonts w:ascii="Times New Roman" w:hAnsi="Times New Roman"/>
          <w:sz w:val="32"/>
          <w:szCs w:val="32"/>
        </w:rPr>
        <w:t xml:space="preserve"> жгут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албатта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ёзиб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керак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Беморларни</w:t>
      </w:r>
      <w:proofErr w:type="spellEnd"/>
      <w:r w:rsidRPr="00C725DC">
        <w:rPr>
          <w:rFonts w:ascii="Times New Roman" w:hAnsi="Times New Roman"/>
          <w:sz w:val="32"/>
          <w:szCs w:val="32"/>
        </w:rPr>
        <w:t xml:space="preserve"> транспортировка </w:t>
      </w:r>
      <w:proofErr w:type="spellStart"/>
      <w:r w:rsidRPr="00C725DC">
        <w:rPr>
          <w:rFonts w:ascii="Times New Roman" w:hAnsi="Times New Roman"/>
          <w:sz w:val="32"/>
          <w:szCs w:val="32"/>
        </w:rPr>
        <w:t>қилиш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жгутни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кийим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ёпиб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бекитиб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эмас</w:t>
      </w:r>
      <w:proofErr w:type="spellEnd"/>
      <w:r w:rsidRPr="00C725DC">
        <w:rPr>
          <w:rFonts w:ascii="Times New Roman" w:hAnsi="Times New Roman"/>
          <w:sz w:val="32"/>
          <w:szCs w:val="32"/>
        </w:rPr>
        <w:t xml:space="preserve">. </w:t>
      </w:r>
    </w:p>
    <w:p w:rsidR="00C725DC" w:rsidRPr="00C725DC" w:rsidRDefault="00C725DC" w:rsidP="00085E21">
      <w:pPr>
        <w:pStyle w:val="a7"/>
        <w:numPr>
          <w:ilvl w:val="0"/>
          <w:numId w:val="8"/>
        </w:numPr>
        <w:overflowPunct/>
        <w:autoSpaceDE/>
        <w:autoSpaceDN/>
        <w:adjustRightInd/>
        <w:spacing w:after="0"/>
        <w:ind w:left="0" w:firstLine="284"/>
        <w:jc w:val="both"/>
        <w:outlineLvl w:val="9"/>
        <w:rPr>
          <w:rFonts w:ascii="Times New Roman" w:hAnsi="Times New Roman"/>
          <w:sz w:val="32"/>
          <w:szCs w:val="32"/>
        </w:rPr>
      </w:pPr>
      <w:proofErr w:type="spellStart"/>
      <w:r w:rsidRPr="00353031">
        <w:rPr>
          <w:rFonts w:ascii="Times New Roman" w:hAnsi="Times New Roman"/>
          <w:b/>
          <w:sz w:val="32"/>
          <w:szCs w:val="32"/>
        </w:rPr>
        <w:t>Босувчи</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боғлам</w:t>
      </w:r>
      <w:proofErr w:type="spellEnd"/>
      <w:r w:rsidRPr="00353031">
        <w:rPr>
          <w:rFonts w:ascii="Times New Roman" w:hAnsi="Times New Roman"/>
          <w:b/>
          <w:sz w:val="32"/>
          <w:szCs w:val="32"/>
        </w:rPr>
        <w:t xml:space="preserve"> </w:t>
      </w:r>
      <w:proofErr w:type="spellStart"/>
      <w:r w:rsidRPr="00353031">
        <w:rPr>
          <w:rFonts w:ascii="Times New Roman" w:hAnsi="Times New Roman"/>
          <w:b/>
          <w:sz w:val="32"/>
          <w:szCs w:val="32"/>
        </w:rPr>
        <w:t>қўйиш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боғлам</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йирик</w:t>
      </w:r>
      <w:proofErr w:type="spellEnd"/>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шикастланмаганлиги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маълум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бўлсагина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чунки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йирик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самарали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зарарсиз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индивидуал пакет </w:t>
      </w:r>
      <w:proofErr w:type="spellStart"/>
      <w:r w:rsidRPr="00C725DC">
        <w:rPr>
          <w:rFonts w:ascii="Times New Roman" w:hAnsi="Times New Roman"/>
          <w:sz w:val="32"/>
          <w:szCs w:val="32"/>
        </w:rPr>
        <w:t>ичидаги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стерил</w:t>
      </w:r>
      <w:proofErr w:type="spellEnd"/>
      <w:r w:rsidRPr="00C725DC">
        <w:rPr>
          <w:rFonts w:ascii="Times New Roman" w:hAnsi="Times New Roman"/>
          <w:sz w:val="32"/>
          <w:szCs w:val="32"/>
        </w:rPr>
        <w:t xml:space="preserve"> салфетка </w:t>
      </w:r>
      <w:proofErr w:type="spellStart"/>
      <w:r w:rsidRPr="00C725DC">
        <w:rPr>
          <w:rFonts w:ascii="Times New Roman" w:hAnsi="Times New Roman"/>
          <w:sz w:val="32"/>
          <w:szCs w:val="32"/>
        </w:rPr>
        <w:t>қўйилиб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устидан</w:t>
      </w:r>
      <w:proofErr w:type="spellEnd"/>
      <w:r w:rsidRPr="00C725DC">
        <w:rPr>
          <w:rFonts w:ascii="Times New Roman" w:hAnsi="Times New Roman"/>
          <w:sz w:val="32"/>
          <w:szCs w:val="32"/>
        </w:rPr>
        <w:t xml:space="preserve"> бинт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махкам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боғланади</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оёқ</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қўл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юқорига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кўтарилиб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қўйилади</w:t>
      </w:r>
      <w:proofErr w:type="spellEnd"/>
      <w:r w:rsidRPr="00C725DC">
        <w:rPr>
          <w:rFonts w:ascii="Times New Roman" w:hAnsi="Times New Roman"/>
          <w:sz w:val="32"/>
          <w:szCs w:val="32"/>
        </w:rPr>
        <w:t xml:space="preserve">. </w:t>
      </w:r>
    </w:p>
    <w:p w:rsidR="00C725DC" w:rsidRPr="00C725DC" w:rsidRDefault="00C725DC" w:rsidP="00085E21">
      <w:pPr>
        <w:pStyle w:val="a7"/>
        <w:numPr>
          <w:ilvl w:val="0"/>
          <w:numId w:val="8"/>
        </w:numPr>
        <w:overflowPunct/>
        <w:autoSpaceDE/>
        <w:autoSpaceDN/>
        <w:adjustRightInd/>
        <w:spacing w:after="0"/>
        <w:ind w:left="0" w:firstLine="284"/>
        <w:jc w:val="both"/>
        <w:outlineLvl w:val="9"/>
        <w:rPr>
          <w:rFonts w:ascii="Times New Roman" w:hAnsi="Times New Roman"/>
          <w:sz w:val="32"/>
          <w:szCs w:val="32"/>
        </w:rPr>
      </w:pPr>
      <w:proofErr w:type="spellStart"/>
      <w:r w:rsidRPr="00353031">
        <w:rPr>
          <w:rFonts w:ascii="Times New Roman" w:hAnsi="Times New Roman"/>
          <w:b/>
          <w:sz w:val="32"/>
          <w:szCs w:val="32"/>
        </w:rPr>
        <w:t>Жароҳатни</w:t>
      </w:r>
      <w:proofErr w:type="spellEnd"/>
      <w:r w:rsidRPr="00353031">
        <w:rPr>
          <w:rFonts w:ascii="Times New Roman" w:hAnsi="Times New Roman"/>
          <w:b/>
          <w:sz w:val="32"/>
          <w:szCs w:val="32"/>
        </w:rPr>
        <w:t xml:space="preserve"> тампонада </w:t>
      </w:r>
      <w:proofErr w:type="spellStart"/>
      <w:r w:rsidRPr="00353031">
        <w:rPr>
          <w:rFonts w:ascii="Times New Roman" w:hAnsi="Times New Roman"/>
          <w:b/>
          <w:sz w:val="32"/>
          <w:szCs w:val="32"/>
        </w:rPr>
        <w:t>қилиш</w:t>
      </w:r>
      <w:proofErr w:type="spellEnd"/>
      <w:r w:rsidRPr="00353031">
        <w:rPr>
          <w:rFonts w:ascii="Times New Roman" w:hAnsi="Times New Roman"/>
          <w:b/>
          <w:sz w:val="32"/>
          <w:szCs w:val="32"/>
        </w:rPr>
        <w:t>.</w:t>
      </w:r>
      <w:r w:rsidRPr="00C725DC">
        <w:rPr>
          <w:rFonts w:ascii="Times New Roman" w:hAnsi="Times New Roman"/>
          <w:sz w:val="32"/>
          <w:szCs w:val="32"/>
        </w:rPr>
        <w:t xml:space="preserve"> </w:t>
      </w:r>
      <w:proofErr w:type="spellStart"/>
      <w:r w:rsidRPr="00C725DC">
        <w:rPr>
          <w:rFonts w:ascii="Times New Roman" w:hAnsi="Times New Roman"/>
          <w:sz w:val="32"/>
          <w:szCs w:val="32"/>
        </w:rPr>
        <w:t>Бурундан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бундай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яъни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қулланади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Одатда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неча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стерил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салфеткалар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устидан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терига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неча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чоклар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тиқилади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Тампонларни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гемокоагулянтлар</w:t>
      </w:r>
      <w:proofErr w:type="spellEnd"/>
      <w:r w:rsidRPr="00C725DC">
        <w:rPr>
          <w:rFonts w:ascii="Times New Roman" w:hAnsi="Times New Roman"/>
          <w:sz w:val="32"/>
          <w:szCs w:val="32"/>
        </w:rPr>
        <w:t xml:space="preserve">: тромбин, кальций хлорид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шимдириб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Оёқ-қўл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магистрал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артериялари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жароҳатланганда</w:t>
      </w:r>
      <w:proofErr w:type="spellEnd"/>
      <w:r w:rsidRPr="00C725DC">
        <w:rPr>
          <w:rFonts w:ascii="Times New Roman" w:hAnsi="Times New Roman"/>
          <w:sz w:val="32"/>
          <w:szCs w:val="32"/>
        </w:rPr>
        <w:t xml:space="preserve"> тампонада </w:t>
      </w:r>
      <w:proofErr w:type="spellStart"/>
      <w:r w:rsidRPr="00C725DC">
        <w:rPr>
          <w:rFonts w:ascii="Times New Roman" w:hAnsi="Times New Roman"/>
          <w:sz w:val="32"/>
          <w:szCs w:val="32"/>
        </w:rPr>
        <w:t>қилинмайди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чунки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гангренага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w:t>
      </w:r>
    </w:p>
    <w:p w:rsidR="00C725DC" w:rsidRPr="00C725DC" w:rsidRDefault="00C725DC" w:rsidP="00C725DC">
      <w:pPr>
        <w:pStyle w:val="a7"/>
        <w:jc w:val="both"/>
        <w:rPr>
          <w:rFonts w:ascii="Times New Roman" w:hAnsi="Times New Roman"/>
          <w:sz w:val="32"/>
          <w:szCs w:val="32"/>
        </w:rPr>
      </w:pPr>
    </w:p>
    <w:p w:rsidR="00C725DC" w:rsidRPr="00353031" w:rsidRDefault="00353031" w:rsidP="00353031">
      <w:pPr>
        <w:pStyle w:val="a7"/>
        <w:jc w:val="both"/>
        <w:rPr>
          <w:rFonts w:ascii="Times New Roman" w:hAnsi="Times New Roman"/>
          <w:b/>
          <w:sz w:val="28"/>
          <w:szCs w:val="28"/>
        </w:rPr>
      </w:pPr>
      <w:r>
        <w:rPr>
          <w:rFonts w:ascii="Times New Roman" w:hAnsi="Times New Roman"/>
          <w:b/>
          <w:sz w:val="28"/>
          <w:szCs w:val="28"/>
        </w:rPr>
        <w:t>К</w:t>
      </w:r>
      <w:r w:rsidR="00C725DC" w:rsidRPr="00353031">
        <w:rPr>
          <w:rFonts w:ascii="Times New Roman" w:hAnsi="Times New Roman"/>
          <w:b/>
          <w:sz w:val="28"/>
          <w:szCs w:val="28"/>
        </w:rPr>
        <w:t>ОН КЕТИШИНИ УЗИЛ-КЕСИЛ ДОИМИЙ ТЎХТАТИШ УСУЛЛАРИ</w:t>
      </w:r>
    </w:p>
    <w:p w:rsidR="00C725DC" w:rsidRPr="00C725DC" w:rsidRDefault="00C725DC" w:rsidP="00C725DC">
      <w:pPr>
        <w:pStyle w:val="a7"/>
        <w:ind w:left="360" w:firstLine="1276"/>
        <w:jc w:val="both"/>
        <w:rPr>
          <w:rFonts w:ascii="Times New Roman" w:hAnsi="Times New Roman"/>
          <w:b/>
          <w:sz w:val="32"/>
          <w:szCs w:val="32"/>
        </w:rPr>
      </w:pP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вақтинчалик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тўхтатилгандан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амбулатор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стационар </w:t>
      </w:r>
      <w:proofErr w:type="spellStart"/>
      <w:r w:rsidRPr="00C725DC">
        <w:rPr>
          <w:rFonts w:ascii="Times New Roman" w:hAnsi="Times New Roman"/>
          <w:sz w:val="32"/>
          <w:szCs w:val="32"/>
        </w:rPr>
        <w:t>шароитда</w:t>
      </w:r>
      <w:proofErr w:type="spellEnd"/>
      <w:r w:rsidRPr="00C725DC">
        <w:rPr>
          <w:rFonts w:ascii="Times New Roman" w:hAnsi="Times New Roman"/>
          <w:sz w:val="32"/>
          <w:szCs w:val="32"/>
        </w:rPr>
        <w:t xml:space="preserve"> врач </w:t>
      </w:r>
      <w:proofErr w:type="spellStart"/>
      <w:r w:rsidRPr="00C725DC">
        <w:rPr>
          <w:rFonts w:ascii="Times New Roman" w:hAnsi="Times New Roman"/>
          <w:sz w:val="32"/>
          <w:szCs w:val="32"/>
        </w:rPr>
        <w:t>ёки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маълумотли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ҳамшира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томонидан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тиббий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кўрсатилиши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шарт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Бундай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тиббий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батамом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бирламчи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ишловини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бериш</w:t>
      </w:r>
      <w:proofErr w:type="spellEnd"/>
      <w:r w:rsidRPr="00C725DC">
        <w:rPr>
          <w:rFonts w:ascii="Times New Roman" w:hAnsi="Times New Roman"/>
          <w:sz w:val="32"/>
          <w:szCs w:val="32"/>
        </w:rPr>
        <w:t xml:space="preserve">, специфик </w:t>
      </w:r>
      <w:proofErr w:type="spellStart"/>
      <w:r w:rsidRPr="00C725DC">
        <w:rPr>
          <w:rFonts w:ascii="Times New Roman" w:hAnsi="Times New Roman"/>
          <w:sz w:val="32"/>
          <w:szCs w:val="32"/>
        </w:rPr>
        <w:t>инфекциянинг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олдини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муолажалари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киради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Биз</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бобда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lastRenderedPageBreak/>
        <w:t>фақат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батамом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чиқамиз</w:t>
      </w:r>
      <w:proofErr w:type="spellEnd"/>
      <w:r w:rsidRPr="00C725DC">
        <w:rPr>
          <w:rFonts w:ascii="Times New Roman" w:hAnsi="Times New Roman"/>
          <w:sz w:val="32"/>
          <w:szCs w:val="32"/>
        </w:rPr>
        <w:t xml:space="preserve">. Улар </w:t>
      </w:r>
      <w:proofErr w:type="spellStart"/>
      <w:r w:rsidRPr="00C725DC">
        <w:rPr>
          <w:rFonts w:ascii="Times New Roman" w:hAnsi="Times New Roman"/>
          <w:sz w:val="32"/>
          <w:szCs w:val="32"/>
        </w:rPr>
        <w:t>бир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неча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бўлинади</w:t>
      </w:r>
      <w:proofErr w:type="spellEnd"/>
      <w:r w:rsidRPr="00C725DC">
        <w:rPr>
          <w:rFonts w:ascii="Times New Roman" w:hAnsi="Times New Roman"/>
          <w:sz w:val="32"/>
          <w:szCs w:val="32"/>
        </w:rPr>
        <w:t xml:space="preserve">: </w:t>
      </w:r>
    </w:p>
    <w:p w:rsidR="00C725DC" w:rsidRPr="00C725DC" w:rsidRDefault="00353031" w:rsidP="00353031">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1) </w:t>
      </w:r>
      <w:r w:rsidR="00C725DC" w:rsidRPr="00C725DC">
        <w:rPr>
          <w:rFonts w:ascii="Times New Roman" w:hAnsi="Times New Roman"/>
          <w:sz w:val="32"/>
          <w:szCs w:val="32"/>
        </w:rPr>
        <w:t>Механик</w:t>
      </w:r>
      <w:r w:rsidR="00C725DC" w:rsidRPr="00C725DC">
        <w:rPr>
          <w:rFonts w:ascii="Times New Roman" w:hAnsi="Times New Roman"/>
          <w:sz w:val="32"/>
          <w:szCs w:val="32"/>
          <w:lang w:val="en-US"/>
        </w:rPr>
        <w:t>;</w:t>
      </w:r>
    </w:p>
    <w:p w:rsidR="00C725DC" w:rsidRPr="00C725DC" w:rsidRDefault="00353031" w:rsidP="00353031">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2) </w:t>
      </w:r>
      <w:r w:rsidR="00C725DC" w:rsidRPr="00C725DC">
        <w:rPr>
          <w:rFonts w:ascii="Times New Roman" w:hAnsi="Times New Roman"/>
          <w:sz w:val="32"/>
          <w:szCs w:val="32"/>
        </w:rPr>
        <w:t>Физик</w:t>
      </w:r>
      <w:r w:rsidR="00C725DC" w:rsidRPr="00C725DC">
        <w:rPr>
          <w:rFonts w:ascii="Times New Roman" w:hAnsi="Times New Roman"/>
          <w:sz w:val="32"/>
          <w:szCs w:val="32"/>
          <w:lang w:val="en-US"/>
        </w:rPr>
        <w:t>;</w:t>
      </w:r>
    </w:p>
    <w:p w:rsidR="00C725DC" w:rsidRPr="00C725DC" w:rsidRDefault="00C725DC" w:rsidP="00353031">
      <w:pPr>
        <w:pStyle w:val="a7"/>
        <w:numPr>
          <w:ilvl w:val="0"/>
          <w:numId w:val="9"/>
        </w:numPr>
        <w:overflowPunct/>
        <w:autoSpaceDE/>
        <w:autoSpaceDN/>
        <w:adjustRightInd/>
        <w:spacing w:after="0"/>
        <w:jc w:val="both"/>
        <w:outlineLvl w:val="9"/>
        <w:rPr>
          <w:rFonts w:ascii="Times New Roman" w:hAnsi="Times New Roman"/>
          <w:sz w:val="32"/>
          <w:szCs w:val="32"/>
        </w:rPr>
      </w:pPr>
      <w:proofErr w:type="spellStart"/>
      <w:r w:rsidRPr="00C725DC">
        <w:rPr>
          <w:rFonts w:ascii="Times New Roman" w:hAnsi="Times New Roman"/>
          <w:sz w:val="32"/>
          <w:szCs w:val="32"/>
        </w:rPr>
        <w:t>Кимёвий</w:t>
      </w:r>
      <w:proofErr w:type="spellEnd"/>
      <w:r w:rsidRPr="00C725DC">
        <w:rPr>
          <w:rFonts w:ascii="Times New Roman" w:hAnsi="Times New Roman"/>
          <w:sz w:val="32"/>
          <w:szCs w:val="32"/>
          <w:lang w:val="en-US"/>
        </w:rPr>
        <w:t>;</w:t>
      </w:r>
    </w:p>
    <w:p w:rsidR="00C725DC" w:rsidRPr="00C725DC" w:rsidRDefault="00353031" w:rsidP="00353031">
      <w:pPr>
        <w:pStyle w:val="a7"/>
        <w:numPr>
          <w:ilvl w:val="0"/>
          <w:numId w:val="9"/>
        </w:numPr>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w:t>
      </w:r>
      <w:proofErr w:type="spellStart"/>
      <w:r w:rsidR="00C725DC" w:rsidRPr="00C725DC">
        <w:rPr>
          <w:rFonts w:ascii="Times New Roman" w:hAnsi="Times New Roman"/>
          <w:sz w:val="32"/>
          <w:szCs w:val="32"/>
        </w:rPr>
        <w:t>Биологик</w:t>
      </w:r>
      <w:proofErr w:type="spellEnd"/>
      <w:r w:rsidR="00C725DC" w:rsidRPr="00C725DC">
        <w:rPr>
          <w:rFonts w:ascii="Times New Roman" w:hAnsi="Times New Roman"/>
          <w:sz w:val="32"/>
          <w:szCs w:val="32"/>
          <w:lang w:val="en-US"/>
        </w:rPr>
        <w:t>;</w:t>
      </w:r>
    </w:p>
    <w:p w:rsidR="00C725DC" w:rsidRPr="00353031" w:rsidRDefault="00C725DC" w:rsidP="00C725DC">
      <w:pPr>
        <w:pStyle w:val="a7"/>
        <w:ind w:left="360" w:firstLine="66"/>
        <w:jc w:val="both"/>
        <w:rPr>
          <w:rFonts w:ascii="Times New Roman" w:hAnsi="Times New Roman"/>
          <w:b/>
          <w:sz w:val="32"/>
          <w:szCs w:val="32"/>
        </w:rPr>
      </w:pPr>
      <w:r w:rsidRPr="00353031">
        <w:rPr>
          <w:rFonts w:ascii="Times New Roman" w:hAnsi="Times New Roman"/>
          <w:b/>
          <w:sz w:val="32"/>
          <w:szCs w:val="32"/>
        </w:rPr>
        <w:t xml:space="preserve">Механик </w:t>
      </w:r>
      <w:proofErr w:type="spellStart"/>
      <w:r w:rsidRPr="00353031">
        <w:rPr>
          <w:rFonts w:ascii="Times New Roman" w:hAnsi="Times New Roman"/>
          <w:b/>
          <w:sz w:val="32"/>
          <w:szCs w:val="32"/>
        </w:rPr>
        <w:t>усулларга</w:t>
      </w:r>
      <w:proofErr w:type="spellEnd"/>
      <w:r w:rsidRPr="00353031">
        <w:rPr>
          <w:rFonts w:ascii="Times New Roman" w:hAnsi="Times New Roman"/>
          <w:b/>
          <w:sz w:val="32"/>
          <w:szCs w:val="32"/>
        </w:rPr>
        <w:t xml:space="preserve">: </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а)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чок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қўйиб</w:t>
      </w:r>
      <w:proofErr w:type="spellEnd"/>
      <w:r w:rsidR="00C725DC" w:rsidRPr="00C725DC">
        <w:rPr>
          <w:rFonts w:ascii="Times New Roman" w:hAnsi="Times New Roman"/>
          <w:sz w:val="32"/>
          <w:szCs w:val="32"/>
        </w:rPr>
        <w:t xml:space="preserve">, </w:t>
      </w:r>
      <w:proofErr w:type="spellStart"/>
      <w:proofErr w:type="gramStart"/>
      <w:r w:rsidR="00C725DC" w:rsidRPr="00C725DC">
        <w:rPr>
          <w:rFonts w:ascii="Times New Roman" w:hAnsi="Times New Roman"/>
          <w:sz w:val="32"/>
          <w:szCs w:val="32"/>
        </w:rPr>
        <w:t>унинг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бутунлигини</w:t>
      </w:r>
      <w:proofErr w:type="spellEnd"/>
      <w:proofErr w:type="gram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тиклаш</w:t>
      </w:r>
      <w:proofErr w:type="spellEnd"/>
      <w:r w:rsidR="00C725DC" w:rsidRPr="00C725DC">
        <w:rPr>
          <w:rFonts w:ascii="Times New Roman" w:hAnsi="Times New Roman"/>
          <w:sz w:val="32"/>
          <w:szCs w:val="32"/>
        </w:rPr>
        <w:t xml:space="preserve"> ;</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б)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иккала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учларини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қисқич</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қисиб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олиб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шойи</w:t>
      </w:r>
      <w:proofErr w:type="spellEnd"/>
      <w:r w:rsidR="00C725DC" w:rsidRPr="00C725DC">
        <w:rPr>
          <w:rFonts w:ascii="Times New Roman" w:hAnsi="Times New Roman"/>
          <w:sz w:val="32"/>
          <w:szCs w:val="32"/>
        </w:rPr>
        <w:t xml:space="preserve">, капрон </w:t>
      </w:r>
      <w:proofErr w:type="spellStart"/>
      <w:r w:rsidR="00C725DC" w:rsidRPr="00C725DC">
        <w:rPr>
          <w:rFonts w:ascii="Times New Roman" w:hAnsi="Times New Roman"/>
          <w:sz w:val="32"/>
          <w:szCs w:val="32"/>
        </w:rPr>
        <w:t>иплари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боғлаб</w:t>
      </w:r>
      <w:proofErr w:type="spellEnd"/>
      <w:r w:rsidR="00C725DC" w:rsidRPr="00C725DC">
        <w:rPr>
          <w:rFonts w:ascii="Times New Roman" w:hAnsi="Times New Roman"/>
          <w:sz w:val="32"/>
          <w:szCs w:val="32"/>
        </w:rPr>
        <w:t xml:space="preserve"> </w:t>
      </w:r>
      <w:proofErr w:type="spellStart"/>
      <w:proofErr w:type="gramStart"/>
      <w:r w:rsidR="00C725DC" w:rsidRPr="00C725DC">
        <w:rPr>
          <w:rFonts w:ascii="Times New Roman" w:hAnsi="Times New Roman"/>
          <w:sz w:val="32"/>
          <w:szCs w:val="32"/>
        </w:rPr>
        <w:t>ташлаш</w:t>
      </w:r>
      <w:proofErr w:type="spellEnd"/>
      <w:r w:rsidR="00C725DC" w:rsidRPr="00C725DC">
        <w:rPr>
          <w:rFonts w:ascii="Times New Roman" w:hAnsi="Times New Roman"/>
          <w:sz w:val="32"/>
          <w:szCs w:val="32"/>
        </w:rPr>
        <w:t xml:space="preserve"> ;</w:t>
      </w:r>
      <w:proofErr w:type="gramEnd"/>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в) агар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жароҳатнинг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ўзида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топишнинг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иложи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бўлмаса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узоқроқ</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масофадан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топиб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боғлаш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w:t>
      </w:r>
      <w:proofErr w:type="spellEnd"/>
      <w:r w:rsidR="00C725DC" w:rsidRPr="00C725DC">
        <w:rPr>
          <w:rFonts w:ascii="Times New Roman" w:hAnsi="Times New Roman"/>
          <w:sz w:val="32"/>
          <w:szCs w:val="32"/>
        </w:rPr>
        <w:t xml:space="preserve"> агар </w:t>
      </w:r>
      <w:proofErr w:type="spellStart"/>
      <w:r w:rsidR="00C725DC" w:rsidRPr="00C725DC">
        <w:rPr>
          <w:rFonts w:ascii="Times New Roman" w:hAnsi="Times New Roman"/>
          <w:sz w:val="32"/>
          <w:szCs w:val="32"/>
        </w:rPr>
        <w:t>кесилиб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кетган</w:t>
      </w:r>
      <w:proofErr w:type="spellEnd"/>
      <w:r w:rsidR="00C725DC" w:rsidRPr="00C725DC">
        <w:rPr>
          <w:rFonts w:ascii="Times New Roman" w:hAnsi="Times New Roman"/>
          <w:sz w:val="32"/>
          <w:szCs w:val="32"/>
        </w:rPr>
        <w:t xml:space="preserve"> артерия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қисқариб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жароҳатдан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анча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узоқ</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масофага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тортилиб</w:t>
      </w:r>
      <w:proofErr w:type="spellEnd"/>
      <w:r w:rsidR="00C725DC" w:rsidRPr="00C725DC">
        <w:rPr>
          <w:rFonts w:ascii="Times New Roman" w:hAnsi="Times New Roman"/>
          <w:sz w:val="32"/>
          <w:szCs w:val="32"/>
        </w:rPr>
        <w:t xml:space="preserve"> </w:t>
      </w:r>
      <w:proofErr w:type="spellStart"/>
      <w:proofErr w:type="gramStart"/>
      <w:r w:rsidR="00C725DC" w:rsidRPr="00C725DC">
        <w:rPr>
          <w:rFonts w:ascii="Times New Roman" w:hAnsi="Times New Roman"/>
          <w:sz w:val="32"/>
          <w:szCs w:val="32"/>
        </w:rPr>
        <w:t>кетганда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қўлланилади</w:t>
      </w:r>
      <w:proofErr w:type="spellEnd"/>
      <w:proofErr w:type="gramEnd"/>
      <w:r w:rsidR="00C725DC" w:rsidRPr="00C725DC">
        <w:rPr>
          <w:rFonts w:ascii="Times New Roman" w:hAnsi="Times New Roman"/>
          <w:sz w:val="32"/>
          <w:szCs w:val="32"/>
        </w:rPr>
        <w:t xml:space="preserve"> ;</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г)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томирларга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баъзи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операциялар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меъда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ичак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резекцияси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вақтида</w:t>
      </w:r>
      <w:proofErr w:type="spellEnd"/>
      <w:r w:rsidR="00C725DC" w:rsidRPr="00C725DC">
        <w:rPr>
          <w:rFonts w:ascii="Times New Roman" w:hAnsi="Times New Roman"/>
          <w:sz w:val="32"/>
          <w:szCs w:val="32"/>
        </w:rPr>
        <w:t xml:space="preserve"> механик </w:t>
      </w:r>
      <w:proofErr w:type="spellStart"/>
      <w:r w:rsidR="00C725DC" w:rsidRPr="00C725DC">
        <w:rPr>
          <w:rFonts w:ascii="Times New Roman" w:hAnsi="Times New Roman"/>
          <w:sz w:val="32"/>
          <w:szCs w:val="32"/>
        </w:rPr>
        <w:t>чок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яъни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танталли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чоклар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қўйиб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узил-кесил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мумкин</w:t>
      </w:r>
      <w:proofErr w:type="spellEnd"/>
      <w:r w:rsidR="00C725DC" w:rsidRPr="00C725DC">
        <w:rPr>
          <w:rFonts w:ascii="Times New Roman" w:hAnsi="Times New Roman"/>
          <w:sz w:val="32"/>
          <w:szCs w:val="32"/>
        </w:rPr>
        <w:t>.</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proofErr w:type="gramStart"/>
      <w:r w:rsidR="00C725DC" w:rsidRPr="00C725DC">
        <w:rPr>
          <w:rFonts w:ascii="Times New Roman" w:hAnsi="Times New Roman"/>
          <w:sz w:val="32"/>
          <w:szCs w:val="32"/>
        </w:rPr>
        <w:t xml:space="preserve">д)  </w:t>
      </w:r>
      <w:proofErr w:type="spellStart"/>
      <w:r w:rsidR="00C725DC" w:rsidRPr="00C725DC">
        <w:rPr>
          <w:rFonts w:ascii="Times New Roman" w:hAnsi="Times New Roman"/>
          <w:sz w:val="32"/>
          <w:szCs w:val="32"/>
        </w:rPr>
        <w:t>Шошилинч</w:t>
      </w:r>
      <w:proofErr w:type="spellEnd"/>
      <w:proofErr w:type="gram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операциялар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тугалланаётган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пайтда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қорин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деворидан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оқаётган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майда</w:t>
      </w:r>
      <w:proofErr w:type="spellEnd"/>
      <w:r w:rsidR="00C725DC" w:rsidRPr="00C725DC">
        <w:rPr>
          <w:rFonts w:ascii="Times New Roman" w:hAnsi="Times New Roman"/>
          <w:sz w:val="32"/>
          <w:szCs w:val="32"/>
        </w:rPr>
        <w:t xml:space="preserve"> артериола, </w:t>
      </w:r>
      <w:proofErr w:type="spellStart"/>
      <w:r w:rsidR="00C725DC" w:rsidRPr="00C725DC">
        <w:rPr>
          <w:rFonts w:ascii="Times New Roman" w:hAnsi="Times New Roman"/>
          <w:sz w:val="32"/>
          <w:szCs w:val="32"/>
        </w:rPr>
        <w:t>венулалардан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капиллярлардан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алоҳида-алоҳида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қисқичга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олиб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ушлаб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боғлаб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ёки</w:t>
      </w:r>
      <w:proofErr w:type="spellEnd"/>
      <w:r w:rsidR="00C725DC" w:rsidRPr="00C725DC">
        <w:rPr>
          <w:rFonts w:ascii="Times New Roman" w:hAnsi="Times New Roman"/>
          <w:sz w:val="32"/>
          <w:szCs w:val="32"/>
        </w:rPr>
        <w:t xml:space="preserve"> коагулятор </w:t>
      </w:r>
      <w:proofErr w:type="spellStart"/>
      <w:r w:rsidR="00C725DC" w:rsidRPr="00C725DC">
        <w:rPr>
          <w:rFonts w:ascii="Times New Roman" w:hAnsi="Times New Roman"/>
          <w:sz w:val="32"/>
          <w:szCs w:val="32"/>
        </w:rPr>
        <w:t>ёрдамида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тўхтатмасдан</w:t>
      </w:r>
      <w:proofErr w:type="spellEnd"/>
      <w:r w:rsidR="00C725DC" w:rsidRPr="00C725DC">
        <w:rPr>
          <w:rFonts w:ascii="Times New Roman" w:hAnsi="Times New Roman"/>
          <w:sz w:val="32"/>
          <w:szCs w:val="32"/>
        </w:rPr>
        <w:t xml:space="preserve">, балки </w:t>
      </w:r>
      <w:proofErr w:type="spellStart"/>
      <w:r w:rsidR="00C725DC" w:rsidRPr="00C725DC">
        <w:rPr>
          <w:rFonts w:ascii="Times New Roman" w:hAnsi="Times New Roman"/>
          <w:sz w:val="32"/>
          <w:szCs w:val="32"/>
        </w:rPr>
        <w:t>қорин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девори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қаватларига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қўйилаётган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зич</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чоклар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тўхтатса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бўлади</w:t>
      </w:r>
      <w:proofErr w:type="spellEnd"/>
      <w:r w:rsidR="00C725DC" w:rsidRPr="00C725DC">
        <w:rPr>
          <w:rFonts w:ascii="Times New Roman" w:hAnsi="Times New Roman"/>
          <w:sz w:val="32"/>
          <w:szCs w:val="32"/>
        </w:rPr>
        <w:t>;</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е) </w:t>
      </w:r>
      <w:proofErr w:type="spellStart"/>
      <w:r w:rsidR="00C725DC" w:rsidRPr="00C725DC">
        <w:rPr>
          <w:rFonts w:ascii="Times New Roman" w:hAnsi="Times New Roman"/>
          <w:sz w:val="32"/>
          <w:szCs w:val="32"/>
        </w:rPr>
        <w:t>Охирги</w:t>
      </w:r>
      <w:proofErr w:type="spellEnd"/>
      <w:r w:rsidR="00C725DC" w:rsidRPr="00C725DC">
        <w:rPr>
          <w:rFonts w:ascii="Times New Roman" w:hAnsi="Times New Roman"/>
          <w:sz w:val="32"/>
          <w:szCs w:val="32"/>
        </w:rPr>
        <w:t xml:space="preserve"> 10 - 15 </w:t>
      </w:r>
      <w:proofErr w:type="spellStart"/>
      <w:r w:rsidR="00C725DC" w:rsidRPr="00C725DC">
        <w:rPr>
          <w:rFonts w:ascii="Times New Roman" w:hAnsi="Times New Roman"/>
          <w:sz w:val="32"/>
          <w:szCs w:val="32"/>
        </w:rPr>
        <w:t>йил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ичида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тиббиёт</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амалиётига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кириб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келган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лапароскопик</w:t>
      </w:r>
      <w:proofErr w:type="spellEnd"/>
      <w:r w:rsidR="00C725DC" w:rsidRPr="00C725DC">
        <w:rPr>
          <w:rFonts w:ascii="Times New Roman" w:hAnsi="Times New Roman"/>
          <w:sz w:val="32"/>
          <w:szCs w:val="32"/>
        </w:rPr>
        <w:t xml:space="preserve"> техника, </w:t>
      </w:r>
      <w:proofErr w:type="spellStart"/>
      <w:r w:rsidR="00C725DC" w:rsidRPr="00C725DC">
        <w:rPr>
          <w:rFonts w:ascii="Times New Roman" w:hAnsi="Times New Roman"/>
          <w:sz w:val="32"/>
          <w:szCs w:val="32"/>
        </w:rPr>
        <w:t>жарроҳлик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операциялар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ўтказиш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техникаси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ҳақидаги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дунёқарашимизни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бутунлай</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ўзгартириб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юборди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турдаги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операциялар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вақтида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учун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махсус</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мосламалар</w:t>
      </w:r>
      <w:proofErr w:type="spellEnd"/>
      <w:r w:rsidR="00C725DC" w:rsidRPr="00C725DC">
        <w:rPr>
          <w:rFonts w:ascii="Times New Roman" w:hAnsi="Times New Roman"/>
          <w:sz w:val="32"/>
          <w:szCs w:val="32"/>
        </w:rPr>
        <w:t xml:space="preserve"> – «</w:t>
      </w:r>
      <w:proofErr w:type="spellStart"/>
      <w:proofErr w:type="gramStart"/>
      <w:r w:rsidR="00C725DC" w:rsidRPr="00C725DC">
        <w:rPr>
          <w:rFonts w:ascii="Times New Roman" w:hAnsi="Times New Roman"/>
          <w:sz w:val="32"/>
          <w:szCs w:val="32"/>
        </w:rPr>
        <w:t>клипс»лар</w:t>
      </w:r>
      <w:proofErr w:type="spellEnd"/>
      <w:proofErr w:type="gram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ишлаб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чиқилди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томиридан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узил-кесил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ушбу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клипс»Лар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ишлатила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бошланади</w:t>
      </w:r>
      <w:proofErr w:type="spellEnd"/>
      <w:r w:rsidR="00C725DC" w:rsidRPr="00C725DC">
        <w:rPr>
          <w:rFonts w:ascii="Times New Roman" w:hAnsi="Times New Roman"/>
          <w:sz w:val="32"/>
          <w:szCs w:val="32"/>
        </w:rPr>
        <w:t xml:space="preserve"> .</w:t>
      </w:r>
    </w:p>
    <w:p w:rsidR="00C725DC" w:rsidRPr="00353031" w:rsidRDefault="00353031" w:rsidP="00353031">
      <w:pPr>
        <w:pStyle w:val="a7"/>
        <w:jc w:val="both"/>
        <w:rPr>
          <w:rFonts w:ascii="Times New Roman" w:hAnsi="Times New Roman"/>
          <w:b/>
          <w:sz w:val="32"/>
          <w:szCs w:val="32"/>
        </w:rPr>
      </w:pPr>
      <w:r>
        <w:rPr>
          <w:rFonts w:ascii="Times New Roman" w:hAnsi="Times New Roman"/>
          <w:sz w:val="32"/>
          <w:szCs w:val="32"/>
        </w:rPr>
        <w:t xml:space="preserve">        </w:t>
      </w:r>
      <w:r w:rsidR="00C725DC" w:rsidRPr="00353031">
        <w:rPr>
          <w:rFonts w:ascii="Times New Roman" w:hAnsi="Times New Roman"/>
          <w:b/>
          <w:sz w:val="32"/>
          <w:szCs w:val="32"/>
        </w:rPr>
        <w:t xml:space="preserve">Физик </w:t>
      </w:r>
      <w:proofErr w:type="spellStart"/>
      <w:r w:rsidR="00C725DC" w:rsidRPr="00353031">
        <w:rPr>
          <w:rFonts w:ascii="Times New Roman" w:hAnsi="Times New Roman"/>
          <w:b/>
          <w:sz w:val="32"/>
          <w:szCs w:val="32"/>
        </w:rPr>
        <w:t>усулларга</w:t>
      </w:r>
      <w:proofErr w:type="spellEnd"/>
      <w:r w:rsidR="00C725DC" w:rsidRPr="00353031">
        <w:rPr>
          <w:rFonts w:ascii="Times New Roman" w:hAnsi="Times New Roman"/>
          <w:b/>
          <w:sz w:val="32"/>
          <w:szCs w:val="32"/>
        </w:rPr>
        <w:t>:</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а) </w:t>
      </w:r>
      <w:proofErr w:type="spellStart"/>
      <w:r w:rsidR="00C725DC" w:rsidRPr="00C725DC">
        <w:rPr>
          <w:rFonts w:ascii="Times New Roman" w:hAnsi="Times New Roman"/>
          <w:sz w:val="32"/>
          <w:szCs w:val="32"/>
        </w:rPr>
        <w:t>электрокоагулятор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ёрдамида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жуда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тарқалган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асосан</w:t>
      </w:r>
      <w:proofErr w:type="spellEnd"/>
      <w:r w:rsidR="00C725DC" w:rsidRPr="00C725DC">
        <w:rPr>
          <w:rFonts w:ascii="Times New Roman" w:hAnsi="Times New Roman"/>
          <w:sz w:val="32"/>
          <w:szCs w:val="32"/>
        </w:rPr>
        <w:t xml:space="preserve"> операция </w:t>
      </w:r>
      <w:proofErr w:type="spellStart"/>
      <w:r w:rsidR="00C725DC" w:rsidRPr="00C725DC">
        <w:rPr>
          <w:rFonts w:ascii="Times New Roman" w:hAnsi="Times New Roman"/>
          <w:sz w:val="32"/>
          <w:szCs w:val="32"/>
        </w:rPr>
        <w:t>қилиш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жараёнида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қўлланилади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капиллярлар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майда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ўртача</w:t>
      </w:r>
      <w:proofErr w:type="spellEnd"/>
      <w:r w:rsidR="00C725DC" w:rsidRPr="00C725DC">
        <w:rPr>
          <w:rFonts w:ascii="Times New Roman" w:hAnsi="Times New Roman"/>
          <w:sz w:val="32"/>
          <w:szCs w:val="32"/>
        </w:rPr>
        <w:t xml:space="preserve"> артериола  </w:t>
      </w:r>
      <w:proofErr w:type="spellStart"/>
      <w:r w:rsidR="00C725DC" w:rsidRPr="00C725DC">
        <w:rPr>
          <w:rFonts w:ascii="Times New Roman" w:hAnsi="Times New Roman"/>
          <w:sz w:val="32"/>
          <w:szCs w:val="32"/>
        </w:rPr>
        <w:t>ҳамда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венулалардан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кетаётган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имконини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беради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Салбий</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томони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куйган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тўқималар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некрозига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олиб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келиши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мумкинж</w:t>
      </w:r>
      <w:proofErr w:type="spellEnd"/>
      <w:r w:rsidR="00C725DC" w:rsidRPr="00C725DC">
        <w:rPr>
          <w:rFonts w:ascii="Times New Roman" w:hAnsi="Times New Roman"/>
          <w:sz w:val="32"/>
          <w:szCs w:val="32"/>
        </w:rPr>
        <w:t>;</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lastRenderedPageBreak/>
        <w:t xml:space="preserve">       </w:t>
      </w:r>
      <w:r w:rsidR="00C725DC" w:rsidRPr="00C725DC">
        <w:rPr>
          <w:rFonts w:ascii="Times New Roman" w:hAnsi="Times New Roman"/>
          <w:sz w:val="32"/>
          <w:szCs w:val="32"/>
        </w:rPr>
        <w:t xml:space="preserve">б) </w:t>
      </w:r>
      <w:proofErr w:type="spellStart"/>
      <w:r w:rsidR="00C725DC" w:rsidRPr="00C725DC">
        <w:rPr>
          <w:rFonts w:ascii="Times New Roman" w:hAnsi="Times New Roman"/>
          <w:sz w:val="32"/>
          <w:szCs w:val="32"/>
        </w:rPr>
        <w:t>юқори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кучланишли</w:t>
      </w:r>
      <w:proofErr w:type="spellEnd"/>
      <w:r w:rsidR="00C725DC" w:rsidRPr="00C725DC">
        <w:rPr>
          <w:rFonts w:ascii="Times New Roman" w:hAnsi="Times New Roman"/>
          <w:sz w:val="32"/>
          <w:szCs w:val="32"/>
        </w:rPr>
        <w:t xml:space="preserve"> лазер </w:t>
      </w:r>
      <w:proofErr w:type="spellStart"/>
      <w:r w:rsidR="00C725DC" w:rsidRPr="00C725DC">
        <w:rPr>
          <w:rFonts w:ascii="Times New Roman" w:hAnsi="Times New Roman"/>
          <w:sz w:val="32"/>
          <w:szCs w:val="32"/>
        </w:rPr>
        <w:t>нури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ёрдамида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узил-кесил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махсус</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ускуна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барча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клиникаларда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йўқлиги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сабабли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тарқалмаган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оператив</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муолажа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вақтида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қўлланилади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Лазерли</w:t>
      </w:r>
      <w:proofErr w:type="spellEnd"/>
      <w:r w:rsidR="00C725DC" w:rsidRPr="00C725DC">
        <w:rPr>
          <w:rFonts w:ascii="Times New Roman" w:hAnsi="Times New Roman"/>
          <w:sz w:val="32"/>
          <w:szCs w:val="32"/>
        </w:rPr>
        <w:t xml:space="preserve"> скальпель </w:t>
      </w:r>
      <w:proofErr w:type="spellStart"/>
      <w:r w:rsidR="00C725DC" w:rsidRPr="00C725DC">
        <w:rPr>
          <w:rFonts w:ascii="Times New Roman" w:hAnsi="Times New Roman"/>
          <w:sz w:val="32"/>
          <w:szCs w:val="32"/>
        </w:rPr>
        <w:t>тўқималарни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пайтнинг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ўзида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кесади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лазер </w:t>
      </w:r>
      <w:proofErr w:type="spellStart"/>
      <w:r w:rsidR="00C725DC" w:rsidRPr="00C725DC">
        <w:rPr>
          <w:rFonts w:ascii="Times New Roman" w:hAnsi="Times New Roman"/>
          <w:sz w:val="32"/>
          <w:szCs w:val="32"/>
        </w:rPr>
        <w:t>нури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ёрдамида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кесилган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томирларни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юқори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ҳароратда</w:t>
      </w:r>
      <w:proofErr w:type="spellEnd"/>
      <w:r w:rsidR="00C725DC" w:rsidRPr="00C725DC">
        <w:rPr>
          <w:rFonts w:ascii="Times New Roman" w:hAnsi="Times New Roman"/>
          <w:sz w:val="32"/>
          <w:szCs w:val="32"/>
        </w:rPr>
        <w:t xml:space="preserve"> коагуляция </w:t>
      </w:r>
      <w:proofErr w:type="spellStart"/>
      <w:r w:rsidR="00C725DC" w:rsidRPr="00C725DC">
        <w:rPr>
          <w:rFonts w:ascii="Times New Roman" w:hAnsi="Times New Roman"/>
          <w:sz w:val="32"/>
          <w:szCs w:val="32"/>
        </w:rPr>
        <w:t>қилиб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оқишини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узил-кесил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батамом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тўхтатади</w:t>
      </w:r>
      <w:proofErr w:type="spellEnd"/>
      <w:r w:rsidR="00C725DC" w:rsidRPr="00C725DC">
        <w:rPr>
          <w:rFonts w:ascii="Times New Roman" w:hAnsi="Times New Roman"/>
          <w:sz w:val="32"/>
          <w:szCs w:val="32"/>
        </w:rPr>
        <w:t>;</w:t>
      </w:r>
    </w:p>
    <w:p w:rsidR="00C725DC" w:rsidRPr="00C725DC" w:rsidRDefault="00353031" w:rsidP="00353031">
      <w:pPr>
        <w:pStyle w:val="a7"/>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в) «</w:t>
      </w:r>
      <w:proofErr w:type="spellStart"/>
      <w:r w:rsidR="00C725DC" w:rsidRPr="00C725DC">
        <w:rPr>
          <w:rFonts w:ascii="Times New Roman" w:hAnsi="Times New Roman"/>
          <w:sz w:val="32"/>
          <w:szCs w:val="32"/>
        </w:rPr>
        <w:t>иссиқ</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физиологик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эритмага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шимдирилган</w:t>
      </w:r>
      <w:proofErr w:type="spellEnd"/>
      <w:r w:rsidR="00C725DC" w:rsidRPr="00C725DC">
        <w:rPr>
          <w:rFonts w:ascii="Times New Roman" w:hAnsi="Times New Roman"/>
          <w:sz w:val="32"/>
          <w:szCs w:val="32"/>
        </w:rPr>
        <w:t xml:space="preserve"> дока» </w:t>
      </w:r>
      <w:proofErr w:type="spellStart"/>
      <w:r w:rsidR="00C725DC" w:rsidRPr="00C725DC">
        <w:rPr>
          <w:rFonts w:ascii="Times New Roman" w:hAnsi="Times New Roman"/>
          <w:sz w:val="32"/>
          <w:szCs w:val="32"/>
        </w:rPr>
        <w:t>билан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узил-кесил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операция </w:t>
      </w:r>
      <w:proofErr w:type="spellStart"/>
      <w:r w:rsidR="00C725DC" w:rsidRPr="00C725DC">
        <w:rPr>
          <w:rFonts w:ascii="Times New Roman" w:hAnsi="Times New Roman"/>
          <w:sz w:val="32"/>
          <w:szCs w:val="32"/>
        </w:rPr>
        <w:t>вақтида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қўлланилади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Бу</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усул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юқори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ҳарорат</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остида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гемокоагуляцияни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кучайтириш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томирларни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қисқартириш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ҳусусиятига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эга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эканлигига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асосланган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Масалан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холецистэктомия</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бажарилгандан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кейин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ўрнидан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жуда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кўп</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миқдорда</w:t>
      </w:r>
      <w:proofErr w:type="spellEnd"/>
      <w:r w:rsidR="00C725DC" w:rsidRPr="00C725DC">
        <w:rPr>
          <w:rFonts w:ascii="Times New Roman" w:hAnsi="Times New Roman"/>
          <w:sz w:val="32"/>
          <w:szCs w:val="32"/>
        </w:rPr>
        <w:t xml:space="preserve"> капилляр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кетиши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кузатилади</w:t>
      </w:r>
      <w:proofErr w:type="spellEnd"/>
      <w:r w:rsidR="00C725DC" w:rsidRPr="00C725DC">
        <w:rPr>
          <w:rFonts w:ascii="Times New Roman" w:hAnsi="Times New Roman"/>
          <w:sz w:val="32"/>
          <w:szCs w:val="32"/>
        </w:rPr>
        <w:t xml:space="preserve">. Агар </w:t>
      </w:r>
      <w:proofErr w:type="spellStart"/>
      <w:r w:rsidR="00C725DC" w:rsidRPr="00C725DC">
        <w:rPr>
          <w:rFonts w:ascii="Times New Roman" w:hAnsi="Times New Roman"/>
          <w:sz w:val="32"/>
          <w:szCs w:val="32"/>
        </w:rPr>
        <w:t>электрокоагулятор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ишлатилса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жигарда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жуда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кўплаб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некрозлар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тўқима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куйиши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қайд</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этилади</w:t>
      </w:r>
      <w:proofErr w:type="spellEnd"/>
      <w:r w:rsidR="00C725DC" w:rsidRPr="00C725DC">
        <w:rPr>
          <w:rFonts w:ascii="Times New Roman" w:hAnsi="Times New Roman"/>
          <w:sz w:val="32"/>
          <w:szCs w:val="32"/>
        </w:rPr>
        <w:t xml:space="preserve">. Агар механик </w:t>
      </w:r>
      <w:proofErr w:type="spellStart"/>
      <w:r w:rsidR="00C725DC" w:rsidRPr="00C725DC">
        <w:rPr>
          <w:rFonts w:ascii="Times New Roman" w:hAnsi="Times New Roman"/>
          <w:sz w:val="32"/>
          <w:szCs w:val="32"/>
        </w:rPr>
        <w:t>усул</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қўлланилса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жигар</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деворидаги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барча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капиллярларни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тикишга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имкон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етарли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бўлмайди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Шунинг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учун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жарроҳ</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ҳамширадан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иссиқ</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физиологик</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эритмага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шимдирилган</w:t>
      </w:r>
      <w:proofErr w:type="spellEnd"/>
      <w:r w:rsidR="00C725DC" w:rsidRPr="00C725DC">
        <w:rPr>
          <w:rFonts w:ascii="Times New Roman" w:hAnsi="Times New Roman"/>
          <w:sz w:val="32"/>
          <w:szCs w:val="32"/>
        </w:rPr>
        <w:t xml:space="preserve"> салфетка» </w:t>
      </w:r>
      <w:proofErr w:type="spellStart"/>
      <w:r w:rsidR="00C725DC" w:rsidRPr="00C725DC">
        <w:rPr>
          <w:rFonts w:ascii="Times New Roman" w:hAnsi="Times New Roman"/>
          <w:sz w:val="32"/>
          <w:szCs w:val="32"/>
        </w:rPr>
        <w:t>сўрайди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ва</w:t>
      </w:r>
      <w:proofErr w:type="spellEnd"/>
      <w:r w:rsidR="00C725DC" w:rsidRPr="00C725DC">
        <w:rPr>
          <w:rFonts w:ascii="Times New Roman" w:hAnsi="Times New Roman"/>
          <w:sz w:val="32"/>
          <w:szCs w:val="32"/>
        </w:rPr>
        <w:t xml:space="preserve"> шу </w:t>
      </w:r>
      <w:proofErr w:type="spellStart"/>
      <w:r w:rsidR="00C725DC" w:rsidRPr="00C725DC">
        <w:rPr>
          <w:rFonts w:ascii="Times New Roman" w:hAnsi="Times New Roman"/>
          <w:sz w:val="32"/>
          <w:szCs w:val="32"/>
        </w:rPr>
        <w:t>салфеткани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ўт</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пуфаги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ўрнига</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босиб</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осон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тўхтатади</w:t>
      </w:r>
      <w:proofErr w:type="spellEnd"/>
      <w:r w:rsidR="00C725DC" w:rsidRPr="00C725DC">
        <w:rPr>
          <w:rFonts w:ascii="Times New Roman" w:hAnsi="Times New Roman"/>
          <w:sz w:val="32"/>
          <w:szCs w:val="32"/>
        </w:rPr>
        <w:t xml:space="preserve">; </w:t>
      </w:r>
    </w:p>
    <w:p w:rsidR="00C725DC" w:rsidRPr="00C725DC" w:rsidRDefault="00353031" w:rsidP="00353031">
      <w:pPr>
        <w:pStyle w:val="a7"/>
        <w:ind w:left="360"/>
        <w:jc w:val="both"/>
        <w:rPr>
          <w:rFonts w:ascii="Times New Roman" w:hAnsi="Times New Roman"/>
          <w:sz w:val="32"/>
          <w:szCs w:val="32"/>
        </w:rPr>
      </w:pPr>
      <w:r>
        <w:rPr>
          <w:rFonts w:ascii="Times New Roman" w:hAnsi="Times New Roman"/>
          <w:sz w:val="32"/>
          <w:szCs w:val="32"/>
        </w:rPr>
        <w:t xml:space="preserve">      </w:t>
      </w:r>
      <w:r w:rsidR="00C725DC" w:rsidRPr="00C725DC">
        <w:rPr>
          <w:rFonts w:ascii="Times New Roman" w:hAnsi="Times New Roman"/>
          <w:sz w:val="32"/>
          <w:szCs w:val="32"/>
        </w:rPr>
        <w:t xml:space="preserve">г) муз </w:t>
      </w:r>
      <w:proofErr w:type="spellStart"/>
      <w:r w:rsidR="00C725DC" w:rsidRPr="00C725DC">
        <w:rPr>
          <w:rFonts w:ascii="Times New Roman" w:hAnsi="Times New Roman"/>
          <w:sz w:val="32"/>
          <w:szCs w:val="32"/>
        </w:rPr>
        <w:t>солинган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халтани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маҳаллий</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қўйиш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билан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ҳам</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қон</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кетишини</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тўхтатиш</w:t>
      </w:r>
      <w:proofErr w:type="spellEnd"/>
      <w:r w:rsidR="00C725DC" w:rsidRPr="00C725DC">
        <w:rPr>
          <w:rFonts w:ascii="Times New Roman" w:hAnsi="Times New Roman"/>
          <w:sz w:val="32"/>
          <w:szCs w:val="32"/>
        </w:rPr>
        <w:t xml:space="preserve"> </w:t>
      </w:r>
      <w:proofErr w:type="spellStart"/>
      <w:r w:rsidR="00C725DC" w:rsidRPr="00C725DC">
        <w:rPr>
          <w:rFonts w:ascii="Times New Roman" w:hAnsi="Times New Roman"/>
          <w:sz w:val="32"/>
          <w:szCs w:val="32"/>
        </w:rPr>
        <w:t>мумкин</w:t>
      </w:r>
      <w:proofErr w:type="spellEnd"/>
      <w:r w:rsidR="00C725DC" w:rsidRPr="00C725DC">
        <w:rPr>
          <w:rFonts w:ascii="Times New Roman" w:hAnsi="Times New Roman"/>
          <w:sz w:val="32"/>
          <w:szCs w:val="32"/>
        </w:rPr>
        <w:t xml:space="preserve">. </w:t>
      </w:r>
    </w:p>
    <w:p w:rsidR="00C725DC" w:rsidRPr="00353031" w:rsidRDefault="00353031" w:rsidP="00353031">
      <w:pPr>
        <w:pStyle w:val="a7"/>
        <w:jc w:val="both"/>
        <w:rPr>
          <w:rFonts w:ascii="Times New Roman" w:hAnsi="Times New Roman"/>
          <w:b/>
          <w:sz w:val="32"/>
          <w:szCs w:val="32"/>
        </w:rPr>
      </w:pPr>
      <w:r>
        <w:rPr>
          <w:rFonts w:ascii="Times New Roman" w:hAnsi="Times New Roman"/>
          <w:b/>
          <w:sz w:val="32"/>
          <w:szCs w:val="32"/>
        </w:rPr>
        <w:t xml:space="preserve">             </w:t>
      </w:r>
      <w:proofErr w:type="spellStart"/>
      <w:r w:rsidR="00C725DC" w:rsidRPr="00353031">
        <w:rPr>
          <w:rFonts w:ascii="Times New Roman" w:hAnsi="Times New Roman"/>
          <w:b/>
          <w:sz w:val="32"/>
          <w:szCs w:val="32"/>
        </w:rPr>
        <w:t>Кимёвий</w:t>
      </w:r>
      <w:proofErr w:type="spellEnd"/>
      <w:r w:rsidR="00C725DC" w:rsidRPr="00353031">
        <w:rPr>
          <w:rFonts w:ascii="Times New Roman" w:hAnsi="Times New Roman"/>
          <w:b/>
          <w:sz w:val="32"/>
          <w:szCs w:val="32"/>
        </w:rPr>
        <w:t xml:space="preserve"> </w:t>
      </w:r>
      <w:proofErr w:type="spellStart"/>
      <w:r w:rsidR="00C725DC" w:rsidRPr="00353031">
        <w:rPr>
          <w:rFonts w:ascii="Times New Roman" w:hAnsi="Times New Roman"/>
          <w:b/>
          <w:sz w:val="32"/>
          <w:szCs w:val="32"/>
        </w:rPr>
        <w:t>усулларга</w:t>
      </w:r>
      <w:proofErr w:type="spellEnd"/>
      <w:r w:rsidR="00C725DC" w:rsidRPr="00353031">
        <w:rPr>
          <w:rFonts w:ascii="Times New Roman" w:hAnsi="Times New Roman"/>
          <w:b/>
          <w:sz w:val="32"/>
          <w:szCs w:val="32"/>
        </w:rPr>
        <w:t>:</w:t>
      </w:r>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         а) водород </w:t>
      </w:r>
      <w:proofErr w:type="spellStart"/>
      <w:r w:rsidRPr="00C725DC">
        <w:rPr>
          <w:rFonts w:ascii="Times New Roman" w:hAnsi="Times New Roman"/>
          <w:sz w:val="32"/>
          <w:szCs w:val="32"/>
        </w:rPr>
        <w:t>пероксиднинг</w:t>
      </w:r>
      <w:proofErr w:type="spellEnd"/>
      <w:r w:rsidRPr="00C725DC">
        <w:rPr>
          <w:rFonts w:ascii="Times New Roman" w:hAnsi="Times New Roman"/>
          <w:sz w:val="32"/>
          <w:szCs w:val="32"/>
        </w:rPr>
        <w:t xml:space="preserve"> 3% ли </w:t>
      </w:r>
      <w:proofErr w:type="spellStart"/>
      <w:r w:rsidRPr="00C725DC">
        <w:rPr>
          <w:rFonts w:ascii="Times New Roman" w:hAnsi="Times New Roman"/>
          <w:sz w:val="32"/>
          <w:szCs w:val="32"/>
        </w:rPr>
        <w:t>эритмаси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шимдирилган</w:t>
      </w:r>
      <w:proofErr w:type="spellEnd"/>
      <w:r w:rsidRPr="00C725DC">
        <w:rPr>
          <w:rFonts w:ascii="Times New Roman" w:hAnsi="Times New Roman"/>
          <w:sz w:val="32"/>
          <w:szCs w:val="32"/>
        </w:rPr>
        <w:t xml:space="preserve"> салфетка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босилса</w:t>
      </w:r>
      <w:proofErr w:type="spellEnd"/>
      <w:r w:rsidRPr="00C725DC">
        <w:rPr>
          <w:rFonts w:ascii="Times New Roman" w:hAnsi="Times New Roman"/>
          <w:sz w:val="32"/>
          <w:szCs w:val="32"/>
        </w:rPr>
        <w:t xml:space="preserve">, капилляр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тезда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w:t>
      </w:r>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        б) кальций </w:t>
      </w:r>
      <w:proofErr w:type="spellStart"/>
      <w:r w:rsidRPr="00C725DC">
        <w:rPr>
          <w:rFonts w:ascii="Times New Roman" w:hAnsi="Times New Roman"/>
          <w:sz w:val="32"/>
          <w:szCs w:val="32"/>
        </w:rPr>
        <w:t>хлориднинг</w:t>
      </w:r>
      <w:proofErr w:type="spellEnd"/>
      <w:r w:rsidRPr="00C725DC">
        <w:rPr>
          <w:rFonts w:ascii="Times New Roman" w:hAnsi="Times New Roman"/>
          <w:sz w:val="32"/>
          <w:szCs w:val="32"/>
        </w:rPr>
        <w:t xml:space="preserve"> 1% ли </w:t>
      </w:r>
      <w:proofErr w:type="spellStart"/>
      <w:r w:rsidRPr="00C725DC">
        <w:rPr>
          <w:rFonts w:ascii="Times New Roman" w:hAnsi="Times New Roman"/>
          <w:sz w:val="32"/>
          <w:szCs w:val="32"/>
        </w:rPr>
        <w:t>эритмасини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венага</w:t>
      </w:r>
      <w:proofErr w:type="spellEnd"/>
      <w:r w:rsidRPr="00C725DC">
        <w:rPr>
          <w:rFonts w:ascii="Times New Roman" w:hAnsi="Times New Roman"/>
          <w:sz w:val="32"/>
          <w:szCs w:val="32"/>
        </w:rPr>
        <w:t xml:space="preserve"> 100 - 200 мл </w:t>
      </w:r>
      <w:proofErr w:type="spellStart"/>
      <w:r w:rsidRPr="00C725DC">
        <w:rPr>
          <w:rFonts w:ascii="Times New Roman" w:hAnsi="Times New Roman"/>
          <w:sz w:val="32"/>
          <w:szCs w:val="32"/>
        </w:rPr>
        <w:t>миқдорда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томчилаб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меъда</w:t>
      </w:r>
      <w:proofErr w:type="spellEnd"/>
      <w:r w:rsidRPr="00C725DC">
        <w:rPr>
          <w:rFonts w:ascii="Times New Roman" w:hAnsi="Times New Roman"/>
          <w:sz w:val="32"/>
          <w:szCs w:val="32"/>
        </w:rPr>
        <w:t xml:space="preserve">, 12 </w:t>
      </w:r>
      <w:proofErr w:type="spellStart"/>
      <w:r w:rsidRPr="00C725DC">
        <w:rPr>
          <w:rFonts w:ascii="Times New Roman" w:hAnsi="Times New Roman"/>
          <w:sz w:val="32"/>
          <w:szCs w:val="32"/>
        </w:rPr>
        <w:t>бармоқ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деворидаги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эрозиялар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ёриқлар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Меллори</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Вейс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синдроми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яралардан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тромб </w:t>
      </w:r>
      <w:proofErr w:type="spellStart"/>
      <w:r w:rsidRPr="00C725DC">
        <w:rPr>
          <w:rFonts w:ascii="Times New Roman" w:hAnsi="Times New Roman"/>
          <w:sz w:val="32"/>
          <w:szCs w:val="32"/>
        </w:rPr>
        <w:t>ҳосил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w:t>
      </w:r>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        в) Е-</w:t>
      </w:r>
      <w:proofErr w:type="spellStart"/>
      <w:r w:rsidRPr="00C725DC">
        <w:rPr>
          <w:rFonts w:ascii="Times New Roman" w:hAnsi="Times New Roman"/>
          <w:sz w:val="32"/>
          <w:szCs w:val="32"/>
        </w:rPr>
        <w:t>аминокапрон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кислотанинг</w:t>
      </w:r>
      <w:proofErr w:type="spellEnd"/>
      <w:r w:rsidRPr="00C725DC">
        <w:rPr>
          <w:rFonts w:ascii="Times New Roman" w:hAnsi="Times New Roman"/>
          <w:sz w:val="32"/>
          <w:szCs w:val="32"/>
        </w:rPr>
        <w:t xml:space="preserve"> 5% ли  100 мл </w:t>
      </w:r>
      <w:proofErr w:type="spellStart"/>
      <w:r w:rsidRPr="00C725DC">
        <w:rPr>
          <w:rFonts w:ascii="Times New Roman" w:hAnsi="Times New Roman"/>
          <w:sz w:val="32"/>
          <w:szCs w:val="32"/>
        </w:rPr>
        <w:t>эритмаси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викасол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дицинон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яширин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тўхтатади</w:t>
      </w:r>
      <w:proofErr w:type="spellEnd"/>
      <w:r w:rsidRPr="00C725DC">
        <w:rPr>
          <w:rFonts w:ascii="Times New Roman" w:hAnsi="Times New Roman"/>
          <w:sz w:val="32"/>
          <w:szCs w:val="32"/>
        </w:rPr>
        <w:t xml:space="preserve">; </w:t>
      </w:r>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         г) </w:t>
      </w:r>
      <w:proofErr w:type="spellStart"/>
      <w:r w:rsidRPr="00C725DC">
        <w:rPr>
          <w:rFonts w:ascii="Times New Roman" w:hAnsi="Times New Roman"/>
          <w:sz w:val="32"/>
          <w:szCs w:val="32"/>
        </w:rPr>
        <w:t>махсус</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биологик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елимлар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эндоскопик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меъда</w:t>
      </w:r>
      <w:proofErr w:type="spellEnd"/>
      <w:r w:rsidRPr="00C725DC">
        <w:rPr>
          <w:rFonts w:ascii="Times New Roman" w:hAnsi="Times New Roman"/>
          <w:sz w:val="32"/>
          <w:szCs w:val="32"/>
        </w:rPr>
        <w:t xml:space="preserve">, 12 </w:t>
      </w:r>
      <w:proofErr w:type="spellStart"/>
      <w:r w:rsidRPr="00C725DC">
        <w:rPr>
          <w:rFonts w:ascii="Times New Roman" w:hAnsi="Times New Roman"/>
          <w:sz w:val="32"/>
          <w:szCs w:val="32"/>
        </w:rPr>
        <w:t>бармоқ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ичак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ярасига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пуркалса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қобиқ</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қоплаб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тўхтайди</w:t>
      </w:r>
      <w:proofErr w:type="spellEnd"/>
      <w:r w:rsidRPr="00C725DC">
        <w:rPr>
          <w:rFonts w:ascii="Times New Roman" w:hAnsi="Times New Roman"/>
          <w:sz w:val="32"/>
          <w:szCs w:val="32"/>
        </w:rPr>
        <w:t>.</w:t>
      </w:r>
    </w:p>
    <w:p w:rsidR="00C725DC" w:rsidRPr="00353031" w:rsidRDefault="00353031" w:rsidP="00353031">
      <w:pPr>
        <w:pStyle w:val="a7"/>
        <w:tabs>
          <w:tab w:val="num" w:pos="0"/>
        </w:tabs>
        <w:jc w:val="both"/>
        <w:rPr>
          <w:rFonts w:ascii="Times New Roman" w:hAnsi="Times New Roman"/>
          <w:b/>
          <w:sz w:val="32"/>
          <w:szCs w:val="32"/>
        </w:rPr>
      </w:pPr>
      <w:r>
        <w:rPr>
          <w:rFonts w:ascii="Times New Roman" w:hAnsi="Times New Roman"/>
          <w:b/>
          <w:sz w:val="32"/>
          <w:szCs w:val="32"/>
        </w:rPr>
        <w:t xml:space="preserve">           </w:t>
      </w:r>
      <w:proofErr w:type="spellStart"/>
      <w:r>
        <w:rPr>
          <w:rFonts w:ascii="Times New Roman" w:hAnsi="Times New Roman"/>
          <w:b/>
          <w:sz w:val="32"/>
          <w:szCs w:val="32"/>
        </w:rPr>
        <w:t>Б</w:t>
      </w:r>
      <w:r w:rsidR="00C725DC" w:rsidRPr="00353031">
        <w:rPr>
          <w:rFonts w:ascii="Times New Roman" w:hAnsi="Times New Roman"/>
          <w:b/>
          <w:sz w:val="32"/>
          <w:szCs w:val="32"/>
        </w:rPr>
        <w:t>иологик</w:t>
      </w:r>
      <w:proofErr w:type="spellEnd"/>
      <w:r w:rsidR="00C725DC" w:rsidRPr="00353031">
        <w:rPr>
          <w:rFonts w:ascii="Times New Roman" w:hAnsi="Times New Roman"/>
          <w:b/>
          <w:sz w:val="32"/>
          <w:szCs w:val="32"/>
        </w:rPr>
        <w:t xml:space="preserve"> </w:t>
      </w:r>
      <w:proofErr w:type="spellStart"/>
      <w:r w:rsidR="00C725DC" w:rsidRPr="00353031">
        <w:rPr>
          <w:rFonts w:ascii="Times New Roman" w:hAnsi="Times New Roman"/>
          <w:b/>
          <w:sz w:val="32"/>
          <w:szCs w:val="32"/>
        </w:rPr>
        <w:t>усуллар</w:t>
      </w:r>
      <w:proofErr w:type="spellEnd"/>
      <w:r w:rsidR="00C725DC" w:rsidRPr="00353031">
        <w:rPr>
          <w:rFonts w:ascii="Times New Roman" w:hAnsi="Times New Roman"/>
          <w:b/>
          <w:sz w:val="32"/>
          <w:szCs w:val="32"/>
        </w:rPr>
        <w:t>:</w:t>
      </w:r>
    </w:p>
    <w:p w:rsidR="00C725DC" w:rsidRPr="00C725DC" w:rsidRDefault="00C725DC" w:rsidP="00C725DC">
      <w:pPr>
        <w:pStyle w:val="a7"/>
        <w:ind w:left="360"/>
        <w:jc w:val="both"/>
        <w:rPr>
          <w:rFonts w:ascii="Times New Roman" w:hAnsi="Times New Roman"/>
          <w:sz w:val="32"/>
          <w:szCs w:val="32"/>
        </w:rPr>
      </w:pPr>
      <w:r w:rsidRPr="00C725DC">
        <w:rPr>
          <w:rFonts w:ascii="Times New Roman" w:hAnsi="Times New Roman"/>
          <w:sz w:val="32"/>
          <w:szCs w:val="32"/>
        </w:rPr>
        <w:lastRenderedPageBreak/>
        <w:t xml:space="preserve">а) Янги </w:t>
      </w:r>
      <w:proofErr w:type="spellStart"/>
      <w:r w:rsidRPr="00C725DC">
        <w:rPr>
          <w:rFonts w:ascii="Times New Roman" w:hAnsi="Times New Roman"/>
          <w:sz w:val="32"/>
          <w:szCs w:val="32"/>
        </w:rPr>
        <w:t>тайёрланган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плазма, криопреципитат, фибриноген, </w:t>
      </w:r>
      <w:proofErr w:type="spellStart"/>
      <w:r w:rsidRPr="00C725DC">
        <w:rPr>
          <w:rFonts w:ascii="Times New Roman" w:hAnsi="Times New Roman"/>
          <w:sz w:val="32"/>
          <w:szCs w:val="32"/>
        </w:rPr>
        <w:t>тромбоцитар</w:t>
      </w:r>
      <w:proofErr w:type="spellEnd"/>
      <w:r w:rsidRPr="00C725DC">
        <w:rPr>
          <w:rFonts w:ascii="Times New Roman" w:hAnsi="Times New Roman"/>
          <w:sz w:val="32"/>
          <w:szCs w:val="32"/>
        </w:rPr>
        <w:t xml:space="preserve"> масса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ташқи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яширин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муҳим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аҳамиятга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эга</w:t>
      </w:r>
      <w:proofErr w:type="spellEnd"/>
      <w:r w:rsidRPr="00C725DC">
        <w:rPr>
          <w:rFonts w:ascii="Times New Roman" w:hAnsi="Times New Roman"/>
          <w:sz w:val="32"/>
          <w:szCs w:val="32"/>
        </w:rPr>
        <w:t>.</w:t>
      </w:r>
    </w:p>
    <w:p w:rsidR="00C725DC" w:rsidRPr="00C725DC" w:rsidRDefault="00C725DC" w:rsidP="00C725DC">
      <w:pPr>
        <w:pStyle w:val="a7"/>
        <w:jc w:val="both"/>
        <w:rPr>
          <w:rFonts w:ascii="Times New Roman" w:hAnsi="Times New Roman"/>
          <w:sz w:val="32"/>
          <w:szCs w:val="32"/>
        </w:rPr>
      </w:pPr>
      <w:r w:rsidRPr="00C725DC">
        <w:rPr>
          <w:rFonts w:ascii="Times New Roman" w:hAnsi="Times New Roman"/>
          <w:sz w:val="32"/>
          <w:szCs w:val="32"/>
        </w:rPr>
        <w:t xml:space="preserve">     б) </w:t>
      </w:r>
      <w:proofErr w:type="spellStart"/>
      <w:r w:rsidRPr="00C725DC">
        <w:rPr>
          <w:rFonts w:ascii="Times New Roman" w:hAnsi="Times New Roman"/>
          <w:sz w:val="32"/>
          <w:szCs w:val="32"/>
        </w:rPr>
        <w:t>холецистэктомия</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операциясидан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кейин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пуфаги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ўрнидан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қонни</w:t>
      </w:r>
      <w:proofErr w:type="spellEnd"/>
      <w:r w:rsidRPr="00C725DC">
        <w:rPr>
          <w:rFonts w:ascii="Times New Roman" w:hAnsi="Times New Roman"/>
          <w:sz w:val="32"/>
          <w:szCs w:val="32"/>
        </w:rPr>
        <w:t xml:space="preserve"> шу </w:t>
      </w:r>
      <w:proofErr w:type="spellStart"/>
      <w:r w:rsidRPr="00C725DC">
        <w:rPr>
          <w:rFonts w:ascii="Times New Roman" w:hAnsi="Times New Roman"/>
          <w:sz w:val="32"/>
          <w:szCs w:val="32"/>
        </w:rPr>
        <w:t>соҳага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гемостатик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губкани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w:t>
      </w:r>
    </w:p>
    <w:p w:rsidR="00C725DC" w:rsidRPr="00C725DC" w:rsidRDefault="00C725DC" w:rsidP="00C725DC">
      <w:pPr>
        <w:pStyle w:val="a7"/>
        <w:tabs>
          <w:tab w:val="num" w:pos="0"/>
        </w:tabs>
        <w:ind w:firstLine="1276"/>
        <w:jc w:val="both"/>
        <w:rPr>
          <w:rFonts w:ascii="Times New Roman" w:hAnsi="Times New Roman"/>
          <w:sz w:val="32"/>
          <w:szCs w:val="32"/>
        </w:rPr>
      </w:pPr>
      <w:proofErr w:type="spellStart"/>
      <w:r w:rsidRPr="00C725DC">
        <w:rPr>
          <w:rFonts w:ascii="Times New Roman" w:hAnsi="Times New Roman"/>
          <w:sz w:val="32"/>
          <w:szCs w:val="32"/>
        </w:rPr>
        <w:t>Юқорида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келтирилган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узил-кесил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батамом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ҳозирги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алоҳида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қўлланилмай</w:t>
      </w:r>
      <w:proofErr w:type="spellEnd"/>
      <w:r w:rsidRPr="00C725DC">
        <w:rPr>
          <w:rFonts w:ascii="Times New Roman" w:hAnsi="Times New Roman"/>
          <w:sz w:val="32"/>
          <w:szCs w:val="32"/>
        </w:rPr>
        <w:t xml:space="preserve">, балки </w:t>
      </w:r>
      <w:proofErr w:type="spellStart"/>
      <w:r w:rsidRPr="00C725DC">
        <w:rPr>
          <w:rFonts w:ascii="Times New Roman" w:hAnsi="Times New Roman"/>
          <w:sz w:val="32"/>
          <w:szCs w:val="32"/>
        </w:rPr>
        <w:t>барча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усуллар</w:t>
      </w:r>
      <w:proofErr w:type="spellEnd"/>
      <w:r w:rsidRPr="00C725DC">
        <w:rPr>
          <w:rFonts w:ascii="Times New Roman" w:hAnsi="Times New Roman"/>
          <w:sz w:val="32"/>
          <w:szCs w:val="32"/>
        </w:rPr>
        <w:t xml:space="preserve"> комплекс </w:t>
      </w:r>
      <w:proofErr w:type="spellStart"/>
      <w:r w:rsidRPr="00C725DC">
        <w:rPr>
          <w:rFonts w:ascii="Times New Roman" w:hAnsi="Times New Roman"/>
          <w:sz w:val="32"/>
          <w:szCs w:val="32"/>
        </w:rPr>
        <w:t>равишда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қўлланилади</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шунда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тўхтатиш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қилинган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ҳатти-ҳаракатлар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зое</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кетмайди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ҳамширалар</w:t>
      </w:r>
      <w:proofErr w:type="spellEnd"/>
      <w:r w:rsidRPr="00C725DC">
        <w:rPr>
          <w:rFonts w:ascii="Times New Roman" w:hAnsi="Times New Roman"/>
          <w:sz w:val="32"/>
          <w:szCs w:val="32"/>
        </w:rPr>
        <w:t xml:space="preserve"> операция </w:t>
      </w:r>
      <w:proofErr w:type="spellStart"/>
      <w:r w:rsidRPr="00C725DC">
        <w:rPr>
          <w:rFonts w:ascii="Times New Roman" w:hAnsi="Times New Roman"/>
          <w:sz w:val="32"/>
          <w:szCs w:val="32"/>
        </w:rPr>
        <w:t>давомида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биргаликда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ижобий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эришадилар</w:t>
      </w:r>
      <w:proofErr w:type="spellEnd"/>
      <w:r w:rsidRPr="00C725DC">
        <w:rPr>
          <w:rFonts w:ascii="Times New Roman" w:hAnsi="Times New Roman"/>
          <w:sz w:val="32"/>
          <w:szCs w:val="32"/>
        </w:rPr>
        <w:t xml:space="preserve">. </w:t>
      </w:r>
    </w:p>
    <w:p w:rsidR="00C725DC" w:rsidRPr="00C725DC" w:rsidRDefault="00C725DC" w:rsidP="00C725DC">
      <w:pPr>
        <w:pStyle w:val="a7"/>
        <w:ind w:firstLine="1276"/>
        <w:jc w:val="both"/>
        <w:rPr>
          <w:rFonts w:ascii="Times New Roman" w:hAnsi="Times New Roman"/>
          <w:b/>
          <w:sz w:val="32"/>
          <w:szCs w:val="32"/>
        </w:rPr>
      </w:pPr>
    </w:p>
    <w:p w:rsidR="00C725DC" w:rsidRPr="00C725DC" w:rsidRDefault="00C725DC" w:rsidP="00C725DC">
      <w:pPr>
        <w:pStyle w:val="a7"/>
        <w:ind w:firstLine="1276"/>
        <w:jc w:val="both"/>
        <w:rPr>
          <w:rFonts w:ascii="Times New Roman" w:hAnsi="Times New Roman"/>
          <w:b/>
          <w:sz w:val="32"/>
          <w:szCs w:val="32"/>
        </w:rPr>
      </w:pPr>
    </w:p>
    <w:p w:rsidR="00C725DC" w:rsidRPr="00C725DC" w:rsidRDefault="00C725DC" w:rsidP="00C725DC">
      <w:pPr>
        <w:pStyle w:val="a7"/>
        <w:ind w:firstLine="1276"/>
        <w:jc w:val="both"/>
        <w:rPr>
          <w:rFonts w:ascii="Times New Roman" w:hAnsi="Times New Roman"/>
          <w:b/>
          <w:sz w:val="32"/>
          <w:szCs w:val="32"/>
        </w:rPr>
      </w:pPr>
      <w:proofErr w:type="spellStart"/>
      <w:r w:rsidRPr="00C725DC">
        <w:rPr>
          <w:rFonts w:ascii="Times New Roman" w:hAnsi="Times New Roman"/>
          <w:b/>
          <w:sz w:val="32"/>
          <w:szCs w:val="32"/>
        </w:rPr>
        <w:t>Қон</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кетишни</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тўхтатиш</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вақтида</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ҳамширалик</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иши</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жараёнини</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ташкил</w:t>
      </w:r>
      <w:proofErr w:type="spellEnd"/>
      <w:r w:rsidRPr="00C725DC">
        <w:rPr>
          <w:rFonts w:ascii="Times New Roman" w:hAnsi="Times New Roman"/>
          <w:b/>
          <w:sz w:val="32"/>
          <w:szCs w:val="32"/>
        </w:rPr>
        <w:t xml:space="preserve"> </w:t>
      </w:r>
      <w:proofErr w:type="spellStart"/>
      <w:r w:rsidRPr="00C725DC">
        <w:rPr>
          <w:rFonts w:ascii="Times New Roman" w:hAnsi="Times New Roman"/>
          <w:b/>
          <w:sz w:val="32"/>
          <w:szCs w:val="32"/>
        </w:rPr>
        <w:t>қилиш</w:t>
      </w:r>
      <w:proofErr w:type="spellEnd"/>
      <w:r w:rsidRPr="00C725DC">
        <w:rPr>
          <w:rFonts w:ascii="Times New Roman" w:hAnsi="Times New Roman"/>
          <w:b/>
          <w:sz w:val="32"/>
          <w:szCs w:val="32"/>
        </w:rPr>
        <w:t>.</w:t>
      </w: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Бемор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касалхонага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тушган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бошлаб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ҳамшира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қарамоғида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Ҳамшира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дарҳол</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қаердан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кетаётганини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топишга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ҳаракат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суҳбатлашиб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касаллик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тарихини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сўрайди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Жароҳатловчи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восита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ҳақида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тасаввурга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қандай</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ёрдам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кўрсатилгани</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ёрдам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ҳажми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билан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қизиқади</w:t>
      </w:r>
      <w:proofErr w:type="spellEnd"/>
      <w:r w:rsidRPr="00C725DC">
        <w:rPr>
          <w:rFonts w:ascii="Times New Roman" w:hAnsi="Times New Roman"/>
          <w:sz w:val="32"/>
          <w:szCs w:val="32"/>
        </w:rPr>
        <w:t xml:space="preserve">. Агар жгут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қанча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вақт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ўтганлигини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аниқлайди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қўйилган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боғламни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ечиб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кўради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00D55AFF">
        <w:rPr>
          <w:rFonts w:ascii="Times New Roman" w:hAnsi="Times New Roman"/>
          <w:sz w:val="32"/>
          <w:szCs w:val="32"/>
        </w:rPr>
        <w:t>х</w:t>
      </w:r>
      <w:r w:rsidRPr="00C725DC">
        <w:rPr>
          <w:rFonts w:ascii="Times New Roman" w:hAnsi="Times New Roman"/>
          <w:sz w:val="32"/>
          <w:szCs w:val="32"/>
        </w:rPr>
        <w:t>амширалик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ташхисини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қўяди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режасини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белгилайди</w:t>
      </w:r>
      <w:proofErr w:type="spellEnd"/>
      <w:r w:rsidRPr="00C725DC">
        <w:rPr>
          <w:rFonts w:ascii="Times New Roman" w:hAnsi="Times New Roman"/>
          <w:sz w:val="32"/>
          <w:szCs w:val="32"/>
        </w:rPr>
        <w:t xml:space="preserve">. Операция </w:t>
      </w:r>
      <w:proofErr w:type="spellStart"/>
      <w:r w:rsidRPr="00C725DC">
        <w:rPr>
          <w:rFonts w:ascii="Times New Roman" w:hAnsi="Times New Roman"/>
          <w:sz w:val="32"/>
          <w:szCs w:val="32"/>
        </w:rPr>
        <w:t>хонасини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оператив</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муолажа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тайёрлайди</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жароҳат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юзаки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қўл-оёқларда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магистрал</w:t>
      </w:r>
      <w:proofErr w:type="spellEnd"/>
      <w:r w:rsidRPr="00C725DC">
        <w:rPr>
          <w:rFonts w:ascii="Times New Roman" w:hAnsi="Times New Roman"/>
          <w:sz w:val="32"/>
          <w:szCs w:val="32"/>
        </w:rPr>
        <w:t xml:space="preserve"> артерия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вена, </w:t>
      </w:r>
      <w:proofErr w:type="spellStart"/>
      <w:r w:rsidRPr="00C725DC">
        <w:rPr>
          <w:rFonts w:ascii="Times New Roman" w:hAnsi="Times New Roman"/>
          <w:sz w:val="32"/>
          <w:szCs w:val="32"/>
        </w:rPr>
        <w:t>нервлар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шикастланмаган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бўлса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назорати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остида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ўзи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жароҳатга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бирламчи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ишловини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бериши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мумкин</w:t>
      </w:r>
      <w:proofErr w:type="spellEnd"/>
      <w:r w:rsidRPr="00C725DC">
        <w:rPr>
          <w:rFonts w:ascii="Times New Roman" w:hAnsi="Times New Roman"/>
          <w:sz w:val="32"/>
          <w:szCs w:val="32"/>
        </w:rPr>
        <w:t xml:space="preserve">. Агар </w:t>
      </w:r>
      <w:proofErr w:type="spellStart"/>
      <w:r w:rsidRPr="00C725DC">
        <w:rPr>
          <w:rFonts w:ascii="Times New Roman" w:hAnsi="Times New Roman"/>
          <w:sz w:val="32"/>
          <w:szCs w:val="32"/>
        </w:rPr>
        <w:t>жароҳат</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беморнинг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ҳаётига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хавф</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соладиган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даражада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муракка</w:t>
      </w:r>
      <w:r w:rsidR="00D55AFF">
        <w:rPr>
          <w:rFonts w:ascii="Times New Roman" w:hAnsi="Times New Roman"/>
          <w:sz w:val="32"/>
          <w:szCs w:val="32"/>
        </w:rPr>
        <w:t>б</w:t>
      </w:r>
      <w:proofErr w:type="spellEnd"/>
      <w:r w:rsidR="00D55AFF">
        <w:rPr>
          <w:rFonts w:ascii="Times New Roman" w:hAnsi="Times New Roman"/>
          <w:sz w:val="32"/>
          <w:szCs w:val="32"/>
        </w:rPr>
        <w:t xml:space="preserve"> </w:t>
      </w:r>
      <w:proofErr w:type="spellStart"/>
      <w:r w:rsidR="00D55AFF">
        <w:rPr>
          <w:rFonts w:ascii="Times New Roman" w:hAnsi="Times New Roman"/>
          <w:sz w:val="32"/>
          <w:szCs w:val="32"/>
        </w:rPr>
        <w:t>бўлса</w:t>
      </w:r>
      <w:proofErr w:type="spellEnd"/>
      <w:r w:rsidR="00D55AFF">
        <w:rPr>
          <w:rFonts w:ascii="Times New Roman" w:hAnsi="Times New Roman"/>
          <w:sz w:val="32"/>
          <w:szCs w:val="32"/>
        </w:rPr>
        <w:t xml:space="preserve">, у </w:t>
      </w:r>
      <w:proofErr w:type="spellStart"/>
      <w:r w:rsidR="00D55AFF">
        <w:rPr>
          <w:rFonts w:ascii="Times New Roman" w:hAnsi="Times New Roman"/>
          <w:sz w:val="32"/>
          <w:szCs w:val="32"/>
        </w:rPr>
        <w:t>ҳолда</w:t>
      </w:r>
      <w:proofErr w:type="spellEnd"/>
      <w:r w:rsidR="00D55AFF">
        <w:rPr>
          <w:rFonts w:ascii="Times New Roman" w:hAnsi="Times New Roman"/>
          <w:sz w:val="32"/>
          <w:szCs w:val="32"/>
        </w:rPr>
        <w:t xml:space="preserve"> </w:t>
      </w:r>
      <w:r w:rsidRPr="00C725DC">
        <w:rPr>
          <w:rFonts w:ascii="Times New Roman" w:hAnsi="Times New Roman"/>
          <w:sz w:val="32"/>
          <w:szCs w:val="32"/>
        </w:rPr>
        <w:t xml:space="preserve"> </w:t>
      </w:r>
      <w:proofErr w:type="spellStart"/>
      <w:r w:rsidRPr="00C725DC">
        <w:rPr>
          <w:rFonts w:ascii="Times New Roman" w:hAnsi="Times New Roman"/>
          <w:sz w:val="32"/>
          <w:szCs w:val="32"/>
        </w:rPr>
        <w:t>ҳамшира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жарроҳга</w:t>
      </w:r>
      <w:proofErr w:type="spellEnd"/>
      <w:r w:rsidRPr="00C725DC">
        <w:rPr>
          <w:rFonts w:ascii="Times New Roman" w:hAnsi="Times New Roman"/>
          <w:sz w:val="32"/>
          <w:szCs w:val="32"/>
        </w:rPr>
        <w:t xml:space="preserve"> операция </w:t>
      </w:r>
      <w:proofErr w:type="spellStart"/>
      <w:r w:rsidRPr="00C725DC">
        <w:rPr>
          <w:rFonts w:ascii="Times New Roman" w:hAnsi="Times New Roman"/>
          <w:sz w:val="32"/>
          <w:szCs w:val="32"/>
        </w:rPr>
        <w:t>давомида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ассистентлик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қилади</w:t>
      </w:r>
      <w:proofErr w:type="spellEnd"/>
      <w:r w:rsidRPr="00C725DC">
        <w:rPr>
          <w:rFonts w:ascii="Times New Roman" w:hAnsi="Times New Roman"/>
          <w:sz w:val="32"/>
          <w:szCs w:val="32"/>
        </w:rPr>
        <w:t>.</w:t>
      </w:r>
    </w:p>
    <w:p w:rsidR="00D55AFF" w:rsidRDefault="00D55AFF" w:rsidP="00D55AFF">
      <w:pPr>
        <w:pStyle w:val="a7"/>
        <w:jc w:val="both"/>
        <w:rPr>
          <w:rFonts w:ascii="Times New Roman" w:hAnsi="Times New Roman"/>
          <w:b/>
          <w:sz w:val="32"/>
          <w:szCs w:val="32"/>
        </w:rPr>
      </w:pPr>
    </w:p>
    <w:p w:rsidR="00C725DC" w:rsidRPr="00D55AFF" w:rsidRDefault="00D55AFF" w:rsidP="00D55AFF">
      <w:pPr>
        <w:pStyle w:val="a7"/>
        <w:jc w:val="both"/>
        <w:rPr>
          <w:rFonts w:ascii="Times New Roman" w:hAnsi="Times New Roman"/>
          <w:b/>
          <w:sz w:val="28"/>
          <w:szCs w:val="28"/>
        </w:rPr>
      </w:pPr>
      <w:r>
        <w:rPr>
          <w:rFonts w:ascii="Times New Roman" w:hAnsi="Times New Roman"/>
          <w:b/>
          <w:sz w:val="28"/>
          <w:szCs w:val="28"/>
        </w:rPr>
        <w:t xml:space="preserve"> </w:t>
      </w:r>
      <w:r w:rsidR="00C725DC" w:rsidRPr="00D55AFF">
        <w:rPr>
          <w:rFonts w:ascii="Times New Roman" w:hAnsi="Times New Roman"/>
          <w:b/>
          <w:sz w:val="28"/>
          <w:szCs w:val="28"/>
        </w:rPr>
        <w:t>ҚОН ВА ҚОН ЎРНИНИ БОСУВЧИ СУЮҚЛИКЛАРНИ ҚУЙИШ</w:t>
      </w:r>
      <w:r>
        <w:rPr>
          <w:rFonts w:ascii="Times New Roman" w:hAnsi="Times New Roman"/>
          <w:b/>
          <w:sz w:val="28"/>
          <w:szCs w:val="28"/>
        </w:rPr>
        <w:t>.</w:t>
      </w:r>
    </w:p>
    <w:p w:rsidR="00C725DC" w:rsidRPr="00C725DC" w:rsidRDefault="00C725DC" w:rsidP="00C725DC">
      <w:pPr>
        <w:pStyle w:val="a7"/>
        <w:ind w:firstLine="1276"/>
        <w:jc w:val="both"/>
        <w:rPr>
          <w:rFonts w:ascii="Times New Roman" w:hAnsi="Times New Roman"/>
          <w:b/>
          <w:sz w:val="32"/>
          <w:szCs w:val="32"/>
        </w:rPr>
      </w:pPr>
    </w:p>
    <w:p w:rsidR="00C725DC" w:rsidRPr="00C725DC"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компонентлари</w:t>
      </w:r>
      <w:proofErr w:type="spellEnd"/>
      <w:r w:rsidRPr="00C725DC">
        <w:rPr>
          <w:rFonts w:ascii="Times New Roman" w:hAnsi="Times New Roman"/>
          <w:sz w:val="32"/>
          <w:szCs w:val="32"/>
        </w:rPr>
        <w:t xml:space="preserve"> </w:t>
      </w:r>
      <w:proofErr w:type="spellStart"/>
      <w:proofErr w:type="gramStart"/>
      <w:r w:rsidRPr="00C725DC">
        <w:rPr>
          <w:rFonts w:ascii="Times New Roman" w:hAnsi="Times New Roman"/>
          <w:sz w:val="32"/>
          <w:szCs w:val="32"/>
        </w:rPr>
        <w:t>ҳамда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proofErr w:type="gramEnd"/>
      <w:r w:rsidRPr="00C725DC">
        <w:rPr>
          <w:rFonts w:ascii="Times New Roman" w:hAnsi="Times New Roman"/>
          <w:sz w:val="32"/>
          <w:szCs w:val="32"/>
        </w:rPr>
        <w:t xml:space="preserve"> </w:t>
      </w:r>
      <w:proofErr w:type="spellStart"/>
      <w:r w:rsidRPr="00C725DC">
        <w:rPr>
          <w:rFonts w:ascii="Times New Roman" w:hAnsi="Times New Roman"/>
          <w:sz w:val="32"/>
          <w:szCs w:val="32"/>
        </w:rPr>
        <w:t>ўрнини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суюқликларни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ўрганадиган</w:t>
      </w:r>
      <w:proofErr w:type="spellEnd"/>
      <w:r w:rsidRPr="00C725DC">
        <w:rPr>
          <w:rFonts w:ascii="Times New Roman" w:hAnsi="Times New Roman"/>
          <w:sz w:val="32"/>
          <w:szCs w:val="32"/>
        </w:rPr>
        <w:t xml:space="preserve"> фан – трансфузиология </w:t>
      </w:r>
      <w:proofErr w:type="spellStart"/>
      <w:r w:rsidRPr="00C725DC">
        <w:rPr>
          <w:rFonts w:ascii="Times New Roman" w:hAnsi="Times New Roman"/>
          <w:sz w:val="32"/>
          <w:szCs w:val="32"/>
        </w:rPr>
        <w:t>дейилади</w:t>
      </w:r>
      <w:proofErr w:type="spellEnd"/>
      <w:r w:rsidRPr="00C725DC">
        <w:rPr>
          <w:rFonts w:ascii="Times New Roman" w:hAnsi="Times New Roman"/>
          <w:sz w:val="32"/>
          <w:szCs w:val="32"/>
        </w:rPr>
        <w:t xml:space="preserve">. Трансфузия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асосий</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воситалардан</w:t>
      </w:r>
      <w:proofErr w:type="spellEnd"/>
      <w:r w:rsidRPr="00C725DC">
        <w:rPr>
          <w:rFonts w:ascii="Times New Roman" w:hAnsi="Times New Roman"/>
          <w:sz w:val="32"/>
          <w:szCs w:val="32"/>
        </w:rPr>
        <w:t>:</w:t>
      </w:r>
    </w:p>
    <w:p w:rsidR="00C725DC" w:rsidRPr="00C725DC" w:rsidRDefault="00C725DC" w:rsidP="00C725DC">
      <w:pPr>
        <w:pStyle w:val="a7"/>
        <w:ind w:firstLine="1276"/>
        <w:jc w:val="both"/>
        <w:rPr>
          <w:rFonts w:ascii="Times New Roman" w:hAnsi="Times New Roman"/>
          <w:sz w:val="32"/>
          <w:szCs w:val="32"/>
        </w:rPr>
      </w:pPr>
      <w:r w:rsidRPr="00C725DC">
        <w:rPr>
          <w:rFonts w:ascii="Times New Roman" w:hAnsi="Times New Roman"/>
          <w:sz w:val="32"/>
          <w:szCs w:val="32"/>
        </w:rPr>
        <w:lastRenderedPageBreak/>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алохида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компонентлари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эритроцитар</w:t>
      </w:r>
      <w:proofErr w:type="spellEnd"/>
      <w:r w:rsidRPr="00C725DC">
        <w:rPr>
          <w:rFonts w:ascii="Times New Roman" w:hAnsi="Times New Roman"/>
          <w:sz w:val="32"/>
          <w:szCs w:val="32"/>
        </w:rPr>
        <w:t xml:space="preserve"> масса, </w:t>
      </w:r>
      <w:proofErr w:type="spellStart"/>
      <w:r w:rsidRPr="00C725DC">
        <w:rPr>
          <w:rFonts w:ascii="Times New Roman" w:hAnsi="Times New Roman"/>
          <w:sz w:val="32"/>
          <w:szCs w:val="32"/>
        </w:rPr>
        <w:t>лейкоцитар</w:t>
      </w:r>
      <w:proofErr w:type="spellEnd"/>
      <w:r w:rsidRPr="00C725DC">
        <w:rPr>
          <w:rFonts w:ascii="Times New Roman" w:hAnsi="Times New Roman"/>
          <w:sz w:val="32"/>
          <w:szCs w:val="32"/>
        </w:rPr>
        <w:t xml:space="preserve"> масса, </w:t>
      </w:r>
      <w:proofErr w:type="spellStart"/>
      <w:r w:rsidRPr="00C725DC">
        <w:rPr>
          <w:rFonts w:ascii="Times New Roman" w:hAnsi="Times New Roman"/>
          <w:sz w:val="32"/>
          <w:szCs w:val="32"/>
        </w:rPr>
        <w:t>тромбоцитар</w:t>
      </w:r>
      <w:proofErr w:type="spellEnd"/>
      <w:r w:rsidRPr="00C725DC">
        <w:rPr>
          <w:rFonts w:ascii="Times New Roman" w:hAnsi="Times New Roman"/>
          <w:sz w:val="32"/>
          <w:szCs w:val="32"/>
        </w:rPr>
        <w:t xml:space="preserve"> масса,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плазмаси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компонентларини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қуйиш</w:t>
      </w:r>
      <w:proofErr w:type="spellEnd"/>
      <w:r w:rsidRPr="00C725DC">
        <w:rPr>
          <w:rFonts w:ascii="Times New Roman" w:hAnsi="Times New Roman"/>
          <w:sz w:val="32"/>
          <w:szCs w:val="32"/>
        </w:rPr>
        <w:t xml:space="preserve"> гемотрансфузия </w:t>
      </w:r>
      <w:proofErr w:type="spellStart"/>
      <w:r w:rsidRPr="00C725DC">
        <w:rPr>
          <w:rFonts w:ascii="Times New Roman" w:hAnsi="Times New Roman"/>
          <w:sz w:val="32"/>
          <w:szCs w:val="32"/>
        </w:rPr>
        <w:t>деб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аталади</w:t>
      </w:r>
      <w:proofErr w:type="spellEnd"/>
      <w:r w:rsidRPr="00C725DC">
        <w:rPr>
          <w:rFonts w:ascii="Times New Roman" w:hAnsi="Times New Roman"/>
          <w:sz w:val="32"/>
          <w:szCs w:val="32"/>
        </w:rPr>
        <w:t xml:space="preserve">. </w:t>
      </w:r>
    </w:p>
    <w:p w:rsidR="00D55AFF" w:rsidRDefault="00C725DC" w:rsidP="00C725DC">
      <w:pPr>
        <w:pStyle w:val="a7"/>
        <w:ind w:firstLine="1276"/>
        <w:jc w:val="both"/>
        <w:rPr>
          <w:rFonts w:ascii="Times New Roman" w:hAnsi="Times New Roman"/>
          <w:sz w:val="32"/>
          <w:szCs w:val="32"/>
        </w:rPr>
      </w:pP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ўрнини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босувчи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эритмалар</w:t>
      </w:r>
      <w:proofErr w:type="spellEnd"/>
      <w:r w:rsidRPr="00C725DC">
        <w:rPr>
          <w:rFonts w:ascii="Times New Roman" w:hAnsi="Times New Roman"/>
          <w:sz w:val="32"/>
          <w:szCs w:val="32"/>
        </w:rPr>
        <w:t xml:space="preserve"> – </w:t>
      </w:r>
      <w:proofErr w:type="spellStart"/>
      <w:r w:rsidRPr="00C725DC">
        <w:rPr>
          <w:rFonts w:ascii="Times New Roman" w:hAnsi="Times New Roman"/>
          <w:sz w:val="32"/>
          <w:szCs w:val="32"/>
        </w:rPr>
        <w:t>шифобахш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суюқликлар</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ҳисобланиб</w:t>
      </w:r>
      <w:proofErr w:type="spellEnd"/>
      <w:r w:rsidRPr="00C725DC">
        <w:rPr>
          <w:rFonts w:ascii="Times New Roman" w:hAnsi="Times New Roman"/>
          <w:sz w:val="32"/>
          <w:szCs w:val="32"/>
        </w:rPr>
        <w:t xml:space="preserve">, улар </w:t>
      </w:r>
      <w:proofErr w:type="spellStart"/>
      <w:r w:rsidRPr="00C725DC">
        <w:rPr>
          <w:rFonts w:ascii="Times New Roman" w:hAnsi="Times New Roman"/>
          <w:sz w:val="32"/>
          <w:szCs w:val="32"/>
        </w:rPr>
        <w:t>қоннинг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бузилган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ва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йўқотилган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фаолиятини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тиклаш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меъёрга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солиш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учун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ишлатилади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Замонавий</w:t>
      </w:r>
      <w:proofErr w:type="spellEnd"/>
      <w:r w:rsidRPr="00C725DC">
        <w:rPr>
          <w:rFonts w:ascii="Times New Roman" w:hAnsi="Times New Roman"/>
          <w:sz w:val="32"/>
          <w:szCs w:val="32"/>
        </w:rPr>
        <w:t xml:space="preserve"> трансфузиология </w:t>
      </w:r>
      <w:proofErr w:type="spellStart"/>
      <w:r w:rsidRPr="00C725DC">
        <w:rPr>
          <w:rFonts w:ascii="Times New Roman" w:hAnsi="Times New Roman"/>
          <w:sz w:val="32"/>
          <w:szCs w:val="32"/>
        </w:rPr>
        <w:t>ҳозирги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пайтда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миелотрансплантацияни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яъни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суяк</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кўмигини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кўчириб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ўтказишни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ҳам</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ўрганади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Бу</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даволаш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усули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гемобластозларни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қон</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яратиш</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аъзоларининг</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хавфли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ўсмаси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даволашда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яхши</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натижаларга</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олиб</w:t>
      </w:r>
      <w:proofErr w:type="spellEnd"/>
      <w:r w:rsidRPr="00C725DC">
        <w:rPr>
          <w:rFonts w:ascii="Times New Roman" w:hAnsi="Times New Roman"/>
          <w:sz w:val="32"/>
          <w:szCs w:val="32"/>
        </w:rPr>
        <w:t xml:space="preserve"> </w:t>
      </w:r>
      <w:proofErr w:type="spellStart"/>
      <w:r w:rsidRPr="00C725DC">
        <w:rPr>
          <w:rFonts w:ascii="Times New Roman" w:hAnsi="Times New Roman"/>
          <w:sz w:val="32"/>
          <w:szCs w:val="32"/>
        </w:rPr>
        <w:t>келмоқда</w:t>
      </w:r>
      <w:proofErr w:type="spellEnd"/>
      <w:r w:rsidRPr="00C725DC">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ҚОН ҚУЙИШ УСУЛЛАРИ</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Замонавий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жарроҳлик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амалиётида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асосий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бўлиб</w:t>
      </w:r>
      <w:proofErr w:type="spellEnd"/>
      <w:r w:rsidRPr="006154A3">
        <w:rPr>
          <w:rFonts w:ascii="Times New Roman" w:hAnsi="Times New Roman"/>
          <w:sz w:val="32"/>
          <w:szCs w:val="32"/>
        </w:rPr>
        <w:t xml:space="preserve">, вена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артерия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Суяк</w:t>
      </w:r>
      <w:proofErr w:type="spellEnd"/>
      <w:r w:rsidRPr="006154A3">
        <w:rPr>
          <w:rFonts w:ascii="Times New Roman" w:hAnsi="Times New Roman"/>
          <w:sz w:val="32"/>
          <w:szCs w:val="32"/>
        </w:rPr>
        <w:t xml:space="preserve"> ичига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деярли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қуйилмайди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Асосан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венага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юборилади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Артерияга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босим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жуда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кўп</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йўқотилганда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юрак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фаолияти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сустлашганда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юборилади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манбага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иккига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бўлинади</w:t>
      </w:r>
      <w:proofErr w:type="spellEnd"/>
      <w:r w:rsidRPr="006154A3">
        <w:rPr>
          <w:rFonts w:ascii="Times New Roman" w:hAnsi="Times New Roman"/>
          <w:sz w:val="32"/>
          <w:szCs w:val="32"/>
        </w:rPr>
        <w:t xml:space="preserve"> </w:t>
      </w:r>
    </w:p>
    <w:p w:rsidR="006154A3" w:rsidRPr="006154A3" w:rsidRDefault="006154A3" w:rsidP="006154A3">
      <w:pPr>
        <w:pStyle w:val="a7"/>
        <w:numPr>
          <w:ilvl w:val="0"/>
          <w:numId w:val="10"/>
        </w:numPr>
        <w:tabs>
          <w:tab w:val="clear" w:pos="786"/>
          <w:tab w:val="num" w:pos="0"/>
        </w:tabs>
        <w:overflowPunct/>
        <w:autoSpaceDE/>
        <w:autoSpaceDN/>
        <w:adjustRightInd/>
        <w:spacing w:after="0"/>
        <w:ind w:left="0" w:firstLine="1276"/>
        <w:jc w:val="both"/>
        <w:outlineLvl w:val="9"/>
        <w:rPr>
          <w:rFonts w:ascii="Times New Roman" w:hAnsi="Times New Roman"/>
          <w:sz w:val="32"/>
          <w:szCs w:val="32"/>
        </w:rPr>
      </w:pPr>
      <w:proofErr w:type="spellStart"/>
      <w:r w:rsidRPr="006154A3">
        <w:rPr>
          <w:rFonts w:ascii="Times New Roman" w:hAnsi="Times New Roman"/>
          <w:b/>
          <w:sz w:val="32"/>
          <w:szCs w:val="32"/>
        </w:rPr>
        <w:t>Аутогемотрансфузия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tabs>
          <w:tab w:val="clear" w:pos="786"/>
          <w:tab w:val="num" w:pos="0"/>
        </w:tabs>
        <w:overflowPunct/>
        <w:autoSpaceDE/>
        <w:autoSpaceDN/>
        <w:adjustRightInd/>
        <w:spacing w:after="0"/>
        <w:ind w:left="0" w:firstLine="1276"/>
        <w:jc w:val="both"/>
        <w:outlineLvl w:val="9"/>
        <w:rPr>
          <w:rFonts w:ascii="Times New Roman" w:hAnsi="Times New Roman"/>
          <w:b/>
          <w:sz w:val="32"/>
          <w:szCs w:val="32"/>
        </w:rPr>
      </w:pPr>
      <w:r w:rsidRPr="006154A3">
        <w:rPr>
          <w:rFonts w:ascii="Times New Roman" w:hAnsi="Times New Roman"/>
          <w:b/>
          <w:sz w:val="32"/>
          <w:szCs w:val="32"/>
        </w:rPr>
        <w:t xml:space="preserve">Донор </w:t>
      </w:r>
      <w:proofErr w:type="spellStart"/>
      <w:r w:rsidRPr="006154A3">
        <w:rPr>
          <w:rFonts w:ascii="Times New Roman" w:hAnsi="Times New Roman"/>
          <w:b/>
          <w:sz w:val="32"/>
          <w:szCs w:val="32"/>
        </w:rPr>
        <w:t>қонини</w:t>
      </w:r>
      <w:proofErr w:type="spellEnd"/>
      <w:r w:rsidRPr="006154A3">
        <w:rPr>
          <w:rFonts w:ascii="Times New Roman" w:hAnsi="Times New Roman"/>
          <w:b/>
          <w:sz w:val="32"/>
          <w:szCs w:val="32"/>
        </w:rPr>
        <w:t xml:space="preserve"> </w:t>
      </w:r>
      <w:proofErr w:type="spellStart"/>
      <w:r w:rsidRPr="006154A3">
        <w:rPr>
          <w:rFonts w:ascii="Times New Roman" w:hAnsi="Times New Roman"/>
          <w:b/>
          <w:sz w:val="32"/>
          <w:szCs w:val="32"/>
        </w:rPr>
        <w:t>қуйиш</w:t>
      </w:r>
      <w:proofErr w:type="spellEnd"/>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Аутогемотрансфузия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икки</w:t>
      </w:r>
      <w:proofErr w:type="spellEnd"/>
      <w:r w:rsidRPr="006154A3">
        <w:rPr>
          <w:rFonts w:ascii="Times New Roman" w:hAnsi="Times New Roman"/>
          <w:sz w:val="32"/>
          <w:szCs w:val="32"/>
        </w:rPr>
        <w:t xml:space="preserve"> хил </w:t>
      </w:r>
      <w:proofErr w:type="spellStart"/>
      <w:r w:rsidRPr="006154A3">
        <w:rPr>
          <w:rFonts w:ascii="Times New Roman" w:hAnsi="Times New Roman"/>
          <w:sz w:val="32"/>
          <w:szCs w:val="32"/>
        </w:rPr>
        <w:t>йўл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амалга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оширилиши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
    <w:p w:rsidR="006154A3" w:rsidRPr="006154A3" w:rsidRDefault="006154A3" w:rsidP="006154A3">
      <w:pPr>
        <w:pStyle w:val="a7"/>
        <w:ind w:left="426" w:firstLine="1276"/>
        <w:jc w:val="both"/>
        <w:rPr>
          <w:rFonts w:ascii="Times New Roman" w:hAnsi="Times New Roman"/>
          <w:sz w:val="32"/>
          <w:szCs w:val="32"/>
        </w:rPr>
      </w:pPr>
      <w:r w:rsidRPr="006154A3">
        <w:rPr>
          <w:rFonts w:ascii="Times New Roman" w:hAnsi="Times New Roman"/>
          <w:sz w:val="32"/>
          <w:szCs w:val="32"/>
        </w:rPr>
        <w:t xml:space="preserve">а) </w:t>
      </w:r>
      <w:proofErr w:type="spellStart"/>
      <w:r w:rsidRPr="006154A3">
        <w:rPr>
          <w:rFonts w:ascii="Times New Roman" w:hAnsi="Times New Roman"/>
          <w:sz w:val="32"/>
          <w:szCs w:val="32"/>
        </w:rPr>
        <w:t>олдиндан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тайёрлаб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қўйилган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w:t>
      </w:r>
    </w:p>
    <w:p w:rsidR="006154A3" w:rsidRPr="006154A3" w:rsidRDefault="006154A3" w:rsidP="006154A3">
      <w:pPr>
        <w:pStyle w:val="a7"/>
        <w:ind w:left="426" w:firstLine="1276"/>
        <w:jc w:val="both"/>
        <w:rPr>
          <w:rFonts w:ascii="Times New Roman" w:hAnsi="Times New Roman"/>
          <w:sz w:val="32"/>
          <w:szCs w:val="32"/>
        </w:rPr>
      </w:pPr>
      <w:r w:rsidRPr="006154A3">
        <w:rPr>
          <w:rFonts w:ascii="Times New Roman" w:hAnsi="Times New Roman"/>
          <w:sz w:val="32"/>
          <w:szCs w:val="32"/>
        </w:rPr>
        <w:t xml:space="preserve">б)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реинфузия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қилиш</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реинфузияси</w:t>
      </w:r>
      <w:proofErr w:type="spellEnd"/>
      <w:r w:rsidRPr="006154A3">
        <w:rPr>
          <w:rFonts w:ascii="Times New Roman" w:hAnsi="Times New Roman"/>
          <w:sz w:val="32"/>
          <w:szCs w:val="32"/>
        </w:rPr>
        <w:t xml:space="preserve"> –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бўшлиқларига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қорин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плеврал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ҳамда</w:t>
      </w:r>
      <w:proofErr w:type="spellEnd"/>
      <w:r w:rsidRPr="006154A3">
        <w:rPr>
          <w:rFonts w:ascii="Times New Roman" w:hAnsi="Times New Roman"/>
          <w:sz w:val="32"/>
          <w:szCs w:val="32"/>
        </w:rPr>
        <w:t xml:space="preserve"> операция </w:t>
      </w:r>
      <w:proofErr w:type="spellStart"/>
      <w:r w:rsidRPr="006154A3">
        <w:rPr>
          <w:rFonts w:ascii="Times New Roman" w:hAnsi="Times New Roman"/>
          <w:sz w:val="32"/>
          <w:szCs w:val="32"/>
        </w:rPr>
        <w:t>жароҳатида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тўпланган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қайтариб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қуйишдир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қуйилганда</w:t>
      </w:r>
      <w:proofErr w:type="spellEnd"/>
      <w:r w:rsidRPr="006154A3">
        <w:rPr>
          <w:rFonts w:ascii="Times New Roman" w:hAnsi="Times New Roman"/>
          <w:sz w:val="32"/>
          <w:szCs w:val="32"/>
        </w:rPr>
        <w:t xml:space="preserve"> асептик </w:t>
      </w:r>
      <w:proofErr w:type="spellStart"/>
      <w:r w:rsidRPr="006154A3">
        <w:rPr>
          <w:rFonts w:ascii="Times New Roman" w:hAnsi="Times New Roman"/>
          <w:sz w:val="32"/>
          <w:szCs w:val="32"/>
        </w:rPr>
        <w:t>шароитларда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йиғиб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глюгицир</w:t>
      </w:r>
      <w:proofErr w:type="spellEnd"/>
      <w:r w:rsidRPr="006154A3">
        <w:rPr>
          <w:rFonts w:ascii="Times New Roman" w:hAnsi="Times New Roman"/>
          <w:sz w:val="32"/>
          <w:szCs w:val="32"/>
        </w:rPr>
        <w:t xml:space="preserve">, натрий </w:t>
      </w:r>
      <w:proofErr w:type="spellStart"/>
      <w:r w:rsidRPr="006154A3">
        <w:rPr>
          <w:rFonts w:ascii="Times New Roman" w:hAnsi="Times New Roman"/>
          <w:sz w:val="32"/>
          <w:szCs w:val="32"/>
        </w:rPr>
        <w:t>цитрати</w:t>
      </w:r>
      <w:proofErr w:type="spellEnd"/>
      <w:r w:rsidRPr="006154A3">
        <w:rPr>
          <w:rFonts w:ascii="Times New Roman" w:hAnsi="Times New Roman"/>
          <w:sz w:val="32"/>
          <w:szCs w:val="32"/>
        </w:rPr>
        <w:t xml:space="preserve">, гепарин </w:t>
      </w:r>
      <w:proofErr w:type="spellStart"/>
      <w:r w:rsidRPr="006154A3">
        <w:rPr>
          <w:rFonts w:ascii="Times New Roman" w:hAnsi="Times New Roman"/>
          <w:sz w:val="32"/>
          <w:szCs w:val="32"/>
        </w:rPr>
        <w:t>қўшилиб</w:t>
      </w:r>
      <w:proofErr w:type="spellEnd"/>
      <w:r w:rsidRPr="006154A3">
        <w:rPr>
          <w:rFonts w:ascii="Times New Roman" w:hAnsi="Times New Roman"/>
          <w:sz w:val="32"/>
          <w:szCs w:val="32"/>
        </w:rPr>
        <w:t xml:space="preserve">, 4 - 6 </w:t>
      </w:r>
      <w:proofErr w:type="spellStart"/>
      <w:r w:rsidRPr="006154A3">
        <w:rPr>
          <w:rFonts w:ascii="Times New Roman" w:hAnsi="Times New Roman"/>
          <w:sz w:val="32"/>
          <w:szCs w:val="32"/>
        </w:rPr>
        <w:t>қаватли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докадан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фильтрланади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вена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бўшлиқларда</w:t>
      </w:r>
      <w:proofErr w:type="spellEnd"/>
      <w:r w:rsidRPr="006154A3">
        <w:rPr>
          <w:rFonts w:ascii="Times New Roman" w:hAnsi="Times New Roman"/>
          <w:sz w:val="32"/>
          <w:szCs w:val="32"/>
        </w:rPr>
        <w:t xml:space="preserve"> 12 </w:t>
      </w:r>
      <w:proofErr w:type="spellStart"/>
      <w:r w:rsidRPr="006154A3">
        <w:rPr>
          <w:rFonts w:ascii="Times New Roman" w:hAnsi="Times New Roman"/>
          <w:sz w:val="32"/>
          <w:szCs w:val="32"/>
        </w:rPr>
        <w:t>соатдан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кўп</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меъда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ичак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каби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аъзолар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натижасида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йиғилган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ифлосланиши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реинфузияга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қарши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кўрсатма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Реинфузия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тухумдон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кисталари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талоқ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жигар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ёрилганда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бачадондан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ташқари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ҳомиладорликда</w:t>
      </w:r>
      <w:proofErr w:type="spellEnd"/>
      <w:r w:rsidRPr="006154A3">
        <w:rPr>
          <w:rFonts w:ascii="Times New Roman" w:hAnsi="Times New Roman"/>
          <w:sz w:val="32"/>
          <w:szCs w:val="32"/>
        </w:rPr>
        <w:t xml:space="preserve">, плевра ичига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кетганда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тос</w:t>
      </w:r>
      <w:proofErr w:type="spellEnd"/>
      <w:r w:rsidRPr="006154A3">
        <w:rPr>
          <w:rFonts w:ascii="Times New Roman" w:hAnsi="Times New Roman"/>
          <w:sz w:val="32"/>
          <w:szCs w:val="32"/>
        </w:rPr>
        <w:t xml:space="preserve">, сон </w:t>
      </w:r>
      <w:proofErr w:type="spellStart"/>
      <w:r w:rsidRPr="006154A3">
        <w:rPr>
          <w:rFonts w:ascii="Times New Roman" w:hAnsi="Times New Roman"/>
          <w:sz w:val="32"/>
          <w:szCs w:val="32"/>
        </w:rPr>
        <w:t>суяги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lastRenderedPageBreak/>
        <w:t>умуртқа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поғонасининг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жарроҳлик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операцияларида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қўлланилади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b/>
          <w:sz w:val="28"/>
          <w:szCs w:val="28"/>
        </w:rPr>
      </w:pPr>
      <w:r w:rsidRPr="006154A3">
        <w:rPr>
          <w:rFonts w:ascii="Times New Roman" w:hAnsi="Times New Roman"/>
          <w:b/>
          <w:sz w:val="28"/>
          <w:szCs w:val="28"/>
        </w:rPr>
        <w:t>ТЎFИДАН-ТЎFРИ (БЕВОСИТА) ҚОН ҚУЙИШ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Тўғридан-тўғри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донордан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стабилизатор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консервантларсиз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бевосита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тушунилади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Тўғридан-тўғри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неча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амалга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оширилиши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а) донор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реципиент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томирларини</w:t>
      </w:r>
      <w:proofErr w:type="spellEnd"/>
      <w:r w:rsidRPr="006154A3">
        <w:rPr>
          <w:rFonts w:ascii="Times New Roman" w:hAnsi="Times New Roman"/>
          <w:sz w:val="32"/>
          <w:szCs w:val="32"/>
        </w:rPr>
        <w:t xml:space="preserve"> пластик </w:t>
      </w:r>
      <w:proofErr w:type="spellStart"/>
      <w:r w:rsidRPr="006154A3">
        <w:rPr>
          <w:rFonts w:ascii="Times New Roman" w:hAnsi="Times New Roman"/>
          <w:sz w:val="32"/>
          <w:szCs w:val="32"/>
        </w:rPr>
        <w:t>найча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орқали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қўйиш</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б) </w:t>
      </w:r>
      <w:proofErr w:type="spellStart"/>
      <w:r w:rsidRPr="006154A3">
        <w:rPr>
          <w:rFonts w:ascii="Times New Roman" w:hAnsi="Times New Roman"/>
          <w:sz w:val="32"/>
          <w:szCs w:val="32"/>
        </w:rPr>
        <w:t>донордан</w:t>
      </w:r>
      <w:proofErr w:type="spellEnd"/>
      <w:r w:rsidRPr="006154A3">
        <w:rPr>
          <w:rFonts w:ascii="Times New Roman" w:hAnsi="Times New Roman"/>
          <w:sz w:val="32"/>
          <w:szCs w:val="32"/>
        </w:rPr>
        <w:t xml:space="preserve"> шприц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20 мл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зудлик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в) </w:t>
      </w:r>
      <w:proofErr w:type="spellStart"/>
      <w:r w:rsidRPr="006154A3">
        <w:rPr>
          <w:rFonts w:ascii="Times New Roman" w:hAnsi="Times New Roman"/>
          <w:sz w:val="32"/>
          <w:szCs w:val="32"/>
        </w:rPr>
        <w:t>махсус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асбоблардан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фойдаланиб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устунлик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томонлари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консервантсиз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янги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иссиқ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қуйишдир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салбий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томонлари</w:t>
      </w:r>
      <w:proofErr w:type="spellEnd"/>
      <w:r w:rsidRPr="006154A3">
        <w:rPr>
          <w:rFonts w:ascii="Times New Roman" w:hAnsi="Times New Roman"/>
          <w:sz w:val="32"/>
          <w:szCs w:val="32"/>
        </w:rPr>
        <w:t xml:space="preserve">: реципиент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томирида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майда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тромблар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пайдо</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яхши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текширилмаган</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қуйилиши</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қонига</w:t>
      </w:r>
      <w:proofErr w:type="spellEnd"/>
      <w:r w:rsidRPr="006154A3">
        <w:rPr>
          <w:rFonts w:ascii="Times New Roman" w:hAnsi="Times New Roman"/>
          <w:sz w:val="32"/>
          <w:szCs w:val="32"/>
        </w:rPr>
        <w:t xml:space="preserve"> инфекция </w:t>
      </w:r>
      <w:proofErr w:type="spellStart"/>
      <w:r w:rsidRPr="006154A3">
        <w:rPr>
          <w:rFonts w:ascii="Times New Roman" w:hAnsi="Times New Roman"/>
          <w:sz w:val="32"/>
          <w:szCs w:val="32"/>
        </w:rPr>
        <w:t>тушиш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хавфи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борлигидир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Кўрсатиб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камчиликлар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сабабли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ҳозирги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пайтда</w:t>
      </w:r>
      <w:proofErr w:type="spellEnd"/>
      <w:r w:rsidRPr="006154A3">
        <w:rPr>
          <w:rFonts w:ascii="Times New Roman" w:hAnsi="Times New Roman"/>
          <w:sz w:val="32"/>
          <w:szCs w:val="32"/>
        </w:rPr>
        <w:t xml:space="preserve"> классик </w:t>
      </w:r>
      <w:proofErr w:type="spellStart"/>
      <w:r w:rsidRPr="006154A3">
        <w:rPr>
          <w:rFonts w:ascii="Times New Roman" w:hAnsi="Times New Roman"/>
          <w:sz w:val="32"/>
          <w:szCs w:val="32"/>
        </w:rPr>
        <w:t>усулда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тўғридан-тўғри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қуйилмайди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уйдан</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чақирилади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керакли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миқдорда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стабилизатори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стерил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пакетга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шишага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бошқа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хонада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ётган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юқорида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кўрсатилган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камчиликлардан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ҳолидир</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БИЛВОСИТА ҚОН ҚУЙИШ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Билвосита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гемотрансфузиянинг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асосий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қўлланилганда</w:t>
      </w:r>
      <w:proofErr w:type="spellEnd"/>
      <w:r w:rsidRPr="006154A3">
        <w:rPr>
          <w:rFonts w:ascii="Times New Roman" w:hAnsi="Times New Roman"/>
          <w:sz w:val="32"/>
          <w:szCs w:val="32"/>
        </w:rPr>
        <w:t xml:space="preserve"> инфекция </w:t>
      </w:r>
      <w:proofErr w:type="spellStart"/>
      <w:r w:rsidRPr="006154A3">
        <w:rPr>
          <w:rFonts w:ascii="Times New Roman" w:hAnsi="Times New Roman"/>
          <w:sz w:val="32"/>
          <w:szCs w:val="32"/>
        </w:rPr>
        <w:t>тушиш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хавфи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йўқолади</w:t>
      </w:r>
      <w:proofErr w:type="spellEnd"/>
      <w:r w:rsidRPr="006154A3">
        <w:rPr>
          <w:rFonts w:ascii="Times New Roman" w:hAnsi="Times New Roman"/>
          <w:sz w:val="32"/>
          <w:szCs w:val="32"/>
        </w:rPr>
        <w:t xml:space="preserve">, у </w:t>
      </w:r>
      <w:proofErr w:type="spellStart"/>
      <w:r w:rsidRPr="006154A3">
        <w:rPr>
          <w:rFonts w:ascii="Times New Roman" w:hAnsi="Times New Roman"/>
          <w:sz w:val="32"/>
          <w:szCs w:val="32"/>
        </w:rPr>
        <w:t>осон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безарар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бажарилади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катта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миқдорда</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йиғиб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режали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шошилинч</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жарроҳликда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истаганча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салбий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томонларига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камчиликларига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қуйидагилар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киради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узоқ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вақт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сақлаш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компонентларининг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шифобахш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хусусиятлари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камаяди</w:t>
      </w:r>
      <w:proofErr w:type="spellEnd"/>
      <w:r w:rsidRPr="006154A3">
        <w:rPr>
          <w:rFonts w:ascii="Times New Roman" w:hAnsi="Times New Roman"/>
          <w:sz w:val="32"/>
          <w:szCs w:val="32"/>
        </w:rPr>
        <w:t xml:space="preserve">, </w:t>
      </w:r>
      <w:proofErr w:type="spellStart"/>
      <w:proofErr w:type="gramStart"/>
      <w:r w:rsidRPr="006154A3">
        <w:rPr>
          <w:rFonts w:ascii="Times New Roman" w:hAnsi="Times New Roman"/>
          <w:sz w:val="32"/>
          <w:szCs w:val="32"/>
        </w:rPr>
        <w:t>консервантлар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реципиентда</w:t>
      </w:r>
      <w:proofErr w:type="spellEnd"/>
      <w:proofErr w:type="gramEnd"/>
      <w:r w:rsidRPr="006154A3">
        <w:rPr>
          <w:rFonts w:ascii="Times New Roman" w:hAnsi="Times New Roman"/>
          <w:sz w:val="32"/>
          <w:szCs w:val="32"/>
        </w:rPr>
        <w:t xml:space="preserve"> аллергик, </w:t>
      </w:r>
      <w:proofErr w:type="spellStart"/>
      <w:r w:rsidRPr="006154A3">
        <w:rPr>
          <w:rFonts w:ascii="Times New Roman" w:hAnsi="Times New Roman"/>
          <w:sz w:val="32"/>
          <w:szCs w:val="32"/>
        </w:rPr>
        <w:t>ножўя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таъсирлар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ривожланишига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lastRenderedPageBreak/>
        <w:t xml:space="preserve">           </w:t>
      </w:r>
      <w:r w:rsidRPr="006154A3">
        <w:rPr>
          <w:rFonts w:ascii="Times New Roman" w:hAnsi="Times New Roman"/>
          <w:b/>
          <w:sz w:val="28"/>
          <w:szCs w:val="28"/>
        </w:rPr>
        <w:t>АЛМАШТИРУВ ҚОН ҚУЙИШ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Алмаштирув</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янги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туғилган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чақалоқларнинг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гемолитик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сариқлигида</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Rh</w:t>
      </w:r>
      <w:r w:rsidRPr="006154A3">
        <w:rPr>
          <w:rFonts w:ascii="Times New Roman" w:hAnsi="Times New Roman"/>
          <w:sz w:val="32"/>
          <w:szCs w:val="32"/>
        </w:rPr>
        <w:t xml:space="preserve"> –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келмаслик</w:t>
      </w:r>
      <w:proofErr w:type="spellEnd"/>
      <w:r w:rsidRPr="006154A3">
        <w:rPr>
          <w:rFonts w:ascii="Times New Roman" w:hAnsi="Times New Roman"/>
          <w:sz w:val="32"/>
          <w:szCs w:val="32"/>
        </w:rPr>
        <w:t xml:space="preserve">, конфликт),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томирлар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ичидаги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гемолизда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оғир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заҳарланишда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қўйилади</w:t>
      </w:r>
      <w:proofErr w:type="spellEnd"/>
      <w:r w:rsidRPr="006154A3">
        <w:rPr>
          <w:rFonts w:ascii="Times New Roman" w:hAnsi="Times New Roman"/>
          <w:sz w:val="32"/>
          <w:szCs w:val="32"/>
        </w:rPr>
        <w:t xml:space="preserve">. Бунда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вақтнинг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ўзида</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эксфузия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қилинади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b/>
          <w:sz w:val="28"/>
          <w:szCs w:val="28"/>
        </w:rPr>
      </w:pPr>
      <w:r w:rsidRPr="006154A3">
        <w:rPr>
          <w:rFonts w:ascii="Times New Roman" w:hAnsi="Times New Roman"/>
          <w:b/>
          <w:sz w:val="28"/>
          <w:szCs w:val="28"/>
        </w:rPr>
        <w:t>ҚОН ГУРУҲИНИ АНИҚЛАШ УСУЛЛАРИ</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АВО </w:t>
      </w:r>
      <w:proofErr w:type="spellStart"/>
      <w:r w:rsidRPr="006154A3">
        <w:rPr>
          <w:rFonts w:ascii="Times New Roman" w:hAnsi="Times New Roman"/>
          <w:sz w:val="32"/>
          <w:szCs w:val="32"/>
        </w:rPr>
        <w:t>тизими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бўйича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реакцияси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асосида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Ҳозирги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пайтда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аниқлашнинг</w:t>
      </w:r>
      <w:proofErr w:type="spellEnd"/>
      <w:r w:rsidRPr="006154A3">
        <w:rPr>
          <w:rFonts w:ascii="Times New Roman" w:hAnsi="Times New Roman"/>
          <w:sz w:val="32"/>
          <w:szCs w:val="32"/>
        </w:rPr>
        <w:t xml:space="preserve"> 3 хил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мавжуд</w:t>
      </w:r>
      <w:proofErr w:type="spellEnd"/>
      <w:r w:rsidRPr="006154A3">
        <w:rPr>
          <w:rFonts w:ascii="Times New Roman" w:hAnsi="Times New Roman"/>
          <w:sz w:val="32"/>
          <w:szCs w:val="32"/>
        </w:rPr>
        <w:t xml:space="preserve">: </w:t>
      </w:r>
    </w:p>
    <w:p w:rsidR="006154A3" w:rsidRPr="006154A3" w:rsidRDefault="006154A3" w:rsidP="006154A3">
      <w:pPr>
        <w:pStyle w:val="a7"/>
        <w:numPr>
          <w:ilvl w:val="0"/>
          <w:numId w:val="10"/>
        </w:numPr>
        <w:overflowPunct/>
        <w:autoSpaceDE/>
        <w:autoSpaceDN/>
        <w:adjustRightInd/>
        <w:spacing w:after="0"/>
        <w:ind w:hanging="786"/>
        <w:jc w:val="both"/>
        <w:outlineLvl w:val="9"/>
        <w:rPr>
          <w:rFonts w:ascii="Times New Roman" w:hAnsi="Times New Roman"/>
          <w:sz w:val="32"/>
          <w:szCs w:val="32"/>
        </w:rPr>
      </w:pPr>
      <w:r w:rsidRPr="006154A3">
        <w:rPr>
          <w:rFonts w:ascii="Times New Roman" w:hAnsi="Times New Roman"/>
          <w:sz w:val="32"/>
          <w:szCs w:val="32"/>
        </w:rPr>
        <w:t xml:space="preserve">стандарт </w:t>
      </w:r>
      <w:proofErr w:type="spellStart"/>
      <w:r w:rsidRPr="006154A3">
        <w:rPr>
          <w:rFonts w:ascii="Times New Roman" w:hAnsi="Times New Roman"/>
          <w:sz w:val="32"/>
          <w:szCs w:val="32"/>
        </w:rPr>
        <w:t>изоген</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қилувчи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tabs>
          <w:tab w:val="clear" w:pos="786"/>
          <w:tab w:val="num" w:pos="0"/>
        </w:tabs>
        <w:overflowPunct/>
        <w:autoSpaceDE/>
        <w:autoSpaceDN/>
        <w:adjustRightInd/>
        <w:spacing w:after="0"/>
        <w:ind w:left="0" w:hanging="77"/>
        <w:jc w:val="both"/>
        <w:outlineLvl w:val="9"/>
        <w:rPr>
          <w:rFonts w:ascii="Times New Roman" w:hAnsi="Times New Roman"/>
          <w:sz w:val="32"/>
          <w:szCs w:val="32"/>
        </w:rPr>
      </w:pPr>
      <w:r w:rsidRPr="006154A3">
        <w:rPr>
          <w:rFonts w:ascii="Times New Roman" w:hAnsi="Times New Roman"/>
          <w:sz w:val="32"/>
          <w:szCs w:val="32"/>
        </w:rPr>
        <w:t xml:space="preserve">стандарт </w:t>
      </w:r>
      <w:proofErr w:type="spellStart"/>
      <w:r w:rsidRPr="006154A3">
        <w:rPr>
          <w:rFonts w:ascii="Times New Roman" w:hAnsi="Times New Roman"/>
          <w:sz w:val="32"/>
          <w:szCs w:val="32"/>
        </w:rPr>
        <w:t>изоген</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қилувчи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эритроцитлар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чорраха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overflowPunct/>
        <w:autoSpaceDE/>
        <w:autoSpaceDN/>
        <w:adjustRightInd/>
        <w:spacing w:after="0"/>
        <w:ind w:hanging="786"/>
        <w:jc w:val="both"/>
        <w:outlineLvl w:val="9"/>
        <w:rPr>
          <w:rFonts w:ascii="Times New Roman" w:hAnsi="Times New Roman"/>
          <w:sz w:val="32"/>
          <w:szCs w:val="32"/>
        </w:rPr>
      </w:pPr>
      <w:proofErr w:type="spellStart"/>
      <w:r w:rsidRPr="006154A3">
        <w:rPr>
          <w:rFonts w:ascii="Times New Roman" w:hAnsi="Times New Roman"/>
          <w:sz w:val="32"/>
          <w:szCs w:val="32"/>
        </w:rPr>
        <w:t>моноклонал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антителолар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гурухини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умумий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тартиб-қоидага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амал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Режали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текширишда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бўлимдаги</w:t>
      </w:r>
      <w:proofErr w:type="spellEnd"/>
      <w:r w:rsidRPr="006154A3">
        <w:rPr>
          <w:rFonts w:ascii="Times New Roman" w:hAnsi="Times New Roman"/>
          <w:sz w:val="32"/>
          <w:szCs w:val="32"/>
        </w:rPr>
        <w:t xml:space="preserve"> врач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гуруҳини</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аниқлайди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серологик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лабораторияга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жўнатади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Лабораторияда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гурухи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чорраха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тўғрилиги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тасдиқлангандан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Агар </w:t>
      </w:r>
      <w:proofErr w:type="spellStart"/>
      <w:r w:rsidRPr="006154A3">
        <w:rPr>
          <w:rFonts w:ascii="Times New Roman" w:hAnsi="Times New Roman"/>
          <w:sz w:val="32"/>
          <w:szCs w:val="32"/>
        </w:rPr>
        <w:t>натижалар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w:t>
      </w:r>
      <w:proofErr w:type="spellEnd"/>
      <w:r w:rsidRPr="006154A3">
        <w:rPr>
          <w:rFonts w:ascii="Times New Roman" w:hAnsi="Times New Roman"/>
          <w:sz w:val="32"/>
          <w:szCs w:val="32"/>
        </w:rPr>
        <w:t xml:space="preserve"> хил </w:t>
      </w:r>
      <w:proofErr w:type="spellStart"/>
      <w:r w:rsidRPr="006154A3">
        <w:rPr>
          <w:rFonts w:ascii="Times New Roman" w:hAnsi="Times New Roman"/>
          <w:sz w:val="32"/>
          <w:szCs w:val="32"/>
        </w:rPr>
        <w:t>чиқса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текширув</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қайта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Шошилинч</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вазиятларда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бўлимдаги</w:t>
      </w:r>
      <w:proofErr w:type="spellEnd"/>
      <w:r w:rsidRPr="006154A3">
        <w:rPr>
          <w:rFonts w:ascii="Times New Roman" w:hAnsi="Times New Roman"/>
          <w:sz w:val="32"/>
          <w:szCs w:val="32"/>
        </w:rPr>
        <w:t xml:space="preserve"> врач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
    <w:p w:rsidR="006154A3" w:rsidRDefault="006154A3" w:rsidP="006154A3">
      <w:pPr>
        <w:pStyle w:val="a7"/>
        <w:jc w:val="both"/>
        <w:rPr>
          <w:rFonts w:ascii="Times New Roman" w:hAnsi="Times New Roman"/>
          <w:sz w:val="32"/>
          <w:szCs w:val="32"/>
        </w:rPr>
      </w:pPr>
    </w:p>
    <w:p w:rsidR="006154A3" w:rsidRPr="006154A3" w:rsidRDefault="006154A3" w:rsidP="006154A3">
      <w:pPr>
        <w:pStyle w:val="a7"/>
        <w:jc w:val="both"/>
        <w:rPr>
          <w:rFonts w:ascii="Times New Roman" w:hAnsi="Times New Roman"/>
          <w:b/>
          <w:sz w:val="28"/>
          <w:szCs w:val="28"/>
        </w:rPr>
      </w:pPr>
      <w:r w:rsidRPr="006154A3">
        <w:rPr>
          <w:rFonts w:ascii="Times New Roman" w:hAnsi="Times New Roman"/>
          <w:b/>
          <w:sz w:val="28"/>
          <w:szCs w:val="28"/>
        </w:rPr>
        <w:t>ҚОН ГУРУХИНИ СТАНДАРТ ЗАРДОБЛАР ЁРДАМИДА АНИҚЛАШ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гурухини</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мохияти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аниқланувчи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таркибида</w:t>
      </w:r>
      <w:proofErr w:type="spellEnd"/>
      <w:r w:rsidRPr="006154A3">
        <w:rPr>
          <w:rFonts w:ascii="Times New Roman" w:hAnsi="Times New Roman"/>
          <w:sz w:val="32"/>
          <w:szCs w:val="32"/>
        </w:rPr>
        <w:t xml:space="preserve"> А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В </w:t>
      </w:r>
      <w:proofErr w:type="spellStart"/>
      <w:r w:rsidRPr="006154A3">
        <w:rPr>
          <w:rFonts w:ascii="Times New Roman" w:hAnsi="Times New Roman"/>
          <w:sz w:val="32"/>
          <w:szCs w:val="32"/>
        </w:rPr>
        <w:t>антигенлар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борлигини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текширишдан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иборат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мақсадда</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реакциясидан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фойдаланилади</w:t>
      </w:r>
      <w:proofErr w:type="spellEnd"/>
      <w:r w:rsidRPr="006154A3">
        <w:rPr>
          <w:rFonts w:ascii="Times New Roman" w:hAnsi="Times New Roman"/>
          <w:sz w:val="32"/>
          <w:szCs w:val="32"/>
        </w:rPr>
        <w:t xml:space="preserve">. Ушбу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15 - 20</w:t>
      </w:r>
      <w:r w:rsidRPr="006154A3">
        <w:rPr>
          <w:rFonts w:ascii="Times New Roman" w:hAnsi="Times New Roman"/>
          <w:sz w:val="32"/>
          <w:szCs w:val="32"/>
          <w:vertAlign w:val="superscript"/>
        </w:rPr>
        <w:t>о</w:t>
      </w:r>
      <w:r w:rsidRPr="006154A3">
        <w:rPr>
          <w:rFonts w:ascii="Times New Roman" w:hAnsi="Times New Roman"/>
          <w:sz w:val="32"/>
          <w:szCs w:val="32"/>
        </w:rPr>
        <w:t xml:space="preserve">С </w:t>
      </w:r>
      <w:proofErr w:type="spellStart"/>
      <w:r w:rsidRPr="006154A3">
        <w:rPr>
          <w:rFonts w:ascii="Times New Roman" w:hAnsi="Times New Roman"/>
          <w:sz w:val="32"/>
          <w:szCs w:val="32"/>
        </w:rPr>
        <w:t>ҳарорат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яхши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ёритилган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хонада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О(</w:t>
      </w:r>
      <w:r w:rsidRPr="006154A3">
        <w:rPr>
          <w:rFonts w:ascii="Times New Roman" w:hAnsi="Times New Roman"/>
          <w:sz w:val="32"/>
          <w:szCs w:val="32"/>
          <w:lang w:val="en-US"/>
        </w:rPr>
        <w:t>I</w:t>
      </w:r>
      <w:r w:rsidRPr="006154A3">
        <w:rPr>
          <w:rFonts w:ascii="Times New Roman" w:hAnsi="Times New Roman"/>
          <w:sz w:val="32"/>
          <w:szCs w:val="32"/>
        </w:rPr>
        <w:t xml:space="preserve">), </w:t>
      </w:r>
      <w:r w:rsidRPr="006154A3">
        <w:rPr>
          <w:rFonts w:ascii="Times New Roman" w:hAnsi="Times New Roman"/>
          <w:sz w:val="32"/>
          <w:szCs w:val="32"/>
          <w:lang w:val="en-US"/>
        </w:rPr>
        <w:t>A</w:t>
      </w:r>
      <w:r w:rsidRPr="006154A3">
        <w:rPr>
          <w:rFonts w:ascii="Times New Roman" w:hAnsi="Times New Roman"/>
          <w:sz w:val="32"/>
          <w:szCs w:val="32"/>
        </w:rPr>
        <w:t>(</w:t>
      </w:r>
      <w:r w:rsidRPr="006154A3">
        <w:rPr>
          <w:rFonts w:ascii="Times New Roman" w:hAnsi="Times New Roman"/>
          <w:sz w:val="32"/>
          <w:szCs w:val="32"/>
          <w:lang w:val="en-US"/>
        </w:rPr>
        <w:t>II</w:t>
      </w:r>
      <w:r w:rsidRPr="006154A3">
        <w:rPr>
          <w:rFonts w:ascii="Times New Roman" w:hAnsi="Times New Roman"/>
          <w:sz w:val="32"/>
          <w:szCs w:val="32"/>
        </w:rPr>
        <w:t xml:space="preserve">), </w:t>
      </w:r>
      <w:r w:rsidRPr="006154A3">
        <w:rPr>
          <w:rFonts w:ascii="Times New Roman" w:hAnsi="Times New Roman"/>
          <w:sz w:val="32"/>
          <w:szCs w:val="32"/>
          <w:lang w:val="en-US"/>
        </w:rPr>
        <w:t>B</w:t>
      </w:r>
      <w:r w:rsidRPr="006154A3">
        <w:rPr>
          <w:rFonts w:ascii="Times New Roman" w:hAnsi="Times New Roman"/>
          <w:sz w:val="32"/>
          <w:szCs w:val="32"/>
        </w:rPr>
        <w:t>(</w:t>
      </w:r>
      <w:r w:rsidRPr="006154A3">
        <w:rPr>
          <w:rFonts w:ascii="Times New Roman" w:hAnsi="Times New Roman"/>
          <w:sz w:val="32"/>
          <w:szCs w:val="32"/>
          <w:lang w:val="en-US"/>
        </w:rPr>
        <w:t>III</w:t>
      </w:r>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AB</w:t>
      </w:r>
      <w:r w:rsidRPr="006154A3">
        <w:rPr>
          <w:rFonts w:ascii="Times New Roman" w:hAnsi="Times New Roman"/>
          <w:sz w:val="32"/>
          <w:szCs w:val="32"/>
        </w:rPr>
        <w:t>(</w:t>
      </w:r>
      <w:r w:rsidRPr="006154A3">
        <w:rPr>
          <w:rFonts w:ascii="Times New Roman" w:hAnsi="Times New Roman"/>
          <w:sz w:val="32"/>
          <w:szCs w:val="32"/>
          <w:lang w:val="en-US"/>
        </w:rPr>
        <w:t>IV</w:t>
      </w:r>
      <w:r w:rsidRPr="006154A3">
        <w:rPr>
          <w:rFonts w:ascii="Times New Roman" w:hAnsi="Times New Roman"/>
          <w:sz w:val="32"/>
          <w:szCs w:val="32"/>
        </w:rPr>
        <w:t xml:space="preserve">) </w:t>
      </w:r>
      <w:proofErr w:type="spellStart"/>
      <w:r w:rsidRPr="006154A3">
        <w:rPr>
          <w:rFonts w:ascii="Times New Roman" w:hAnsi="Times New Roman"/>
          <w:sz w:val="32"/>
          <w:szCs w:val="32"/>
        </w:rPr>
        <w:t>гуруҳга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тегишли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иккита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серияли</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4 - 8</w:t>
      </w:r>
      <w:r w:rsidRPr="006154A3">
        <w:rPr>
          <w:rFonts w:ascii="Times New Roman" w:hAnsi="Times New Roman"/>
          <w:sz w:val="32"/>
          <w:szCs w:val="32"/>
          <w:vertAlign w:val="superscript"/>
        </w:rPr>
        <w:t>о</w:t>
      </w:r>
      <w:r w:rsidRPr="006154A3">
        <w:rPr>
          <w:rFonts w:ascii="Times New Roman" w:hAnsi="Times New Roman"/>
          <w:sz w:val="32"/>
          <w:szCs w:val="32"/>
        </w:rPr>
        <w:t xml:space="preserve">С </w:t>
      </w:r>
      <w:proofErr w:type="spellStart"/>
      <w:r w:rsidRPr="006154A3">
        <w:rPr>
          <w:rFonts w:ascii="Times New Roman" w:hAnsi="Times New Roman"/>
          <w:sz w:val="32"/>
          <w:szCs w:val="32"/>
        </w:rPr>
        <w:t>ҳароратли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музлатгичда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сақланиши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1:16 – 1:32 </w:t>
      </w:r>
      <w:proofErr w:type="spellStart"/>
      <w:r w:rsidRPr="006154A3">
        <w:rPr>
          <w:rFonts w:ascii="Times New Roman" w:hAnsi="Times New Roman"/>
          <w:sz w:val="32"/>
          <w:szCs w:val="32"/>
        </w:rPr>
        <w:t>нисбатдан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суюқ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тиниқ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ҳидсиз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керакли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рангга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lastRenderedPageBreak/>
        <w:t>бўялган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керак</w:t>
      </w:r>
      <w:proofErr w:type="spellEnd"/>
      <w:r w:rsidRPr="006154A3">
        <w:rPr>
          <w:rFonts w:ascii="Times New Roman" w:hAnsi="Times New Roman"/>
          <w:sz w:val="32"/>
          <w:szCs w:val="32"/>
        </w:rPr>
        <w:t xml:space="preserve"> ( </w:t>
      </w:r>
      <w:r w:rsidRPr="006154A3">
        <w:rPr>
          <w:rFonts w:ascii="Times New Roman" w:hAnsi="Times New Roman"/>
          <w:sz w:val="32"/>
          <w:szCs w:val="32"/>
          <w:lang w:val="en-US"/>
        </w:rPr>
        <w:t>O</w:t>
      </w:r>
      <w:r w:rsidRPr="006154A3">
        <w:rPr>
          <w:rFonts w:ascii="Times New Roman" w:hAnsi="Times New Roman"/>
          <w:sz w:val="32"/>
          <w:szCs w:val="32"/>
        </w:rPr>
        <w:t>(</w:t>
      </w:r>
      <w:r w:rsidRPr="006154A3">
        <w:rPr>
          <w:rFonts w:ascii="Times New Roman" w:hAnsi="Times New Roman"/>
          <w:sz w:val="32"/>
          <w:szCs w:val="32"/>
          <w:lang w:val="en-US"/>
        </w:rPr>
        <w:t>I</w:t>
      </w:r>
      <w:r w:rsidRPr="006154A3">
        <w:rPr>
          <w:rFonts w:ascii="Times New Roman" w:hAnsi="Times New Roman"/>
          <w:sz w:val="32"/>
          <w:szCs w:val="32"/>
        </w:rPr>
        <w:t xml:space="preserve">) – </w:t>
      </w:r>
      <w:proofErr w:type="spellStart"/>
      <w:r w:rsidRPr="006154A3">
        <w:rPr>
          <w:rFonts w:ascii="Times New Roman" w:hAnsi="Times New Roman"/>
          <w:sz w:val="32"/>
          <w:szCs w:val="32"/>
        </w:rPr>
        <w:t>рангсиз</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A</w:t>
      </w:r>
      <w:r w:rsidRPr="006154A3">
        <w:rPr>
          <w:rFonts w:ascii="Times New Roman" w:hAnsi="Times New Roman"/>
          <w:sz w:val="32"/>
          <w:szCs w:val="32"/>
        </w:rPr>
        <w:t>(</w:t>
      </w:r>
      <w:r w:rsidRPr="006154A3">
        <w:rPr>
          <w:rFonts w:ascii="Times New Roman" w:hAnsi="Times New Roman"/>
          <w:sz w:val="32"/>
          <w:szCs w:val="32"/>
          <w:lang w:val="en-US"/>
        </w:rPr>
        <w:t>II</w:t>
      </w:r>
      <w:r w:rsidRPr="006154A3">
        <w:rPr>
          <w:rFonts w:ascii="Times New Roman" w:hAnsi="Times New Roman"/>
          <w:sz w:val="32"/>
          <w:szCs w:val="32"/>
        </w:rPr>
        <w:t xml:space="preserve">) – </w:t>
      </w:r>
      <w:proofErr w:type="spellStart"/>
      <w:r w:rsidRPr="006154A3">
        <w:rPr>
          <w:rFonts w:ascii="Times New Roman" w:hAnsi="Times New Roman"/>
          <w:sz w:val="32"/>
          <w:szCs w:val="32"/>
        </w:rPr>
        <w:t>кўк</w:t>
      </w:r>
      <w:proofErr w:type="spellEnd"/>
      <w:r w:rsidRPr="006154A3">
        <w:rPr>
          <w:rFonts w:ascii="Times New Roman" w:hAnsi="Times New Roman"/>
          <w:sz w:val="32"/>
          <w:szCs w:val="32"/>
        </w:rPr>
        <w:t xml:space="preserve"> ранг, </w:t>
      </w:r>
      <w:r w:rsidRPr="006154A3">
        <w:rPr>
          <w:rFonts w:ascii="Times New Roman" w:hAnsi="Times New Roman"/>
          <w:sz w:val="32"/>
          <w:szCs w:val="32"/>
          <w:lang w:val="en-US"/>
        </w:rPr>
        <w:t>B</w:t>
      </w:r>
      <w:r w:rsidRPr="006154A3">
        <w:rPr>
          <w:rFonts w:ascii="Times New Roman" w:hAnsi="Times New Roman"/>
          <w:sz w:val="32"/>
          <w:szCs w:val="32"/>
        </w:rPr>
        <w:t>(</w:t>
      </w:r>
      <w:r w:rsidRPr="006154A3">
        <w:rPr>
          <w:rFonts w:ascii="Times New Roman" w:hAnsi="Times New Roman"/>
          <w:sz w:val="32"/>
          <w:szCs w:val="32"/>
          <w:lang w:val="en-US"/>
        </w:rPr>
        <w:t>III</w:t>
      </w:r>
      <w:r w:rsidRPr="006154A3">
        <w:rPr>
          <w:rFonts w:ascii="Times New Roman" w:hAnsi="Times New Roman"/>
          <w:sz w:val="32"/>
          <w:szCs w:val="32"/>
        </w:rPr>
        <w:t xml:space="preserve">) – </w:t>
      </w:r>
      <w:proofErr w:type="spellStart"/>
      <w:r w:rsidRPr="006154A3">
        <w:rPr>
          <w:rFonts w:ascii="Times New Roman" w:hAnsi="Times New Roman"/>
          <w:sz w:val="32"/>
          <w:szCs w:val="32"/>
        </w:rPr>
        <w:t>қизил</w:t>
      </w:r>
      <w:proofErr w:type="spellEnd"/>
      <w:r w:rsidRPr="006154A3">
        <w:rPr>
          <w:rFonts w:ascii="Times New Roman" w:hAnsi="Times New Roman"/>
          <w:sz w:val="32"/>
          <w:szCs w:val="32"/>
        </w:rPr>
        <w:t xml:space="preserve"> ранг, </w:t>
      </w:r>
      <w:r w:rsidRPr="006154A3">
        <w:rPr>
          <w:rFonts w:ascii="Times New Roman" w:hAnsi="Times New Roman"/>
          <w:sz w:val="32"/>
          <w:szCs w:val="32"/>
          <w:lang w:val="en-US"/>
        </w:rPr>
        <w:t>AB</w:t>
      </w:r>
      <w:r w:rsidRPr="006154A3">
        <w:rPr>
          <w:rFonts w:ascii="Times New Roman" w:hAnsi="Times New Roman"/>
          <w:sz w:val="32"/>
          <w:szCs w:val="32"/>
        </w:rPr>
        <w:t>(</w:t>
      </w:r>
      <w:r w:rsidRPr="006154A3">
        <w:rPr>
          <w:rFonts w:ascii="Times New Roman" w:hAnsi="Times New Roman"/>
          <w:sz w:val="32"/>
          <w:szCs w:val="32"/>
          <w:lang w:val="en-US"/>
        </w:rPr>
        <w:t>IV</w:t>
      </w:r>
      <w:r w:rsidRPr="006154A3">
        <w:rPr>
          <w:rFonts w:ascii="Times New Roman" w:hAnsi="Times New Roman"/>
          <w:sz w:val="32"/>
          <w:szCs w:val="32"/>
        </w:rPr>
        <w:t xml:space="preserve">) – </w:t>
      </w:r>
      <w:proofErr w:type="spellStart"/>
      <w:r w:rsidRPr="006154A3">
        <w:rPr>
          <w:rFonts w:ascii="Times New Roman" w:hAnsi="Times New Roman"/>
          <w:sz w:val="32"/>
          <w:szCs w:val="32"/>
        </w:rPr>
        <w:t>сариқ</w:t>
      </w:r>
      <w:proofErr w:type="spellEnd"/>
      <w:r w:rsidRPr="006154A3">
        <w:rPr>
          <w:rFonts w:ascii="Times New Roman" w:hAnsi="Times New Roman"/>
          <w:sz w:val="32"/>
          <w:szCs w:val="32"/>
        </w:rPr>
        <w:t xml:space="preserve"> ранг).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lang w:val="en-US"/>
        </w:rPr>
        <w:t>:</w:t>
      </w:r>
    </w:p>
    <w:p w:rsidR="006154A3" w:rsidRPr="006154A3" w:rsidRDefault="006154A3" w:rsidP="006154A3">
      <w:pPr>
        <w:pStyle w:val="a7"/>
        <w:numPr>
          <w:ilvl w:val="0"/>
          <w:numId w:val="10"/>
        </w:numPr>
        <w:overflowPunct/>
        <w:autoSpaceDE/>
        <w:autoSpaceDN/>
        <w:adjustRightInd/>
        <w:spacing w:after="0"/>
        <w:ind w:hanging="219"/>
        <w:jc w:val="both"/>
        <w:outlineLvl w:val="9"/>
        <w:rPr>
          <w:rFonts w:ascii="Times New Roman" w:hAnsi="Times New Roman"/>
          <w:sz w:val="32"/>
          <w:szCs w:val="32"/>
        </w:rPr>
      </w:pPr>
      <w:proofErr w:type="spellStart"/>
      <w:r w:rsidRPr="006154A3">
        <w:rPr>
          <w:rFonts w:ascii="Times New Roman" w:hAnsi="Times New Roman"/>
          <w:sz w:val="32"/>
          <w:szCs w:val="32"/>
        </w:rPr>
        <w:t>оқ</w:t>
      </w:r>
      <w:proofErr w:type="spellEnd"/>
      <w:r w:rsidRPr="006154A3">
        <w:rPr>
          <w:rFonts w:ascii="Times New Roman" w:hAnsi="Times New Roman"/>
          <w:sz w:val="32"/>
          <w:szCs w:val="32"/>
        </w:rPr>
        <w:t xml:space="preserve"> фарфор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эмалланган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махсус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тарелкалар</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overflowPunct/>
        <w:autoSpaceDE/>
        <w:autoSpaceDN/>
        <w:adjustRightInd/>
        <w:spacing w:after="0"/>
        <w:ind w:hanging="219"/>
        <w:jc w:val="both"/>
        <w:outlineLvl w:val="9"/>
        <w:rPr>
          <w:rFonts w:ascii="Times New Roman" w:hAnsi="Times New Roman"/>
          <w:sz w:val="32"/>
          <w:szCs w:val="32"/>
        </w:rPr>
      </w:pPr>
      <w:r w:rsidRPr="006154A3">
        <w:rPr>
          <w:rFonts w:ascii="Times New Roman" w:hAnsi="Times New Roman"/>
          <w:sz w:val="32"/>
          <w:szCs w:val="32"/>
        </w:rPr>
        <w:t xml:space="preserve">натрий </w:t>
      </w:r>
      <w:proofErr w:type="spellStart"/>
      <w:r w:rsidRPr="006154A3">
        <w:rPr>
          <w:rFonts w:ascii="Times New Roman" w:hAnsi="Times New Roman"/>
          <w:sz w:val="32"/>
          <w:szCs w:val="32"/>
        </w:rPr>
        <w:t>хлорнинг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изотоник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эритмаси</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overflowPunct/>
        <w:autoSpaceDE/>
        <w:autoSpaceDN/>
        <w:adjustRightInd/>
        <w:spacing w:after="0"/>
        <w:ind w:hanging="219"/>
        <w:jc w:val="both"/>
        <w:outlineLvl w:val="9"/>
        <w:rPr>
          <w:rFonts w:ascii="Times New Roman" w:hAnsi="Times New Roman"/>
          <w:sz w:val="32"/>
          <w:szCs w:val="32"/>
        </w:rPr>
      </w:pPr>
      <w:proofErr w:type="spellStart"/>
      <w:r w:rsidRPr="006154A3">
        <w:rPr>
          <w:rFonts w:ascii="Times New Roman" w:hAnsi="Times New Roman"/>
          <w:sz w:val="32"/>
          <w:szCs w:val="32"/>
        </w:rPr>
        <w:t>ниналар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пипеткалар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чинни</w:t>
      </w:r>
      <w:proofErr w:type="spellEnd"/>
      <w:r w:rsidRPr="006154A3">
        <w:rPr>
          <w:rFonts w:ascii="Times New Roman" w:hAnsi="Times New Roman"/>
          <w:sz w:val="32"/>
          <w:szCs w:val="32"/>
        </w:rPr>
        <w:t xml:space="preserve"> (шиша) </w:t>
      </w:r>
      <w:proofErr w:type="spellStart"/>
      <w:r w:rsidRPr="006154A3">
        <w:rPr>
          <w:rFonts w:ascii="Times New Roman" w:hAnsi="Times New Roman"/>
          <w:sz w:val="32"/>
          <w:szCs w:val="32"/>
        </w:rPr>
        <w:t>таёқчалар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w:t>
      </w:r>
    </w:p>
    <w:p w:rsidR="006154A3" w:rsidRPr="006154A3" w:rsidRDefault="006154A3" w:rsidP="006154A3">
      <w:pPr>
        <w:pStyle w:val="a7"/>
        <w:ind w:left="426" w:firstLine="1276"/>
        <w:jc w:val="both"/>
        <w:rPr>
          <w:rFonts w:ascii="Times New Roman" w:hAnsi="Times New Roman"/>
          <w:b/>
          <w:sz w:val="32"/>
          <w:szCs w:val="32"/>
        </w:rPr>
      </w:pPr>
    </w:p>
    <w:p w:rsidR="006154A3" w:rsidRPr="006154A3" w:rsidRDefault="006154A3" w:rsidP="006154A3">
      <w:pPr>
        <w:pStyle w:val="a7"/>
        <w:ind w:left="426" w:firstLine="1276"/>
        <w:jc w:val="both"/>
        <w:rPr>
          <w:rFonts w:ascii="Times New Roman" w:hAnsi="Times New Roman"/>
          <w:b/>
          <w:sz w:val="32"/>
          <w:szCs w:val="32"/>
        </w:rPr>
      </w:pPr>
    </w:p>
    <w:p w:rsidR="006154A3" w:rsidRPr="006154A3" w:rsidRDefault="006154A3" w:rsidP="006154A3">
      <w:pPr>
        <w:pStyle w:val="a7"/>
        <w:ind w:left="426" w:firstLine="1276"/>
        <w:jc w:val="both"/>
        <w:rPr>
          <w:rFonts w:ascii="Times New Roman" w:hAnsi="Times New Roman"/>
          <w:b/>
          <w:sz w:val="32"/>
          <w:szCs w:val="32"/>
        </w:rPr>
      </w:pPr>
    </w:p>
    <w:p w:rsidR="006154A3" w:rsidRPr="006154A3" w:rsidRDefault="006154A3" w:rsidP="006154A3">
      <w:pPr>
        <w:pStyle w:val="a7"/>
        <w:ind w:left="426" w:firstLine="1276"/>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СИНАМА ҚЎЙИШ ТЕХНИКАСИ</w:t>
      </w:r>
      <w:r>
        <w:rPr>
          <w:rFonts w:ascii="Times New Roman" w:hAnsi="Times New Roman"/>
          <w:b/>
          <w:sz w:val="28"/>
          <w:szCs w:val="28"/>
        </w:rPr>
        <w:t>.</w:t>
      </w:r>
    </w:p>
    <w:p w:rsidR="006154A3" w:rsidRPr="006154A3" w:rsidRDefault="006154A3" w:rsidP="006154A3">
      <w:pPr>
        <w:pStyle w:val="a7"/>
        <w:ind w:left="426" w:firstLine="1276"/>
        <w:jc w:val="both"/>
        <w:rPr>
          <w:rFonts w:ascii="Times New Roman" w:hAnsi="Times New Roman"/>
          <w:b/>
          <w:sz w:val="32"/>
          <w:szCs w:val="32"/>
        </w:rPr>
      </w:pPr>
    </w:p>
    <w:p w:rsidR="006154A3" w:rsidRPr="006154A3" w:rsidRDefault="006154A3" w:rsidP="006154A3">
      <w:pPr>
        <w:pStyle w:val="a7"/>
        <w:numPr>
          <w:ilvl w:val="0"/>
          <w:numId w:val="11"/>
        </w:numPr>
        <w:tabs>
          <w:tab w:val="clear" w:pos="876"/>
          <w:tab w:val="num" w:pos="0"/>
        </w:tabs>
        <w:overflowPunct/>
        <w:autoSpaceDE/>
        <w:autoSpaceDN/>
        <w:adjustRightInd/>
        <w:spacing w:after="0"/>
        <w:ind w:left="0" w:firstLine="567"/>
        <w:jc w:val="both"/>
        <w:outlineLvl w:val="9"/>
        <w:rPr>
          <w:rFonts w:ascii="Times New Roman" w:hAnsi="Times New Roman"/>
          <w:sz w:val="32"/>
          <w:szCs w:val="32"/>
        </w:rPr>
      </w:pPr>
      <w:proofErr w:type="spellStart"/>
      <w:r w:rsidRPr="006154A3">
        <w:rPr>
          <w:rFonts w:ascii="Times New Roman" w:hAnsi="Times New Roman"/>
          <w:sz w:val="32"/>
          <w:szCs w:val="32"/>
        </w:rPr>
        <w:t>Ликопчанинг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махсус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гурухлари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белгиланган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катакчаларига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тегишли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зардоблардан</w:t>
      </w:r>
      <w:proofErr w:type="spellEnd"/>
      <w:r w:rsidRPr="006154A3">
        <w:rPr>
          <w:rFonts w:ascii="Times New Roman" w:hAnsi="Times New Roman"/>
          <w:sz w:val="32"/>
          <w:szCs w:val="32"/>
        </w:rPr>
        <w:t xml:space="preserve"> 0.1 </w:t>
      </w:r>
      <w:proofErr w:type="spellStart"/>
      <w:r w:rsidRPr="006154A3">
        <w:rPr>
          <w:rFonts w:ascii="Times New Roman" w:hAnsi="Times New Roman"/>
          <w:sz w:val="32"/>
          <w:szCs w:val="32"/>
        </w:rPr>
        <w:t>млдан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қуйилади</w:t>
      </w:r>
      <w:proofErr w:type="spellEnd"/>
      <w:r w:rsidRPr="006154A3">
        <w:rPr>
          <w:rFonts w:ascii="Times New Roman" w:hAnsi="Times New Roman"/>
          <w:sz w:val="32"/>
          <w:szCs w:val="32"/>
        </w:rPr>
        <w:t xml:space="preserve">. Система </w:t>
      </w:r>
      <w:proofErr w:type="spellStart"/>
      <w:r w:rsidRPr="006154A3">
        <w:rPr>
          <w:rFonts w:ascii="Times New Roman" w:hAnsi="Times New Roman"/>
          <w:sz w:val="32"/>
          <w:szCs w:val="32"/>
        </w:rPr>
        <w:t>иложи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борича</w:t>
      </w:r>
      <w:proofErr w:type="spellEnd"/>
      <w:r w:rsidRPr="006154A3">
        <w:rPr>
          <w:rFonts w:ascii="Times New Roman" w:hAnsi="Times New Roman"/>
          <w:sz w:val="32"/>
          <w:szCs w:val="32"/>
        </w:rPr>
        <w:t xml:space="preserve"> 2 та </w:t>
      </w:r>
      <w:proofErr w:type="spellStart"/>
      <w:r w:rsidRPr="006154A3">
        <w:rPr>
          <w:rFonts w:ascii="Times New Roman" w:hAnsi="Times New Roman"/>
          <w:sz w:val="32"/>
          <w:szCs w:val="32"/>
        </w:rPr>
        <w:t>серияли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ўтказилади</w:t>
      </w:r>
      <w:proofErr w:type="spellEnd"/>
      <w:r w:rsidRPr="006154A3">
        <w:rPr>
          <w:rFonts w:ascii="Times New Roman" w:hAnsi="Times New Roman"/>
          <w:sz w:val="32"/>
          <w:szCs w:val="32"/>
        </w:rPr>
        <w:t>.</w:t>
      </w:r>
    </w:p>
    <w:p w:rsidR="006154A3" w:rsidRPr="006154A3" w:rsidRDefault="006154A3" w:rsidP="006154A3">
      <w:pPr>
        <w:pStyle w:val="a7"/>
        <w:numPr>
          <w:ilvl w:val="0"/>
          <w:numId w:val="11"/>
        </w:numPr>
        <w:tabs>
          <w:tab w:val="clear" w:pos="876"/>
          <w:tab w:val="num" w:pos="0"/>
        </w:tabs>
        <w:overflowPunct/>
        <w:autoSpaceDE/>
        <w:autoSpaceDN/>
        <w:adjustRightInd/>
        <w:spacing w:after="0"/>
        <w:ind w:left="0" w:firstLine="567"/>
        <w:jc w:val="both"/>
        <w:outlineLvl w:val="9"/>
        <w:rPr>
          <w:rFonts w:ascii="Times New Roman" w:hAnsi="Times New Roman"/>
          <w:sz w:val="32"/>
          <w:szCs w:val="32"/>
        </w:rPr>
      </w:pPr>
      <w:proofErr w:type="spellStart"/>
      <w:r w:rsidRPr="006154A3">
        <w:rPr>
          <w:rFonts w:ascii="Times New Roman" w:hAnsi="Times New Roman"/>
          <w:sz w:val="32"/>
          <w:szCs w:val="32"/>
        </w:rPr>
        <w:t>Текшириш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бармоқ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венадан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0,01 </w:t>
      </w:r>
      <w:proofErr w:type="spellStart"/>
      <w:r w:rsidRPr="006154A3">
        <w:rPr>
          <w:rFonts w:ascii="Times New Roman" w:hAnsi="Times New Roman"/>
          <w:sz w:val="32"/>
          <w:szCs w:val="32"/>
        </w:rPr>
        <w:t>млдан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катакчага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Зардоб </w:t>
      </w:r>
      <w:proofErr w:type="spellStart"/>
      <w:r w:rsidRPr="006154A3">
        <w:rPr>
          <w:rFonts w:ascii="Times New Roman" w:hAnsi="Times New Roman"/>
          <w:sz w:val="32"/>
          <w:szCs w:val="32"/>
        </w:rPr>
        <w:t>миқдори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миқдоридан</w:t>
      </w:r>
      <w:proofErr w:type="spellEnd"/>
      <w:r w:rsidRPr="006154A3">
        <w:rPr>
          <w:rFonts w:ascii="Times New Roman" w:hAnsi="Times New Roman"/>
          <w:sz w:val="32"/>
          <w:szCs w:val="32"/>
        </w:rPr>
        <w:t xml:space="preserve"> 10 марта </w:t>
      </w:r>
      <w:proofErr w:type="spellStart"/>
      <w:r w:rsidRPr="006154A3">
        <w:rPr>
          <w:rFonts w:ascii="Times New Roman" w:hAnsi="Times New Roman"/>
          <w:sz w:val="32"/>
          <w:szCs w:val="32"/>
        </w:rPr>
        <w:t>кўп</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 </w:t>
      </w:r>
      <w:proofErr w:type="spellStart"/>
      <w:r w:rsidRPr="006154A3">
        <w:rPr>
          <w:rFonts w:ascii="Times New Roman" w:hAnsi="Times New Roman"/>
          <w:sz w:val="32"/>
          <w:szCs w:val="32"/>
        </w:rPr>
        <w:t>бири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аралаштирилади</w:t>
      </w:r>
      <w:proofErr w:type="spellEnd"/>
      <w:r w:rsidRPr="006154A3">
        <w:rPr>
          <w:rFonts w:ascii="Times New Roman" w:hAnsi="Times New Roman"/>
          <w:sz w:val="32"/>
          <w:szCs w:val="32"/>
        </w:rPr>
        <w:t>.</w:t>
      </w:r>
    </w:p>
    <w:p w:rsidR="006154A3" w:rsidRPr="006154A3" w:rsidRDefault="006154A3" w:rsidP="006154A3">
      <w:pPr>
        <w:pStyle w:val="a7"/>
        <w:numPr>
          <w:ilvl w:val="0"/>
          <w:numId w:val="11"/>
        </w:numPr>
        <w:tabs>
          <w:tab w:val="clear" w:pos="876"/>
          <w:tab w:val="num" w:pos="0"/>
        </w:tabs>
        <w:overflowPunct/>
        <w:autoSpaceDE/>
        <w:autoSpaceDN/>
        <w:adjustRightInd/>
        <w:spacing w:after="0"/>
        <w:ind w:left="0" w:firstLine="567"/>
        <w:jc w:val="both"/>
        <w:outlineLvl w:val="9"/>
        <w:rPr>
          <w:rFonts w:ascii="Times New Roman" w:hAnsi="Times New Roman"/>
          <w:sz w:val="32"/>
          <w:szCs w:val="32"/>
        </w:rPr>
      </w:pPr>
      <w:proofErr w:type="spellStart"/>
      <w:r w:rsidRPr="006154A3">
        <w:rPr>
          <w:rFonts w:ascii="Times New Roman" w:hAnsi="Times New Roman"/>
          <w:sz w:val="32"/>
          <w:szCs w:val="32"/>
        </w:rPr>
        <w:t>Томчиларни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аралаштиргандан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камида</w:t>
      </w:r>
      <w:proofErr w:type="spellEnd"/>
      <w:r w:rsidRPr="006154A3">
        <w:rPr>
          <w:rFonts w:ascii="Times New Roman" w:hAnsi="Times New Roman"/>
          <w:sz w:val="32"/>
          <w:szCs w:val="32"/>
        </w:rPr>
        <w:t xml:space="preserve"> 5 минут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кузатилади</w:t>
      </w:r>
      <w:proofErr w:type="spellEnd"/>
      <w:r w:rsidRPr="006154A3">
        <w:rPr>
          <w:rFonts w:ascii="Times New Roman" w:hAnsi="Times New Roman"/>
          <w:sz w:val="32"/>
          <w:szCs w:val="32"/>
        </w:rPr>
        <w:t>.</w:t>
      </w:r>
    </w:p>
    <w:p w:rsidR="006154A3" w:rsidRPr="006154A3" w:rsidRDefault="006154A3" w:rsidP="006154A3">
      <w:pPr>
        <w:pStyle w:val="a7"/>
        <w:numPr>
          <w:ilvl w:val="0"/>
          <w:numId w:val="11"/>
        </w:numPr>
        <w:tabs>
          <w:tab w:val="clear" w:pos="876"/>
          <w:tab w:val="num" w:pos="0"/>
        </w:tabs>
        <w:overflowPunct/>
        <w:autoSpaceDE/>
        <w:autoSpaceDN/>
        <w:adjustRightInd/>
        <w:spacing w:after="0"/>
        <w:ind w:left="0" w:firstLine="567"/>
        <w:jc w:val="both"/>
        <w:outlineLvl w:val="9"/>
        <w:rPr>
          <w:rFonts w:ascii="Times New Roman" w:hAnsi="Times New Roman"/>
          <w:sz w:val="32"/>
          <w:szCs w:val="32"/>
        </w:rPr>
      </w:pPr>
      <w:proofErr w:type="spellStart"/>
      <w:r w:rsidRPr="006154A3">
        <w:rPr>
          <w:rFonts w:ascii="Times New Roman" w:hAnsi="Times New Roman"/>
          <w:sz w:val="32"/>
          <w:szCs w:val="32"/>
        </w:rPr>
        <w:t>Қайси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катакчада</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рўй</w:t>
      </w:r>
      <w:proofErr w:type="spellEnd"/>
      <w:r w:rsidRPr="006154A3">
        <w:rPr>
          <w:rFonts w:ascii="Times New Roman" w:hAnsi="Times New Roman"/>
          <w:sz w:val="32"/>
          <w:szCs w:val="32"/>
        </w:rPr>
        <w:t xml:space="preserve"> берса,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изотоник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реакция </w:t>
      </w:r>
      <w:proofErr w:type="spellStart"/>
      <w:r w:rsidRPr="006154A3">
        <w:rPr>
          <w:rFonts w:ascii="Times New Roman" w:hAnsi="Times New Roman"/>
          <w:sz w:val="32"/>
          <w:szCs w:val="32"/>
        </w:rPr>
        <w:t>баҳоланади</w:t>
      </w:r>
      <w:proofErr w:type="spellEnd"/>
      <w:r w:rsidRPr="006154A3">
        <w:rPr>
          <w:rFonts w:ascii="Times New Roman" w:hAnsi="Times New Roman"/>
          <w:sz w:val="32"/>
          <w:szCs w:val="32"/>
        </w:rPr>
        <w:t>. (2-жадвал)</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Агглютинация </w:t>
      </w:r>
      <w:proofErr w:type="spellStart"/>
      <w:r w:rsidRPr="006154A3">
        <w:rPr>
          <w:rFonts w:ascii="Times New Roman" w:hAnsi="Times New Roman"/>
          <w:sz w:val="32"/>
          <w:szCs w:val="32"/>
        </w:rPr>
        <w:t>реакцияси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мусбат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Реакция </w:t>
      </w:r>
      <w:proofErr w:type="spellStart"/>
      <w:r w:rsidRPr="006154A3">
        <w:rPr>
          <w:rFonts w:ascii="Times New Roman" w:hAnsi="Times New Roman"/>
          <w:sz w:val="32"/>
          <w:szCs w:val="32"/>
        </w:rPr>
        <w:t>натижаларини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баҳолаш</w:t>
      </w:r>
      <w:proofErr w:type="spellEnd"/>
      <w:r w:rsidRPr="006154A3">
        <w:rPr>
          <w:rFonts w:ascii="Times New Roman" w:hAnsi="Times New Roman"/>
          <w:sz w:val="32"/>
          <w:szCs w:val="32"/>
        </w:rPr>
        <w:t>.</w:t>
      </w:r>
    </w:p>
    <w:tbl>
      <w:tblPr>
        <w:tblW w:w="86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1434"/>
        <w:gridCol w:w="1980"/>
        <w:gridCol w:w="1800"/>
      </w:tblGrid>
      <w:tr w:rsidR="006154A3" w:rsidRPr="006154A3" w:rsidTr="000E1F3E">
        <w:tc>
          <w:tcPr>
            <w:tcW w:w="1658" w:type="dxa"/>
          </w:tcPr>
          <w:p w:rsidR="006154A3" w:rsidRPr="006154A3" w:rsidRDefault="006154A3" w:rsidP="006154A3">
            <w:pPr>
              <w:pStyle w:val="a7"/>
              <w:ind w:firstLine="142"/>
              <w:jc w:val="both"/>
              <w:rPr>
                <w:rFonts w:ascii="Times New Roman" w:hAnsi="Times New Roman"/>
                <w:sz w:val="32"/>
                <w:szCs w:val="32"/>
                <w:lang w:val="en-US"/>
              </w:rPr>
            </w:pPr>
            <w:r w:rsidRPr="006154A3">
              <w:rPr>
                <w:rFonts w:ascii="Times New Roman" w:hAnsi="Times New Roman"/>
                <w:sz w:val="32"/>
                <w:szCs w:val="32"/>
                <w:lang w:val="en-US"/>
              </w:rPr>
              <w:t>0 (I)</w:t>
            </w:r>
          </w:p>
        </w:tc>
        <w:tc>
          <w:tcPr>
            <w:tcW w:w="1800" w:type="dxa"/>
          </w:tcPr>
          <w:p w:rsidR="006154A3" w:rsidRPr="006154A3" w:rsidRDefault="006154A3" w:rsidP="006154A3">
            <w:pPr>
              <w:pStyle w:val="a7"/>
              <w:ind w:firstLine="90"/>
              <w:jc w:val="both"/>
              <w:rPr>
                <w:rFonts w:ascii="Times New Roman" w:hAnsi="Times New Roman"/>
                <w:sz w:val="32"/>
                <w:szCs w:val="32"/>
                <w:lang w:val="en-US"/>
              </w:rPr>
            </w:pPr>
            <w:r w:rsidRPr="006154A3">
              <w:rPr>
                <w:rFonts w:ascii="Times New Roman" w:hAnsi="Times New Roman"/>
                <w:sz w:val="32"/>
                <w:szCs w:val="32"/>
                <w:lang w:val="en-US"/>
              </w:rPr>
              <w:t>A (II)</w:t>
            </w:r>
          </w:p>
        </w:tc>
        <w:tc>
          <w:tcPr>
            <w:tcW w:w="1434" w:type="dxa"/>
          </w:tcPr>
          <w:p w:rsidR="006154A3" w:rsidRPr="006154A3" w:rsidRDefault="006154A3" w:rsidP="006154A3">
            <w:pPr>
              <w:pStyle w:val="a7"/>
              <w:jc w:val="both"/>
              <w:rPr>
                <w:rFonts w:ascii="Times New Roman" w:hAnsi="Times New Roman"/>
                <w:sz w:val="32"/>
                <w:szCs w:val="32"/>
                <w:lang w:val="en-US"/>
              </w:rPr>
            </w:pPr>
            <w:r w:rsidRPr="006154A3">
              <w:rPr>
                <w:rFonts w:ascii="Times New Roman" w:hAnsi="Times New Roman"/>
                <w:sz w:val="32"/>
                <w:szCs w:val="32"/>
                <w:lang w:val="en-US"/>
              </w:rPr>
              <w:t>B (III)</w:t>
            </w:r>
          </w:p>
        </w:tc>
        <w:tc>
          <w:tcPr>
            <w:tcW w:w="1980" w:type="dxa"/>
          </w:tcPr>
          <w:p w:rsidR="006154A3" w:rsidRPr="006154A3" w:rsidRDefault="006154A3" w:rsidP="006154A3">
            <w:pPr>
              <w:pStyle w:val="a7"/>
              <w:ind w:hanging="15"/>
              <w:jc w:val="both"/>
              <w:rPr>
                <w:rFonts w:ascii="Times New Roman" w:hAnsi="Times New Roman"/>
                <w:sz w:val="32"/>
                <w:szCs w:val="32"/>
                <w:lang w:val="en-US"/>
              </w:rPr>
            </w:pPr>
            <w:r w:rsidRPr="006154A3">
              <w:rPr>
                <w:rFonts w:ascii="Times New Roman" w:hAnsi="Times New Roman"/>
                <w:sz w:val="32"/>
                <w:szCs w:val="32"/>
                <w:lang w:val="en-US"/>
              </w:rPr>
              <w:t>AB (IV)</w:t>
            </w:r>
          </w:p>
        </w:tc>
        <w:tc>
          <w:tcPr>
            <w:tcW w:w="1800" w:type="dxa"/>
          </w:tcPr>
          <w:p w:rsidR="006154A3" w:rsidRPr="006154A3" w:rsidRDefault="006154A3" w:rsidP="006154A3">
            <w:pPr>
              <w:pStyle w:val="a7"/>
              <w:ind w:firstLine="74"/>
              <w:jc w:val="both"/>
              <w:rPr>
                <w:rFonts w:ascii="Times New Roman" w:hAnsi="Times New Roman"/>
                <w:sz w:val="32"/>
                <w:szCs w:val="32"/>
                <w:lang w:val="en-US"/>
              </w:rPr>
            </w:pPr>
            <w:proofErr w:type="spellStart"/>
            <w:r w:rsidRPr="00E23749">
              <w:rPr>
                <w:rFonts w:ascii="Times New Roman" w:hAnsi="Times New Roman"/>
                <w:sz w:val="32"/>
                <w:szCs w:val="32"/>
              </w:rPr>
              <w:t>Қон</w:t>
            </w:r>
            <w:proofErr w:type="spellEnd"/>
            <w:r w:rsidRPr="006154A3">
              <w:rPr>
                <w:rFonts w:ascii="Times New Roman" w:hAnsi="Times New Roman"/>
                <w:sz w:val="32"/>
                <w:szCs w:val="32"/>
                <w:lang w:val="en-US"/>
              </w:rPr>
              <w:t xml:space="preserve"> </w:t>
            </w:r>
            <w:proofErr w:type="spellStart"/>
            <w:r w:rsidRPr="00E23749">
              <w:rPr>
                <w:rFonts w:ascii="Times New Roman" w:hAnsi="Times New Roman"/>
                <w:sz w:val="32"/>
                <w:szCs w:val="32"/>
              </w:rPr>
              <w:t>гуруҳи</w:t>
            </w:r>
            <w:proofErr w:type="spellEnd"/>
          </w:p>
        </w:tc>
      </w:tr>
      <w:tr w:rsidR="006154A3" w:rsidRPr="006154A3" w:rsidTr="000E1F3E">
        <w:tc>
          <w:tcPr>
            <w:tcW w:w="1658" w:type="dxa"/>
          </w:tcPr>
          <w:p w:rsidR="006154A3" w:rsidRPr="006154A3" w:rsidRDefault="006154A3" w:rsidP="006154A3">
            <w:pPr>
              <w:pStyle w:val="a7"/>
              <w:ind w:firstLine="142"/>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90"/>
              <w:jc w:val="both"/>
              <w:rPr>
                <w:rFonts w:ascii="Times New Roman" w:hAnsi="Times New Roman"/>
                <w:sz w:val="32"/>
                <w:szCs w:val="32"/>
                <w:lang w:val="en-US"/>
              </w:rPr>
            </w:pPr>
            <w:r w:rsidRPr="006154A3">
              <w:rPr>
                <w:rFonts w:ascii="Times New Roman" w:hAnsi="Times New Roman"/>
                <w:sz w:val="32"/>
                <w:szCs w:val="32"/>
                <w:lang w:val="en-US"/>
              </w:rPr>
              <w:t>-</w:t>
            </w:r>
          </w:p>
        </w:tc>
        <w:tc>
          <w:tcPr>
            <w:tcW w:w="1434" w:type="dxa"/>
          </w:tcPr>
          <w:p w:rsidR="006154A3" w:rsidRPr="006154A3" w:rsidRDefault="006154A3" w:rsidP="006154A3">
            <w:pPr>
              <w:pStyle w:val="a7"/>
              <w:jc w:val="both"/>
              <w:rPr>
                <w:rFonts w:ascii="Times New Roman" w:hAnsi="Times New Roman"/>
                <w:sz w:val="32"/>
                <w:szCs w:val="32"/>
                <w:lang w:val="en-US"/>
              </w:rPr>
            </w:pPr>
            <w:r w:rsidRPr="006154A3">
              <w:rPr>
                <w:rFonts w:ascii="Times New Roman" w:hAnsi="Times New Roman"/>
                <w:sz w:val="32"/>
                <w:szCs w:val="32"/>
                <w:lang w:val="en-US"/>
              </w:rPr>
              <w:t>-</w:t>
            </w:r>
          </w:p>
        </w:tc>
        <w:tc>
          <w:tcPr>
            <w:tcW w:w="1980" w:type="dxa"/>
          </w:tcPr>
          <w:p w:rsidR="006154A3" w:rsidRPr="006154A3" w:rsidRDefault="006154A3" w:rsidP="006154A3">
            <w:pPr>
              <w:pStyle w:val="a7"/>
              <w:ind w:hanging="15"/>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74"/>
              <w:jc w:val="both"/>
              <w:rPr>
                <w:rFonts w:ascii="Times New Roman" w:hAnsi="Times New Roman"/>
                <w:sz w:val="32"/>
                <w:szCs w:val="32"/>
                <w:lang w:val="en-US"/>
              </w:rPr>
            </w:pPr>
            <w:r w:rsidRPr="006154A3">
              <w:rPr>
                <w:rFonts w:ascii="Times New Roman" w:hAnsi="Times New Roman"/>
                <w:sz w:val="32"/>
                <w:szCs w:val="32"/>
                <w:lang w:val="en-US"/>
              </w:rPr>
              <w:t>0αβ(I)</w:t>
            </w:r>
          </w:p>
        </w:tc>
      </w:tr>
      <w:tr w:rsidR="006154A3" w:rsidRPr="006154A3" w:rsidTr="000E1F3E">
        <w:tc>
          <w:tcPr>
            <w:tcW w:w="1658" w:type="dxa"/>
          </w:tcPr>
          <w:p w:rsidR="006154A3" w:rsidRPr="006154A3" w:rsidRDefault="006154A3" w:rsidP="006154A3">
            <w:pPr>
              <w:pStyle w:val="a7"/>
              <w:ind w:firstLine="142"/>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90"/>
              <w:jc w:val="both"/>
              <w:rPr>
                <w:rFonts w:ascii="Times New Roman" w:hAnsi="Times New Roman"/>
                <w:sz w:val="32"/>
                <w:szCs w:val="32"/>
                <w:lang w:val="en-US"/>
              </w:rPr>
            </w:pPr>
            <w:r w:rsidRPr="006154A3">
              <w:rPr>
                <w:rFonts w:ascii="Times New Roman" w:hAnsi="Times New Roman"/>
                <w:sz w:val="32"/>
                <w:szCs w:val="32"/>
                <w:lang w:val="en-US"/>
              </w:rPr>
              <w:t>-</w:t>
            </w:r>
          </w:p>
        </w:tc>
        <w:tc>
          <w:tcPr>
            <w:tcW w:w="1434" w:type="dxa"/>
          </w:tcPr>
          <w:p w:rsidR="006154A3" w:rsidRPr="006154A3" w:rsidRDefault="006154A3" w:rsidP="006154A3">
            <w:pPr>
              <w:pStyle w:val="a7"/>
              <w:jc w:val="both"/>
              <w:rPr>
                <w:rFonts w:ascii="Times New Roman" w:hAnsi="Times New Roman"/>
                <w:sz w:val="32"/>
                <w:szCs w:val="32"/>
                <w:lang w:val="en-US"/>
              </w:rPr>
            </w:pPr>
            <w:r w:rsidRPr="006154A3">
              <w:rPr>
                <w:rFonts w:ascii="Times New Roman" w:hAnsi="Times New Roman"/>
                <w:sz w:val="32"/>
                <w:szCs w:val="32"/>
                <w:lang w:val="en-US"/>
              </w:rPr>
              <w:t>+</w:t>
            </w:r>
          </w:p>
        </w:tc>
        <w:tc>
          <w:tcPr>
            <w:tcW w:w="1980" w:type="dxa"/>
          </w:tcPr>
          <w:p w:rsidR="006154A3" w:rsidRPr="006154A3" w:rsidRDefault="006154A3" w:rsidP="006154A3">
            <w:pPr>
              <w:pStyle w:val="a7"/>
              <w:ind w:hanging="15"/>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74"/>
              <w:jc w:val="both"/>
              <w:rPr>
                <w:rFonts w:ascii="Times New Roman" w:hAnsi="Times New Roman"/>
                <w:sz w:val="32"/>
                <w:szCs w:val="32"/>
                <w:lang w:val="en-US"/>
              </w:rPr>
            </w:pPr>
            <w:r w:rsidRPr="006154A3">
              <w:rPr>
                <w:rFonts w:ascii="Times New Roman" w:hAnsi="Times New Roman"/>
                <w:sz w:val="32"/>
                <w:szCs w:val="32"/>
                <w:lang w:val="en-US"/>
              </w:rPr>
              <w:t>Aβ (II)</w:t>
            </w:r>
          </w:p>
        </w:tc>
      </w:tr>
      <w:tr w:rsidR="006154A3" w:rsidRPr="006154A3" w:rsidTr="000E1F3E">
        <w:tc>
          <w:tcPr>
            <w:tcW w:w="1658" w:type="dxa"/>
          </w:tcPr>
          <w:p w:rsidR="006154A3" w:rsidRPr="006154A3" w:rsidRDefault="006154A3" w:rsidP="006154A3">
            <w:pPr>
              <w:pStyle w:val="a7"/>
              <w:ind w:firstLine="142"/>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90"/>
              <w:jc w:val="both"/>
              <w:rPr>
                <w:rFonts w:ascii="Times New Roman" w:hAnsi="Times New Roman"/>
                <w:sz w:val="32"/>
                <w:szCs w:val="32"/>
                <w:lang w:val="en-US"/>
              </w:rPr>
            </w:pPr>
            <w:r w:rsidRPr="006154A3">
              <w:rPr>
                <w:rFonts w:ascii="Times New Roman" w:hAnsi="Times New Roman"/>
                <w:sz w:val="32"/>
                <w:szCs w:val="32"/>
                <w:lang w:val="en-US"/>
              </w:rPr>
              <w:t>+</w:t>
            </w:r>
          </w:p>
        </w:tc>
        <w:tc>
          <w:tcPr>
            <w:tcW w:w="1434" w:type="dxa"/>
          </w:tcPr>
          <w:p w:rsidR="006154A3" w:rsidRPr="006154A3" w:rsidRDefault="006154A3" w:rsidP="006154A3">
            <w:pPr>
              <w:pStyle w:val="a7"/>
              <w:jc w:val="both"/>
              <w:rPr>
                <w:rFonts w:ascii="Times New Roman" w:hAnsi="Times New Roman"/>
                <w:sz w:val="32"/>
                <w:szCs w:val="32"/>
                <w:lang w:val="en-US"/>
              </w:rPr>
            </w:pPr>
            <w:r w:rsidRPr="006154A3">
              <w:rPr>
                <w:rFonts w:ascii="Times New Roman" w:hAnsi="Times New Roman"/>
                <w:sz w:val="32"/>
                <w:szCs w:val="32"/>
                <w:lang w:val="en-US"/>
              </w:rPr>
              <w:t>-</w:t>
            </w:r>
          </w:p>
        </w:tc>
        <w:tc>
          <w:tcPr>
            <w:tcW w:w="1980" w:type="dxa"/>
          </w:tcPr>
          <w:p w:rsidR="006154A3" w:rsidRPr="006154A3" w:rsidRDefault="006154A3" w:rsidP="006154A3">
            <w:pPr>
              <w:pStyle w:val="a7"/>
              <w:ind w:hanging="15"/>
              <w:jc w:val="both"/>
              <w:rPr>
                <w:rFonts w:ascii="Times New Roman" w:hAnsi="Times New Roman"/>
                <w:sz w:val="32"/>
                <w:szCs w:val="32"/>
                <w:lang w:val="en-US"/>
              </w:rPr>
            </w:pPr>
            <w:r w:rsidRPr="006154A3">
              <w:rPr>
                <w:rFonts w:ascii="Times New Roman" w:hAnsi="Times New Roman"/>
                <w:sz w:val="32"/>
                <w:szCs w:val="32"/>
                <w:lang w:val="en-US"/>
              </w:rPr>
              <w:t>-</w:t>
            </w:r>
          </w:p>
        </w:tc>
        <w:tc>
          <w:tcPr>
            <w:tcW w:w="1800" w:type="dxa"/>
          </w:tcPr>
          <w:p w:rsidR="006154A3" w:rsidRPr="006154A3" w:rsidRDefault="006154A3" w:rsidP="006154A3">
            <w:pPr>
              <w:pStyle w:val="a7"/>
              <w:ind w:firstLine="74"/>
              <w:jc w:val="both"/>
              <w:rPr>
                <w:rFonts w:ascii="Times New Roman" w:hAnsi="Times New Roman"/>
                <w:sz w:val="32"/>
                <w:szCs w:val="32"/>
                <w:lang w:val="en-US"/>
              </w:rPr>
            </w:pPr>
            <w:r w:rsidRPr="006154A3">
              <w:rPr>
                <w:rFonts w:ascii="Times New Roman" w:hAnsi="Times New Roman"/>
                <w:sz w:val="32"/>
                <w:szCs w:val="32"/>
                <w:lang w:val="en-US"/>
              </w:rPr>
              <w:t>Bα(III)</w:t>
            </w:r>
          </w:p>
        </w:tc>
      </w:tr>
      <w:tr w:rsidR="006154A3" w:rsidRPr="006154A3" w:rsidTr="000E1F3E">
        <w:tc>
          <w:tcPr>
            <w:tcW w:w="1658" w:type="dxa"/>
          </w:tcPr>
          <w:p w:rsidR="006154A3" w:rsidRPr="0063410F" w:rsidRDefault="006154A3" w:rsidP="006154A3">
            <w:pPr>
              <w:pStyle w:val="a7"/>
              <w:ind w:firstLine="142"/>
              <w:jc w:val="both"/>
              <w:rPr>
                <w:rFonts w:ascii="Times New Roman" w:hAnsi="Times New Roman"/>
                <w:sz w:val="32"/>
                <w:szCs w:val="32"/>
              </w:rPr>
            </w:pPr>
            <w:r w:rsidRPr="00E23749">
              <w:rPr>
                <w:rFonts w:ascii="Times New Roman" w:hAnsi="Times New Roman"/>
                <w:sz w:val="32"/>
                <w:szCs w:val="32"/>
              </w:rPr>
              <w:t>+</w:t>
            </w:r>
          </w:p>
        </w:tc>
        <w:tc>
          <w:tcPr>
            <w:tcW w:w="1800" w:type="dxa"/>
          </w:tcPr>
          <w:p w:rsidR="006154A3" w:rsidRPr="0063410F" w:rsidRDefault="006154A3" w:rsidP="006154A3">
            <w:pPr>
              <w:pStyle w:val="a7"/>
              <w:ind w:firstLine="90"/>
              <w:jc w:val="both"/>
              <w:rPr>
                <w:rFonts w:ascii="Times New Roman" w:hAnsi="Times New Roman"/>
                <w:sz w:val="32"/>
                <w:szCs w:val="32"/>
              </w:rPr>
            </w:pPr>
            <w:r w:rsidRPr="00E23749">
              <w:rPr>
                <w:rFonts w:ascii="Times New Roman" w:hAnsi="Times New Roman"/>
                <w:sz w:val="32"/>
                <w:szCs w:val="32"/>
              </w:rPr>
              <w:t>+</w:t>
            </w:r>
          </w:p>
        </w:tc>
        <w:tc>
          <w:tcPr>
            <w:tcW w:w="1434" w:type="dxa"/>
          </w:tcPr>
          <w:p w:rsidR="006154A3" w:rsidRPr="0063410F" w:rsidRDefault="006154A3" w:rsidP="006154A3">
            <w:pPr>
              <w:pStyle w:val="a7"/>
              <w:jc w:val="both"/>
              <w:rPr>
                <w:rFonts w:ascii="Times New Roman" w:hAnsi="Times New Roman"/>
                <w:sz w:val="32"/>
                <w:szCs w:val="32"/>
              </w:rPr>
            </w:pPr>
            <w:r w:rsidRPr="00E23749">
              <w:rPr>
                <w:rFonts w:ascii="Times New Roman" w:hAnsi="Times New Roman"/>
                <w:sz w:val="32"/>
                <w:szCs w:val="32"/>
              </w:rPr>
              <w:t>+</w:t>
            </w:r>
          </w:p>
        </w:tc>
        <w:tc>
          <w:tcPr>
            <w:tcW w:w="1980" w:type="dxa"/>
          </w:tcPr>
          <w:p w:rsidR="006154A3" w:rsidRPr="0063410F" w:rsidRDefault="006154A3" w:rsidP="006154A3">
            <w:pPr>
              <w:pStyle w:val="a7"/>
              <w:ind w:hanging="15"/>
              <w:jc w:val="both"/>
              <w:rPr>
                <w:rFonts w:ascii="Times New Roman" w:hAnsi="Times New Roman"/>
                <w:sz w:val="32"/>
                <w:szCs w:val="32"/>
              </w:rPr>
            </w:pPr>
            <w:r w:rsidRPr="00E23749">
              <w:rPr>
                <w:rFonts w:ascii="Times New Roman" w:hAnsi="Times New Roman"/>
                <w:sz w:val="32"/>
                <w:szCs w:val="32"/>
              </w:rPr>
              <w:t>-</w:t>
            </w:r>
          </w:p>
        </w:tc>
        <w:tc>
          <w:tcPr>
            <w:tcW w:w="1800" w:type="dxa"/>
          </w:tcPr>
          <w:p w:rsidR="006154A3" w:rsidRPr="0063410F" w:rsidRDefault="006154A3" w:rsidP="006154A3">
            <w:pPr>
              <w:pStyle w:val="a7"/>
              <w:ind w:firstLine="74"/>
              <w:jc w:val="both"/>
              <w:rPr>
                <w:rFonts w:ascii="Times New Roman" w:hAnsi="Times New Roman"/>
                <w:sz w:val="32"/>
                <w:szCs w:val="32"/>
              </w:rPr>
            </w:pPr>
            <w:r w:rsidRPr="006154A3">
              <w:rPr>
                <w:rFonts w:ascii="Times New Roman" w:hAnsi="Times New Roman"/>
                <w:sz w:val="32"/>
                <w:szCs w:val="32"/>
                <w:lang w:val="en-US"/>
              </w:rPr>
              <w:t>AB</w:t>
            </w:r>
            <w:r w:rsidRPr="00E23749">
              <w:rPr>
                <w:rFonts w:ascii="Times New Roman" w:hAnsi="Times New Roman"/>
                <w:sz w:val="32"/>
                <w:szCs w:val="32"/>
              </w:rPr>
              <w:t>0 (</w:t>
            </w:r>
            <w:r w:rsidRPr="006154A3">
              <w:rPr>
                <w:rFonts w:ascii="Times New Roman" w:hAnsi="Times New Roman"/>
                <w:sz w:val="32"/>
                <w:szCs w:val="32"/>
                <w:lang w:val="en-US"/>
              </w:rPr>
              <w:t>IV</w:t>
            </w:r>
            <w:r w:rsidRPr="00E23749">
              <w:rPr>
                <w:rFonts w:ascii="Times New Roman" w:hAnsi="Times New Roman"/>
                <w:sz w:val="32"/>
                <w:szCs w:val="32"/>
              </w:rPr>
              <w:t>)</w:t>
            </w:r>
          </w:p>
        </w:tc>
      </w:tr>
    </w:tbl>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 – </w:t>
      </w:r>
      <w:proofErr w:type="spellStart"/>
      <w:r w:rsidRPr="006154A3">
        <w:rPr>
          <w:rFonts w:ascii="Times New Roman" w:hAnsi="Times New Roman"/>
          <w:sz w:val="32"/>
          <w:szCs w:val="32"/>
        </w:rPr>
        <w:t>аглютинация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мусбат</w:t>
      </w:r>
      <w:proofErr w:type="spellEnd"/>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 - </w:t>
      </w:r>
      <w:proofErr w:type="spellStart"/>
      <w:r w:rsidRPr="006154A3">
        <w:rPr>
          <w:rFonts w:ascii="Times New Roman" w:hAnsi="Times New Roman"/>
          <w:sz w:val="32"/>
          <w:szCs w:val="32"/>
        </w:rPr>
        <w:t>аглютинация</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lastRenderedPageBreak/>
        <w:t xml:space="preserve">Икки хил </w:t>
      </w:r>
      <w:proofErr w:type="spellStart"/>
      <w:r w:rsidRPr="006154A3">
        <w:rPr>
          <w:rFonts w:ascii="Times New Roman" w:hAnsi="Times New Roman"/>
          <w:sz w:val="32"/>
          <w:szCs w:val="32"/>
        </w:rPr>
        <w:t>серияли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реакция </w:t>
      </w:r>
      <w:proofErr w:type="spellStart"/>
      <w:r w:rsidRPr="006154A3">
        <w:rPr>
          <w:rFonts w:ascii="Times New Roman" w:hAnsi="Times New Roman"/>
          <w:sz w:val="32"/>
          <w:szCs w:val="32"/>
        </w:rPr>
        <w:t>натижалари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хил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
    <w:p w:rsidR="006154A3" w:rsidRPr="006154A3" w:rsidRDefault="006154A3" w:rsidP="006154A3">
      <w:pPr>
        <w:jc w:val="both"/>
        <w:rPr>
          <w:rFonts w:ascii="Times New Roman" w:hAnsi="Times New Roman"/>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гуруҳини</w:t>
      </w:r>
      <w:proofErr w:type="spellEnd"/>
      <w:r w:rsidRPr="006154A3">
        <w:rPr>
          <w:rFonts w:ascii="Times New Roman" w:hAnsi="Times New Roman"/>
          <w:sz w:val="32"/>
          <w:szCs w:val="32"/>
        </w:rPr>
        <w:t xml:space="preserve"> стандарт </w:t>
      </w:r>
      <w:proofErr w:type="spellStart"/>
      <w:r w:rsidRPr="006154A3">
        <w:rPr>
          <w:rFonts w:ascii="Times New Roman" w:hAnsi="Times New Roman"/>
          <w:sz w:val="32"/>
          <w:szCs w:val="32"/>
        </w:rPr>
        <w:t>эритроцитлар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моноклонал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антителолар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умумий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жарроҳлик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фанида</w:t>
      </w:r>
      <w:proofErr w:type="spellEnd"/>
      <w:r w:rsidRPr="006154A3">
        <w:rPr>
          <w:rFonts w:ascii="Times New Roman" w:hAnsi="Times New Roman"/>
          <w:sz w:val="32"/>
          <w:szCs w:val="32"/>
        </w:rPr>
        <w:t xml:space="preserve">, трансфузиология </w:t>
      </w:r>
      <w:proofErr w:type="spellStart"/>
      <w:r w:rsidRPr="006154A3">
        <w:rPr>
          <w:rFonts w:ascii="Times New Roman" w:hAnsi="Times New Roman"/>
          <w:sz w:val="32"/>
          <w:szCs w:val="32"/>
        </w:rPr>
        <w:t>курсида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алоҳида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ёритилганлиги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сабабли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мазкур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дарсликка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киритишни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мақсадга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мувофиқ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p>
    <w:p w:rsidR="00C725DC" w:rsidRPr="006154A3" w:rsidRDefault="00C725DC" w:rsidP="006154A3">
      <w:pPr>
        <w:pStyle w:val="a7"/>
        <w:ind w:firstLine="1276"/>
        <w:jc w:val="both"/>
        <w:rPr>
          <w:rFonts w:ascii="Times New Roman" w:hAnsi="Times New Roman"/>
          <w:sz w:val="32"/>
          <w:szCs w:val="32"/>
        </w:rPr>
      </w:pPr>
      <w:r w:rsidRPr="006154A3">
        <w:rPr>
          <w:rFonts w:ascii="Times New Roman" w:hAnsi="Times New Roman"/>
          <w:sz w:val="32"/>
          <w:szCs w:val="32"/>
        </w:rPr>
        <w:tab/>
      </w:r>
    </w:p>
    <w:p w:rsidR="006154A3" w:rsidRDefault="006154A3" w:rsidP="006154A3">
      <w:pPr>
        <w:pStyle w:val="a7"/>
        <w:ind w:firstLine="1276"/>
        <w:jc w:val="both"/>
        <w:rPr>
          <w:rFonts w:ascii="Times New Roman" w:hAnsi="Times New Roman"/>
          <w:b/>
          <w:sz w:val="28"/>
          <w:szCs w:val="28"/>
        </w:rPr>
      </w:pPr>
    </w:p>
    <w:p w:rsidR="006154A3" w:rsidRDefault="006154A3" w:rsidP="006154A3">
      <w:pPr>
        <w:pStyle w:val="a7"/>
        <w:ind w:firstLine="1276"/>
        <w:jc w:val="both"/>
        <w:rPr>
          <w:rFonts w:ascii="Times New Roman" w:hAnsi="Times New Roman"/>
          <w:b/>
          <w:sz w:val="28"/>
          <w:szCs w:val="28"/>
        </w:rPr>
      </w:pP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t xml:space="preserve">          РЕЗУС-ОМИЛ УЗИ НИМА?</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1940 </w:t>
      </w:r>
      <w:proofErr w:type="spellStart"/>
      <w:r w:rsidRPr="006154A3">
        <w:rPr>
          <w:rFonts w:ascii="Times New Roman" w:hAnsi="Times New Roman"/>
          <w:sz w:val="32"/>
          <w:szCs w:val="32"/>
        </w:rPr>
        <w:t>йилда</w:t>
      </w:r>
      <w:proofErr w:type="spellEnd"/>
      <w:r w:rsidRPr="006154A3">
        <w:rPr>
          <w:rFonts w:ascii="Times New Roman" w:hAnsi="Times New Roman"/>
          <w:sz w:val="32"/>
          <w:szCs w:val="32"/>
        </w:rPr>
        <w:t xml:space="preserve"> одам </w:t>
      </w:r>
      <w:proofErr w:type="spellStart"/>
      <w:r w:rsidRPr="006154A3">
        <w:rPr>
          <w:rFonts w:ascii="Times New Roman" w:hAnsi="Times New Roman"/>
          <w:sz w:val="32"/>
          <w:szCs w:val="32"/>
        </w:rPr>
        <w:t>эритроцитида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яна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битта</w:t>
      </w:r>
      <w:proofErr w:type="spellEnd"/>
      <w:r w:rsidRPr="006154A3">
        <w:rPr>
          <w:rFonts w:ascii="Times New Roman" w:hAnsi="Times New Roman"/>
          <w:sz w:val="32"/>
          <w:szCs w:val="32"/>
        </w:rPr>
        <w:t xml:space="preserve"> антиген </w:t>
      </w:r>
      <w:proofErr w:type="spellStart"/>
      <w:r w:rsidRPr="006154A3">
        <w:rPr>
          <w:rFonts w:ascii="Times New Roman" w:hAnsi="Times New Roman"/>
          <w:sz w:val="32"/>
          <w:szCs w:val="32"/>
        </w:rPr>
        <w:t>борлиги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gramStart"/>
      <w:r w:rsidRPr="006154A3">
        <w:rPr>
          <w:rFonts w:ascii="Times New Roman" w:hAnsi="Times New Roman"/>
          <w:sz w:val="32"/>
          <w:szCs w:val="32"/>
        </w:rPr>
        <w:t>у резус</w:t>
      </w:r>
      <w:proofErr w:type="gramEnd"/>
      <w:r w:rsidRPr="006154A3">
        <w:rPr>
          <w:rFonts w:ascii="Times New Roman" w:hAnsi="Times New Roman"/>
          <w:sz w:val="32"/>
          <w:szCs w:val="32"/>
        </w:rPr>
        <w:t xml:space="preserve"> </w:t>
      </w:r>
      <w:proofErr w:type="spellStart"/>
      <w:r w:rsidRPr="006154A3">
        <w:rPr>
          <w:rFonts w:ascii="Times New Roman" w:hAnsi="Times New Roman"/>
          <w:sz w:val="32"/>
          <w:szCs w:val="32"/>
        </w:rPr>
        <w:t>омил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аталди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Кейинчалик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текширувлар</w:t>
      </w:r>
      <w:proofErr w:type="spellEnd"/>
      <w:r w:rsidRPr="006154A3">
        <w:rPr>
          <w:rFonts w:ascii="Times New Roman" w:hAnsi="Times New Roman"/>
          <w:sz w:val="32"/>
          <w:szCs w:val="32"/>
        </w:rPr>
        <w:t xml:space="preserve"> ер </w:t>
      </w:r>
      <w:proofErr w:type="spellStart"/>
      <w:r w:rsidRPr="006154A3">
        <w:rPr>
          <w:rFonts w:ascii="Times New Roman" w:hAnsi="Times New Roman"/>
          <w:sz w:val="32"/>
          <w:szCs w:val="32"/>
        </w:rPr>
        <w:t>юзидаги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одамларнинг</w:t>
      </w:r>
      <w:proofErr w:type="spellEnd"/>
      <w:r w:rsidRPr="006154A3">
        <w:rPr>
          <w:rFonts w:ascii="Times New Roman" w:hAnsi="Times New Roman"/>
          <w:sz w:val="32"/>
          <w:szCs w:val="32"/>
        </w:rPr>
        <w:t xml:space="preserve"> 85% </w:t>
      </w:r>
      <w:proofErr w:type="spellStart"/>
      <w:r w:rsidRPr="006154A3">
        <w:rPr>
          <w:rFonts w:ascii="Times New Roman" w:hAnsi="Times New Roman"/>
          <w:sz w:val="32"/>
          <w:szCs w:val="32"/>
        </w:rPr>
        <w:t>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ушбу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омил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бўлиб</w:t>
      </w:r>
      <w:proofErr w:type="spellEnd"/>
      <w:r w:rsidRPr="006154A3">
        <w:rPr>
          <w:rFonts w:ascii="Times New Roman" w:hAnsi="Times New Roman"/>
          <w:sz w:val="32"/>
          <w:szCs w:val="32"/>
        </w:rPr>
        <w:t xml:space="preserve">, 15% </w:t>
      </w:r>
      <w:proofErr w:type="spellStart"/>
      <w:r w:rsidRPr="006154A3">
        <w:rPr>
          <w:rFonts w:ascii="Times New Roman" w:hAnsi="Times New Roman"/>
          <w:sz w:val="32"/>
          <w:szCs w:val="32"/>
        </w:rPr>
        <w:t>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йўқлигини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кўрсатади</w:t>
      </w:r>
      <w:proofErr w:type="spellEnd"/>
      <w:r w:rsidRPr="006154A3">
        <w:rPr>
          <w:rFonts w:ascii="Times New Roman" w:hAnsi="Times New Roman"/>
          <w:sz w:val="32"/>
          <w:szCs w:val="32"/>
        </w:rPr>
        <w:t xml:space="preserve">; одам </w:t>
      </w:r>
      <w:proofErr w:type="spellStart"/>
      <w:r w:rsidRPr="006154A3">
        <w:rPr>
          <w:rFonts w:ascii="Times New Roman" w:hAnsi="Times New Roman"/>
          <w:sz w:val="32"/>
          <w:szCs w:val="32"/>
        </w:rPr>
        <w:t>қонида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антигенга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қарши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агглютининлар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бўлмас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экан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Кейинчалик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антирезус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антителолар</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одамга</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мусбат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ишлаб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чиқарилиши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маълум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ташқари</w:t>
      </w:r>
      <w:proofErr w:type="spellEnd"/>
      <w:r w:rsidRPr="006154A3">
        <w:rPr>
          <w:rFonts w:ascii="Times New Roman" w:hAnsi="Times New Roman"/>
          <w:sz w:val="32"/>
          <w:szCs w:val="32"/>
        </w:rPr>
        <w:t xml:space="preserve"> агар </w:t>
      </w:r>
      <w:r w:rsidRPr="006154A3">
        <w:rPr>
          <w:rFonts w:ascii="Times New Roman" w:hAnsi="Times New Roman"/>
          <w:sz w:val="32"/>
          <w:szCs w:val="32"/>
          <w:lang w:val="en-US"/>
        </w:rPr>
        <w:t>Rh</w:t>
      </w:r>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ҳомиладор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аёл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ҳомила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қонида</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Rh</w:t>
      </w:r>
      <w:r w:rsidRPr="006154A3">
        <w:rPr>
          <w:rFonts w:ascii="Times New Roman" w:hAnsi="Times New Roman"/>
          <w:sz w:val="32"/>
          <w:szCs w:val="32"/>
        </w:rPr>
        <w:t xml:space="preserve"> </w:t>
      </w:r>
      <w:proofErr w:type="spellStart"/>
      <w:r w:rsidRPr="006154A3">
        <w:rPr>
          <w:rFonts w:ascii="Times New Roman" w:hAnsi="Times New Roman"/>
          <w:sz w:val="32"/>
          <w:szCs w:val="32"/>
        </w:rPr>
        <w:t>мусбат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аёлда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антигенга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қарши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антителолар</w:t>
      </w:r>
      <w:proofErr w:type="spellEnd"/>
      <w:r w:rsidRPr="006154A3">
        <w:rPr>
          <w:rFonts w:ascii="Times New Roman" w:hAnsi="Times New Roman"/>
          <w:sz w:val="32"/>
          <w:szCs w:val="32"/>
        </w:rPr>
        <w:t xml:space="preserve"> </w:t>
      </w:r>
      <w:proofErr w:type="spellStart"/>
      <w:proofErr w:type="gramStart"/>
      <w:r w:rsidRPr="006154A3">
        <w:rPr>
          <w:rFonts w:ascii="Times New Roman" w:hAnsi="Times New Roman"/>
          <w:sz w:val="32"/>
          <w:szCs w:val="32"/>
        </w:rPr>
        <w:t>ишлаб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чиқариш</w:t>
      </w:r>
      <w:proofErr w:type="spellEnd"/>
      <w:proofErr w:type="gramEnd"/>
      <w:r w:rsidRPr="006154A3">
        <w:rPr>
          <w:rFonts w:ascii="Times New Roman" w:hAnsi="Times New Roman"/>
          <w:sz w:val="32"/>
          <w:szCs w:val="32"/>
        </w:rPr>
        <w:t xml:space="preserve"> </w:t>
      </w:r>
      <w:proofErr w:type="spellStart"/>
      <w:r w:rsidRPr="006154A3">
        <w:rPr>
          <w:rFonts w:ascii="Times New Roman" w:hAnsi="Times New Roman"/>
          <w:sz w:val="32"/>
          <w:szCs w:val="32"/>
        </w:rPr>
        <w:t>жараёни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бошланар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экан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Бундай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одамларда</w:t>
      </w:r>
      <w:proofErr w:type="spellEnd"/>
      <w:r w:rsidRPr="006154A3">
        <w:rPr>
          <w:rFonts w:ascii="Times New Roman" w:hAnsi="Times New Roman"/>
          <w:sz w:val="32"/>
          <w:szCs w:val="32"/>
        </w:rPr>
        <w:t xml:space="preserve"> сенсибилизация </w:t>
      </w:r>
      <w:proofErr w:type="spellStart"/>
      <w:r w:rsidRPr="006154A3">
        <w:rPr>
          <w:rFonts w:ascii="Times New Roman" w:hAnsi="Times New Roman"/>
          <w:sz w:val="32"/>
          <w:szCs w:val="32"/>
        </w:rPr>
        <w:t>холати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ривожланиб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қайта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оғир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постгемотрансфузион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асоратлар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хатто</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ўлим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ҳолати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кузатилади</w:t>
      </w:r>
      <w:proofErr w:type="spellEnd"/>
      <w:r w:rsidRPr="006154A3">
        <w:rPr>
          <w:rFonts w:ascii="Times New Roman" w:hAnsi="Times New Roman"/>
          <w:sz w:val="32"/>
          <w:szCs w:val="32"/>
        </w:rPr>
        <w:t xml:space="preserve">. Шу </w:t>
      </w:r>
      <w:proofErr w:type="spellStart"/>
      <w:r w:rsidRPr="006154A3">
        <w:rPr>
          <w:rFonts w:ascii="Times New Roman" w:hAnsi="Times New Roman"/>
          <w:sz w:val="32"/>
          <w:szCs w:val="32"/>
        </w:rPr>
        <w:t>сабабли</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реципиентга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фақат</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Клиникада</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омилни</w:t>
      </w:r>
      <w:proofErr w:type="spellEnd"/>
      <w:r w:rsidRPr="006154A3">
        <w:rPr>
          <w:rFonts w:ascii="Times New Roman" w:hAnsi="Times New Roman"/>
          <w:sz w:val="32"/>
          <w:szCs w:val="32"/>
        </w:rPr>
        <w:t xml:space="preserve"> экспресс </w:t>
      </w:r>
      <w:proofErr w:type="spellStart"/>
      <w:r w:rsidRPr="006154A3">
        <w:rPr>
          <w:rFonts w:ascii="Times New Roman" w:hAnsi="Times New Roman"/>
          <w:sz w:val="32"/>
          <w:szCs w:val="32"/>
        </w:rPr>
        <w:t>усулда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қуйидаги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мавжуд</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tabs>
          <w:tab w:val="clear" w:pos="786"/>
          <w:tab w:val="num" w:pos="0"/>
        </w:tabs>
        <w:overflowPunct/>
        <w:autoSpaceDE/>
        <w:autoSpaceDN/>
        <w:adjustRightInd/>
        <w:spacing w:after="0"/>
        <w:ind w:left="0" w:firstLine="1276"/>
        <w:jc w:val="both"/>
        <w:outlineLvl w:val="9"/>
        <w:rPr>
          <w:rFonts w:ascii="Times New Roman" w:hAnsi="Times New Roman"/>
          <w:sz w:val="32"/>
          <w:szCs w:val="32"/>
        </w:rPr>
      </w:pPr>
      <w:proofErr w:type="spellStart"/>
      <w:r w:rsidRPr="006154A3">
        <w:rPr>
          <w:rFonts w:ascii="Times New Roman" w:hAnsi="Times New Roman"/>
          <w:sz w:val="32"/>
          <w:szCs w:val="32"/>
        </w:rPr>
        <w:t>пробиркада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иситилмасдан</w:t>
      </w:r>
      <w:proofErr w:type="spellEnd"/>
      <w:r w:rsidRPr="006154A3">
        <w:rPr>
          <w:rFonts w:ascii="Times New Roman" w:hAnsi="Times New Roman"/>
          <w:sz w:val="32"/>
          <w:szCs w:val="32"/>
        </w:rPr>
        <w:t xml:space="preserve"> стандарт универсал реагент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экспресс </w:t>
      </w:r>
      <w:proofErr w:type="spellStart"/>
      <w:r w:rsidRPr="006154A3">
        <w:rPr>
          <w:rFonts w:ascii="Times New Roman" w:hAnsi="Times New Roman"/>
          <w:sz w:val="32"/>
          <w:szCs w:val="32"/>
        </w:rPr>
        <w:t>усулда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аниқланади</w:t>
      </w:r>
      <w:proofErr w:type="spellEnd"/>
      <w:r w:rsidRPr="006154A3">
        <w:rPr>
          <w:rFonts w:ascii="Times New Roman" w:hAnsi="Times New Roman"/>
          <w:sz w:val="32"/>
          <w:szCs w:val="32"/>
        </w:rPr>
        <w:t>;</w:t>
      </w:r>
    </w:p>
    <w:p w:rsidR="006154A3" w:rsidRPr="006154A3" w:rsidRDefault="006154A3" w:rsidP="006154A3">
      <w:pPr>
        <w:pStyle w:val="a7"/>
        <w:numPr>
          <w:ilvl w:val="0"/>
          <w:numId w:val="10"/>
        </w:numPr>
        <w:overflowPunct/>
        <w:autoSpaceDE/>
        <w:autoSpaceDN/>
        <w:adjustRightInd/>
        <w:spacing w:after="0"/>
        <w:ind w:firstLine="490"/>
        <w:jc w:val="both"/>
        <w:outlineLvl w:val="9"/>
        <w:rPr>
          <w:rFonts w:ascii="Times New Roman" w:hAnsi="Times New Roman"/>
          <w:sz w:val="32"/>
          <w:szCs w:val="32"/>
        </w:rPr>
      </w:pP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иситмасдан</w:t>
      </w:r>
      <w:proofErr w:type="spellEnd"/>
      <w:r w:rsidRPr="006154A3">
        <w:rPr>
          <w:rFonts w:ascii="Times New Roman" w:hAnsi="Times New Roman"/>
          <w:sz w:val="32"/>
          <w:szCs w:val="32"/>
        </w:rPr>
        <w:t xml:space="preserve"> экспресс </w:t>
      </w:r>
      <w:proofErr w:type="spellStart"/>
      <w:r w:rsidRPr="006154A3">
        <w:rPr>
          <w:rFonts w:ascii="Times New Roman" w:hAnsi="Times New Roman"/>
          <w:sz w:val="32"/>
          <w:szCs w:val="32"/>
        </w:rPr>
        <w:t>усулда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аниқланади</w:t>
      </w:r>
      <w:proofErr w:type="spellEnd"/>
      <w:r w:rsidRPr="006154A3">
        <w:rPr>
          <w:rFonts w:ascii="Times New Roman" w:hAnsi="Times New Roman"/>
          <w:sz w:val="32"/>
          <w:szCs w:val="32"/>
        </w:rPr>
        <w:t xml:space="preserve"> </w:t>
      </w:r>
    </w:p>
    <w:p w:rsidR="006154A3" w:rsidRPr="006154A3" w:rsidRDefault="006154A3" w:rsidP="006154A3">
      <w:pPr>
        <w:pStyle w:val="a7"/>
        <w:ind w:firstLine="1276"/>
        <w:jc w:val="both"/>
        <w:rPr>
          <w:rFonts w:ascii="Times New Roman" w:hAnsi="Times New Roman"/>
          <w:b/>
          <w:sz w:val="28"/>
          <w:szCs w:val="28"/>
        </w:rPr>
      </w:pPr>
      <w:r w:rsidRPr="006154A3">
        <w:rPr>
          <w:rFonts w:ascii="Times New Roman" w:hAnsi="Times New Roman"/>
          <w:sz w:val="32"/>
          <w:szCs w:val="32"/>
        </w:rPr>
        <w:t xml:space="preserve"> </w:t>
      </w:r>
      <w:r w:rsidRPr="006154A3">
        <w:rPr>
          <w:rFonts w:ascii="Times New Roman" w:hAnsi="Times New Roman"/>
          <w:b/>
          <w:sz w:val="28"/>
          <w:szCs w:val="28"/>
        </w:rPr>
        <w:t>СИНАМАНИ БАЖАРИШ УСУЛИ:</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1. </w:t>
      </w:r>
      <w:proofErr w:type="spellStart"/>
      <w:r w:rsidRPr="006154A3">
        <w:rPr>
          <w:rFonts w:ascii="Times New Roman" w:hAnsi="Times New Roman"/>
          <w:sz w:val="32"/>
          <w:szCs w:val="32"/>
        </w:rPr>
        <w:t>ҳажми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камида</w:t>
      </w:r>
      <w:proofErr w:type="spellEnd"/>
      <w:r w:rsidRPr="006154A3">
        <w:rPr>
          <w:rFonts w:ascii="Times New Roman" w:hAnsi="Times New Roman"/>
          <w:sz w:val="32"/>
          <w:szCs w:val="32"/>
        </w:rPr>
        <w:t xml:space="preserve"> 10 мл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центрифуга </w:t>
      </w:r>
      <w:proofErr w:type="spellStart"/>
      <w:r w:rsidRPr="006154A3">
        <w:rPr>
          <w:rFonts w:ascii="Times New Roman" w:hAnsi="Times New Roman"/>
          <w:sz w:val="32"/>
          <w:szCs w:val="32"/>
        </w:rPr>
        <w:t>пробиркаси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олинади</w:t>
      </w:r>
      <w:proofErr w:type="spellEnd"/>
      <w:r w:rsidRPr="006154A3">
        <w:rPr>
          <w:rFonts w:ascii="Times New Roman" w:hAnsi="Times New Roman"/>
          <w:sz w:val="32"/>
          <w:szCs w:val="32"/>
        </w:rPr>
        <w:t xml:space="preserve">. Пробирка </w:t>
      </w:r>
      <w:proofErr w:type="spellStart"/>
      <w:r w:rsidRPr="006154A3">
        <w:rPr>
          <w:rFonts w:ascii="Times New Roman" w:hAnsi="Times New Roman"/>
          <w:sz w:val="32"/>
          <w:szCs w:val="32"/>
        </w:rPr>
        <w:t>тубига</w:t>
      </w:r>
      <w:proofErr w:type="spellEnd"/>
      <w:r w:rsidRPr="006154A3">
        <w:rPr>
          <w:rFonts w:ascii="Times New Roman" w:hAnsi="Times New Roman"/>
          <w:sz w:val="32"/>
          <w:szCs w:val="32"/>
        </w:rPr>
        <w:t xml:space="preserve"> 33% </w:t>
      </w:r>
      <w:proofErr w:type="spellStart"/>
      <w:r w:rsidRPr="006154A3">
        <w:rPr>
          <w:rFonts w:ascii="Times New Roman" w:hAnsi="Times New Roman"/>
          <w:sz w:val="32"/>
          <w:szCs w:val="32"/>
        </w:rPr>
        <w:t>полиглюкин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эритмасида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эритилган</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AB</w:t>
      </w:r>
      <w:r w:rsidRPr="006154A3">
        <w:rPr>
          <w:rFonts w:ascii="Times New Roman" w:hAnsi="Times New Roman"/>
          <w:sz w:val="32"/>
          <w:szCs w:val="32"/>
        </w:rPr>
        <w:t>(</w:t>
      </w:r>
      <w:r w:rsidRPr="006154A3">
        <w:rPr>
          <w:rFonts w:ascii="Times New Roman" w:hAnsi="Times New Roman"/>
          <w:sz w:val="32"/>
          <w:szCs w:val="32"/>
          <w:lang w:val="en-US"/>
        </w:rPr>
        <w:t>IV</w:t>
      </w:r>
      <w:r w:rsidRPr="006154A3">
        <w:rPr>
          <w:rFonts w:ascii="Times New Roman" w:hAnsi="Times New Roman"/>
          <w:sz w:val="32"/>
          <w:szCs w:val="32"/>
        </w:rPr>
        <w:t xml:space="preserve">) </w:t>
      </w:r>
      <w:proofErr w:type="spellStart"/>
      <w:r w:rsidRPr="006154A3">
        <w:rPr>
          <w:rFonts w:ascii="Times New Roman" w:hAnsi="Times New Roman"/>
          <w:sz w:val="32"/>
          <w:szCs w:val="32"/>
        </w:rPr>
        <w:t>гуруҳининг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антирезус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Устига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текширилаётган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қўшилади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Пробиркани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айланма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ҳаракатга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келтириб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аралашмани</w:t>
      </w:r>
      <w:proofErr w:type="spellEnd"/>
      <w:r w:rsidRPr="006154A3">
        <w:rPr>
          <w:rFonts w:ascii="Times New Roman" w:hAnsi="Times New Roman"/>
          <w:sz w:val="32"/>
          <w:szCs w:val="32"/>
        </w:rPr>
        <w:t xml:space="preserve"> пробирка ички </w:t>
      </w:r>
      <w:proofErr w:type="spellStart"/>
      <w:r w:rsidRPr="006154A3">
        <w:rPr>
          <w:rFonts w:ascii="Times New Roman" w:hAnsi="Times New Roman"/>
          <w:sz w:val="32"/>
          <w:szCs w:val="32"/>
        </w:rPr>
        <w:t>деворига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ёйилади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Одатда</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минутда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рўй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беради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лекин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камида</w:t>
      </w:r>
      <w:proofErr w:type="spellEnd"/>
      <w:r w:rsidRPr="006154A3">
        <w:rPr>
          <w:rFonts w:ascii="Times New Roman" w:hAnsi="Times New Roman"/>
          <w:sz w:val="32"/>
          <w:szCs w:val="32"/>
        </w:rPr>
        <w:t xml:space="preserve"> 3 минут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турғун</w:t>
      </w:r>
      <w:proofErr w:type="spellEnd"/>
      <w:r w:rsidRPr="006154A3">
        <w:rPr>
          <w:rFonts w:ascii="Times New Roman" w:hAnsi="Times New Roman"/>
          <w:sz w:val="32"/>
          <w:szCs w:val="32"/>
        </w:rPr>
        <w:t xml:space="preserve"> «антиген - антитело» </w:t>
      </w:r>
      <w:proofErr w:type="spellStart"/>
      <w:r w:rsidRPr="006154A3">
        <w:rPr>
          <w:rFonts w:ascii="Times New Roman" w:hAnsi="Times New Roman"/>
          <w:sz w:val="32"/>
          <w:szCs w:val="32"/>
        </w:rPr>
        <w:t>комплекси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ҳосил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сўнг</w:t>
      </w:r>
      <w:proofErr w:type="spellEnd"/>
      <w:r w:rsidRPr="006154A3">
        <w:rPr>
          <w:rFonts w:ascii="Times New Roman" w:hAnsi="Times New Roman"/>
          <w:sz w:val="32"/>
          <w:szCs w:val="32"/>
        </w:rPr>
        <w:t xml:space="preserve"> 2 - 3 мл </w:t>
      </w:r>
      <w:proofErr w:type="spellStart"/>
      <w:r w:rsidRPr="006154A3">
        <w:rPr>
          <w:rFonts w:ascii="Times New Roman" w:hAnsi="Times New Roman"/>
          <w:sz w:val="32"/>
          <w:szCs w:val="32"/>
        </w:rPr>
        <w:lastRenderedPageBreak/>
        <w:t>физиологик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қўшилади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пробирка 2 - 3 марта </w:t>
      </w:r>
      <w:proofErr w:type="spellStart"/>
      <w:r w:rsidRPr="006154A3">
        <w:rPr>
          <w:rFonts w:ascii="Times New Roman" w:hAnsi="Times New Roman"/>
          <w:sz w:val="32"/>
          <w:szCs w:val="32"/>
        </w:rPr>
        <w:t>ағдарилиб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аралаштирилади</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мусбат</w:t>
      </w:r>
      <w:proofErr w:type="spellEnd"/>
      <w:r w:rsidRPr="006154A3">
        <w:rPr>
          <w:rFonts w:ascii="Times New Roman" w:hAnsi="Times New Roman"/>
          <w:sz w:val="32"/>
          <w:szCs w:val="32"/>
        </w:rPr>
        <w:t xml:space="preserve">, агар агглютинация </w:t>
      </w:r>
      <w:proofErr w:type="spellStart"/>
      <w:r w:rsidRPr="006154A3">
        <w:rPr>
          <w:rFonts w:ascii="Times New Roman" w:hAnsi="Times New Roman"/>
          <w:sz w:val="32"/>
          <w:szCs w:val="32"/>
        </w:rPr>
        <w:t>аниқланмаса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2. </w:t>
      </w: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оқ</w:t>
      </w:r>
      <w:proofErr w:type="spellEnd"/>
      <w:r w:rsidRPr="006154A3">
        <w:rPr>
          <w:rFonts w:ascii="Times New Roman" w:hAnsi="Times New Roman"/>
          <w:sz w:val="32"/>
          <w:szCs w:val="32"/>
        </w:rPr>
        <w:t xml:space="preserve"> пластинка </w:t>
      </w:r>
      <w:proofErr w:type="spellStart"/>
      <w:r w:rsidRPr="006154A3">
        <w:rPr>
          <w:rFonts w:ascii="Times New Roman" w:hAnsi="Times New Roman"/>
          <w:sz w:val="32"/>
          <w:szCs w:val="32"/>
        </w:rPr>
        <w:t>олинади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шарифи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чап</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бурчагига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антирезус-зардоб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бурчагига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назорат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сўзлар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Назорат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деганда</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AB</w:t>
      </w:r>
      <w:r w:rsidRPr="006154A3">
        <w:rPr>
          <w:rFonts w:ascii="Times New Roman" w:hAnsi="Times New Roman"/>
          <w:sz w:val="32"/>
          <w:szCs w:val="32"/>
        </w:rPr>
        <w:t>(</w:t>
      </w:r>
      <w:r w:rsidRPr="006154A3">
        <w:rPr>
          <w:rFonts w:ascii="Times New Roman" w:hAnsi="Times New Roman"/>
          <w:sz w:val="32"/>
          <w:szCs w:val="32"/>
          <w:lang w:val="en-US"/>
        </w:rPr>
        <w:t>IV</w:t>
      </w:r>
      <w:r w:rsidRPr="006154A3">
        <w:rPr>
          <w:rFonts w:ascii="Times New Roman" w:hAnsi="Times New Roman"/>
          <w:sz w:val="32"/>
          <w:szCs w:val="32"/>
        </w:rPr>
        <w:t xml:space="preserve">) </w:t>
      </w:r>
      <w:proofErr w:type="spellStart"/>
      <w:r w:rsidRPr="006154A3">
        <w:rPr>
          <w:rFonts w:ascii="Times New Roman" w:hAnsi="Times New Roman"/>
          <w:sz w:val="32"/>
          <w:szCs w:val="32"/>
        </w:rPr>
        <w:t>гуруҳнинг</w:t>
      </w:r>
      <w:proofErr w:type="spellEnd"/>
      <w:r w:rsidRPr="006154A3">
        <w:rPr>
          <w:rFonts w:ascii="Times New Roman" w:hAnsi="Times New Roman"/>
          <w:sz w:val="32"/>
          <w:szCs w:val="32"/>
        </w:rPr>
        <w:t xml:space="preserve"> альбумин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тушунилади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ғзувлар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остига</w:t>
      </w:r>
      <w:proofErr w:type="spellEnd"/>
      <w:r w:rsidRPr="006154A3">
        <w:rPr>
          <w:rFonts w:ascii="Times New Roman" w:hAnsi="Times New Roman"/>
          <w:sz w:val="32"/>
          <w:szCs w:val="32"/>
        </w:rPr>
        <w:t xml:space="preserve"> 1 - 2 </w:t>
      </w:r>
      <w:proofErr w:type="spellStart"/>
      <w:r w:rsidRPr="006154A3">
        <w:rPr>
          <w:rFonts w:ascii="Times New Roman" w:hAnsi="Times New Roman"/>
          <w:sz w:val="32"/>
          <w:szCs w:val="32"/>
        </w:rPr>
        <w:t>томчидан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тегишли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иккала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қўшиб</w:t>
      </w:r>
      <w:proofErr w:type="spellEnd"/>
      <w:r w:rsidRPr="006154A3">
        <w:rPr>
          <w:rFonts w:ascii="Times New Roman" w:hAnsi="Times New Roman"/>
          <w:sz w:val="32"/>
          <w:szCs w:val="32"/>
        </w:rPr>
        <w:t xml:space="preserve">, шиша </w:t>
      </w:r>
      <w:proofErr w:type="spellStart"/>
      <w:r w:rsidRPr="006154A3">
        <w:rPr>
          <w:rFonts w:ascii="Times New Roman" w:hAnsi="Times New Roman"/>
          <w:sz w:val="32"/>
          <w:szCs w:val="32"/>
        </w:rPr>
        <w:t>таёқчалар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ёрдамида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Шунда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томчилар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диаметри</w:t>
      </w:r>
      <w:proofErr w:type="spellEnd"/>
      <w:r w:rsidRPr="006154A3">
        <w:rPr>
          <w:rFonts w:ascii="Times New Roman" w:hAnsi="Times New Roman"/>
          <w:sz w:val="32"/>
          <w:szCs w:val="32"/>
        </w:rPr>
        <w:t xml:space="preserve"> 1,5 см дан </w:t>
      </w:r>
      <w:proofErr w:type="spellStart"/>
      <w:r w:rsidRPr="006154A3">
        <w:rPr>
          <w:rFonts w:ascii="Times New Roman" w:hAnsi="Times New Roman"/>
          <w:sz w:val="32"/>
          <w:szCs w:val="32"/>
        </w:rPr>
        <w:t>бўлади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эҳтиётлик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тебратиб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турилади</w:t>
      </w:r>
      <w:proofErr w:type="spellEnd"/>
      <w:r w:rsidRPr="006154A3">
        <w:rPr>
          <w:rFonts w:ascii="Times New Roman" w:hAnsi="Times New Roman"/>
          <w:sz w:val="32"/>
          <w:szCs w:val="32"/>
        </w:rPr>
        <w:t xml:space="preserve">. 3 - 4 </w:t>
      </w:r>
      <w:proofErr w:type="spellStart"/>
      <w:r w:rsidRPr="006154A3">
        <w:rPr>
          <w:rFonts w:ascii="Times New Roman" w:hAnsi="Times New Roman"/>
          <w:sz w:val="32"/>
          <w:szCs w:val="32"/>
        </w:rPr>
        <w:t>минутдан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носпецифик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агглютинацияни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йўқотиш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5 - 6 </w:t>
      </w:r>
      <w:proofErr w:type="spellStart"/>
      <w:r w:rsidRPr="006154A3">
        <w:rPr>
          <w:rFonts w:ascii="Times New Roman" w:hAnsi="Times New Roman"/>
          <w:sz w:val="32"/>
          <w:szCs w:val="32"/>
        </w:rPr>
        <w:t>томчидан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физиологик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сатҳни</w:t>
      </w:r>
      <w:proofErr w:type="spellEnd"/>
      <w:r w:rsidRPr="006154A3">
        <w:rPr>
          <w:rFonts w:ascii="Times New Roman" w:hAnsi="Times New Roman"/>
          <w:sz w:val="32"/>
          <w:szCs w:val="32"/>
        </w:rPr>
        <w:t xml:space="preserve"> 5 минут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тебратиб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  </w:t>
      </w:r>
      <w:proofErr w:type="spellStart"/>
      <w:r w:rsidRPr="006154A3">
        <w:rPr>
          <w:rFonts w:ascii="Times New Roman" w:hAnsi="Times New Roman"/>
          <w:sz w:val="32"/>
          <w:szCs w:val="32"/>
        </w:rPr>
        <w:t>Томчида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пайдо</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қоннинг</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мусбатлигидан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агглютинациянинг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қоннинг</w:t>
      </w:r>
      <w:proofErr w:type="spellEnd"/>
      <w:r w:rsidRPr="006154A3">
        <w:rPr>
          <w:rFonts w:ascii="Times New Roman" w:hAnsi="Times New Roman"/>
          <w:sz w:val="32"/>
          <w:szCs w:val="32"/>
        </w:rPr>
        <w:t xml:space="preserve">         резус = </w:t>
      </w:r>
      <w:proofErr w:type="spellStart"/>
      <w:r w:rsidRPr="006154A3">
        <w:rPr>
          <w:rFonts w:ascii="Times New Roman" w:hAnsi="Times New Roman"/>
          <w:sz w:val="32"/>
          <w:szCs w:val="32"/>
        </w:rPr>
        <w:t>манфийлигидан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далолат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беради</w:t>
      </w:r>
      <w:proofErr w:type="spellEnd"/>
      <w:r w:rsidRPr="006154A3">
        <w:rPr>
          <w:rFonts w:ascii="Times New Roman" w:hAnsi="Times New Roman"/>
          <w:sz w:val="32"/>
          <w:szCs w:val="32"/>
        </w:rPr>
        <w:t xml:space="preserve">. </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b/>
          <w:sz w:val="28"/>
          <w:szCs w:val="28"/>
        </w:rPr>
      </w:pPr>
      <w:r w:rsidRPr="006154A3">
        <w:rPr>
          <w:rFonts w:ascii="Times New Roman" w:hAnsi="Times New Roman"/>
          <w:b/>
          <w:sz w:val="28"/>
          <w:szCs w:val="28"/>
        </w:rPr>
        <w:t>ИНДИВИДУАЛ  МОСЛИК СИНАМАСИНИ ҚЎЙИШ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Индивидуал </w:t>
      </w:r>
      <w:proofErr w:type="spellStart"/>
      <w:r w:rsidRPr="006154A3">
        <w:rPr>
          <w:rFonts w:ascii="Times New Roman" w:hAnsi="Times New Roman"/>
          <w:sz w:val="32"/>
          <w:szCs w:val="32"/>
        </w:rPr>
        <w:t>мослик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гемотрансфузияга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тайёргарлик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даврида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қуйилади</w:t>
      </w:r>
      <w:proofErr w:type="spellEnd"/>
      <w:r w:rsidRPr="006154A3">
        <w:rPr>
          <w:rFonts w:ascii="Times New Roman" w:hAnsi="Times New Roman"/>
          <w:sz w:val="32"/>
          <w:szCs w:val="32"/>
        </w:rPr>
        <w:t xml:space="preserve">. Реципиент </w:t>
      </w:r>
      <w:proofErr w:type="spellStart"/>
      <w:r w:rsidRPr="006154A3">
        <w:rPr>
          <w:rFonts w:ascii="Times New Roman" w:hAnsi="Times New Roman"/>
          <w:sz w:val="32"/>
          <w:szCs w:val="32"/>
        </w:rPr>
        <w:t>венасидан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ажратилади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Махсус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ликопчага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ясси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сатҳли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пластинкага</w:t>
      </w:r>
      <w:proofErr w:type="spellEnd"/>
      <w:r w:rsidRPr="006154A3">
        <w:rPr>
          <w:rFonts w:ascii="Times New Roman" w:hAnsi="Times New Roman"/>
          <w:sz w:val="32"/>
          <w:szCs w:val="32"/>
        </w:rPr>
        <w:t xml:space="preserve"> 0,1 мл </w:t>
      </w:r>
      <w:proofErr w:type="spellStart"/>
      <w:r w:rsidRPr="006154A3">
        <w:rPr>
          <w:rFonts w:ascii="Times New Roman" w:hAnsi="Times New Roman"/>
          <w:sz w:val="32"/>
          <w:szCs w:val="32"/>
        </w:rPr>
        <w:t>зардоб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қонидан</w:t>
      </w:r>
      <w:proofErr w:type="spellEnd"/>
      <w:r w:rsidRPr="006154A3">
        <w:rPr>
          <w:rFonts w:ascii="Times New Roman" w:hAnsi="Times New Roman"/>
          <w:sz w:val="32"/>
          <w:szCs w:val="32"/>
        </w:rPr>
        <w:t xml:space="preserve"> 0,01 мл </w:t>
      </w:r>
      <w:proofErr w:type="spellStart"/>
      <w:r w:rsidRPr="006154A3">
        <w:rPr>
          <w:rFonts w:ascii="Times New Roman" w:hAnsi="Times New Roman"/>
          <w:sz w:val="32"/>
          <w:szCs w:val="32"/>
        </w:rPr>
        <w:t>миқдорда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олиниб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зардоб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15 - 25</w:t>
      </w:r>
      <w:r w:rsidRPr="006154A3">
        <w:rPr>
          <w:rFonts w:ascii="Times New Roman" w:hAnsi="Times New Roman"/>
          <w:sz w:val="32"/>
          <w:szCs w:val="32"/>
          <w:vertAlign w:val="superscript"/>
        </w:rPr>
        <w:t>о</w:t>
      </w:r>
      <w:r w:rsidRPr="006154A3">
        <w:rPr>
          <w:rFonts w:ascii="Times New Roman" w:hAnsi="Times New Roman"/>
          <w:sz w:val="32"/>
          <w:szCs w:val="32"/>
        </w:rPr>
        <w:t xml:space="preserve">С </w:t>
      </w:r>
      <w:proofErr w:type="spellStart"/>
      <w:r w:rsidRPr="006154A3">
        <w:rPr>
          <w:rFonts w:ascii="Times New Roman" w:hAnsi="Times New Roman"/>
          <w:sz w:val="32"/>
          <w:szCs w:val="32"/>
        </w:rPr>
        <w:t>ҳарорат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бажарилади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натижаси</w:t>
      </w:r>
      <w:proofErr w:type="spellEnd"/>
      <w:r w:rsidRPr="006154A3">
        <w:rPr>
          <w:rFonts w:ascii="Times New Roman" w:hAnsi="Times New Roman"/>
          <w:sz w:val="32"/>
          <w:szCs w:val="32"/>
        </w:rPr>
        <w:t xml:space="preserve"> 5 </w:t>
      </w:r>
      <w:proofErr w:type="spellStart"/>
      <w:r w:rsidRPr="006154A3">
        <w:rPr>
          <w:rFonts w:ascii="Times New Roman" w:hAnsi="Times New Roman"/>
          <w:sz w:val="32"/>
          <w:szCs w:val="32"/>
        </w:rPr>
        <w:t>минутдан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ўқилади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ичида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ликопча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аста</w:t>
      </w:r>
      <w:proofErr w:type="spellEnd"/>
      <w:r w:rsidRPr="006154A3">
        <w:rPr>
          <w:rFonts w:ascii="Times New Roman" w:hAnsi="Times New Roman"/>
          <w:sz w:val="32"/>
          <w:szCs w:val="32"/>
        </w:rPr>
        <w:t xml:space="preserve"> - </w:t>
      </w:r>
      <w:proofErr w:type="spellStart"/>
      <w:r w:rsidRPr="006154A3">
        <w:rPr>
          <w:rFonts w:ascii="Times New Roman" w:hAnsi="Times New Roman"/>
          <w:sz w:val="32"/>
          <w:szCs w:val="32"/>
        </w:rPr>
        <w:t>секинлик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тебратиб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турилади</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реципиент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реакциясига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киришмаса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индивидуал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бўлади</w:t>
      </w:r>
      <w:proofErr w:type="spellEnd"/>
      <w:r w:rsidRPr="006154A3">
        <w:rPr>
          <w:rFonts w:ascii="Times New Roman" w:hAnsi="Times New Roman"/>
          <w:sz w:val="32"/>
          <w:szCs w:val="32"/>
        </w:rPr>
        <w:t xml:space="preserve">. Агар агглютинация </w:t>
      </w:r>
      <w:proofErr w:type="spellStart"/>
      <w:r w:rsidRPr="006154A3">
        <w:rPr>
          <w:rFonts w:ascii="Times New Roman" w:hAnsi="Times New Roman"/>
          <w:sz w:val="32"/>
          <w:szCs w:val="32"/>
        </w:rPr>
        <w:t>пайдо</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индивидуал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эмас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бўлмайди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Шундан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бўйича</w:t>
      </w:r>
      <w:proofErr w:type="spellEnd"/>
      <w:r w:rsidRPr="006154A3">
        <w:rPr>
          <w:rFonts w:ascii="Times New Roman" w:hAnsi="Times New Roman"/>
          <w:sz w:val="32"/>
          <w:szCs w:val="32"/>
        </w:rPr>
        <w:t xml:space="preserve"> индивидуал </w:t>
      </w:r>
      <w:proofErr w:type="spellStart"/>
      <w:r w:rsidRPr="006154A3">
        <w:rPr>
          <w:rFonts w:ascii="Times New Roman" w:hAnsi="Times New Roman"/>
          <w:sz w:val="32"/>
          <w:szCs w:val="32"/>
        </w:rPr>
        <w:t>мослик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ўтказилади</w:t>
      </w:r>
      <w:proofErr w:type="spellEnd"/>
      <w:r w:rsidRPr="006154A3">
        <w:rPr>
          <w:rFonts w:ascii="Times New Roman" w:hAnsi="Times New Roman"/>
          <w:sz w:val="32"/>
          <w:szCs w:val="32"/>
        </w:rPr>
        <w:t xml:space="preserve">. 10 мл пробирка </w:t>
      </w:r>
      <w:proofErr w:type="spellStart"/>
      <w:r w:rsidRPr="006154A3">
        <w:rPr>
          <w:rFonts w:ascii="Times New Roman" w:hAnsi="Times New Roman"/>
          <w:sz w:val="32"/>
          <w:szCs w:val="32"/>
        </w:rPr>
        <w:t>тубига</w:t>
      </w:r>
      <w:proofErr w:type="spellEnd"/>
      <w:r w:rsidRPr="006154A3">
        <w:rPr>
          <w:rFonts w:ascii="Times New Roman" w:hAnsi="Times New Roman"/>
          <w:sz w:val="32"/>
          <w:szCs w:val="32"/>
        </w:rPr>
        <w:t xml:space="preserve"> 2 </w:t>
      </w:r>
      <w:proofErr w:type="spellStart"/>
      <w:r w:rsidRPr="006154A3">
        <w:rPr>
          <w:rFonts w:ascii="Times New Roman" w:hAnsi="Times New Roman"/>
          <w:sz w:val="32"/>
          <w:szCs w:val="32"/>
        </w:rPr>
        <w:t>томчи</w:t>
      </w:r>
      <w:proofErr w:type="spellEnd"/>
      <w:r w:rsidRPr="006154A3">
        <w:rPr>
          <w:rFonts w:ascii="Times New Roman" w:hAnsi="Times New Roman"/>
          <w:sz w:val="32"/>
          <w:szCs w:val="32"/>
        </w:rPr>
        <w:t xml:space="preserve"> реципиент </w:t>
      </w:r>
      <w:proofErr w:type="spellStart"/>
      <w:r w:rsidRPr="006154A3">
        <w:rPr>
          <w:rFonts w:ascii="Times New Roman" w:hAnsi="Times New Roman"/>
          <w:sz w:val="32"/>
          <w:szCs w:val="32"/>
        </w:rPr>
        <w:t>зардоби</w:t>
      </w:r>
      <w:proofErr w:type="spellEnd"/>
      <w:r w:rsidRPr="006154A3">
        <w:rPr>
          <w:rFonts w:ascii="Times New Roman" w:hAnsi="Times New Roman"/>
          <w:sz w:val="32"/>
          <w:szCs w:val="32"/>
        </w:rPr>
        <w:t xml:space="preserve">, 1 </w:t>
      </w:r>
      <w:proofErr w:type="spellStart"/>
      <w:r w:rsidRPr="006154A3">
        <w:rPr>
          <w:rFonts w:ascii="Times New Roman" w:hAnsi="Times New Roman"/>
          <w:sz w:val="32"/>
          <w:szCs w:val="32"/>
        </w:rPr>
        <w:t>томчи</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1 </w:t>
      </w:r>
      <w:proofErr w:type="spellStart"/>
      <w:r w:rsidRPr="006154A3">
        <w:rPr>
          <w:rFonts w:ascii="Times New Roman" w:hAnsi="Times New Roman"/>
          <w:sz w:val="32"/>
          <w:szCs w:val="32"/>
        </w:rPr>
        <w:t>томчи</w:t>
      </w:r>
      <w:proofErr w:type="spellEnd"/>
      <w:r w:rsidRPr="006154A3">
        <w:rPr>
          <w:rFonts w:ascii="Times New Roman" w:hAnsi="Times New Roman"/>
          <w:sz w:val="32"/>
          <w:szCs w:val="32"/>
        </w:rPr>
        <w:t xml:space="preserve"> 33% ли </w:t>
      </w:r>
      <w:proofErr w:type="spellStart"/>
      <w:r w:rsidRPr="006154A3">
        <w:rPr>
          <w:rFonts w:ascii="Times New Roman" w:hAnsi="Times New Roman"/>
          <w:sz w:val="32"/>
          <w:szCs w:val="32"/>
        </w:rPr>
        <w:t>полиглюкин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эритмаси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томизилади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пробиркани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ўқи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атрофида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айлантириб</w:t>
      </w:r>
      <w:proofErr w:type="spellEnd"/>
      <w:r w:rsidRPr="006154A3">
        <w:rPr>
          <w:rFonts w:ascii="Times New Roman" w:hAnsi="Times New Roman"/>
          <w:sz w:val="32"/>
          <w:szCs w:val="32"/>
        </w:rPr>
        <w:t xml:space="preserve"> 5 минут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аралаштирилади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Шундан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сўнг</w:t>
      </w:r>
      <w:proofErr w:type="spellEnd"/>
      <w:r w:rsidRPr="006154A3">
        <w:rPr>
          <w:rFonts w:ascii="Times New Roman" w:hAnsi="Times New Roman"/>
          <w:sz w:val="32"/>
          <w:szCs w:val="32"/>
        </w:rPr>
        <w:t xml:space="preserve"> 3 - 4 мл </w:t>
      </w:r>
      <w:proofErr w:type="spellStart"/>
      <w:r w:rsidRPr="006154A3">
        <w:rPr>
          <w:rFonts w:ascii="Times New Roman" w:hAnsi="Times New Roman"/>
          <w:sz w:val="32"/>
          <w:szCs w:val="32"/>
        </w:rPr>
        <w:t>физиологик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lastRenderedPageBreak/>
        <w:t>эритма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қўшилади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пробирка </w:t>
      </w:r>
      <w:proofErr w:type="spellStart"/>
      <w:r w:rsidRPr="006154A3">
        <w:rPr>
          <w:rFonts w:ascii="Times New Roman" w:hAnsi="Times New Roman"/>
          <w:sz w:val="32"/>
          <w:szCs w:val="32"/>
        </w:rPr>
        <w:t>ён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томонга</w:t>
      </w:r>
      <w:proofErr w:type="spellEnd"/>
      <w:r w:rsidRPr="006154A3">
        <w:rPr>
          <w:rFonts w:ascii="Times New Roman" w:hAnsi="Times New Roman"/>
          <w:sz w:val="32"/>
          <w:szCs w:val="32"/>
        </w:rPr>
        <w:t xml:space="preserve"> 2 - 3 марта </w:t>
      </w:r>
      <w:proofErr w:type="spellStart"/>
      <w:r w:rsidRPr="006154A3">
        <w:rPr>
          <w:rFonts w:ascii="Times New Roman" w:hAnsi="Times New Roman"/>
          <w:sz w:val="32"/>
          <w:szCs w:val="32"/>
        </w:rPr>
        <w:t>ағдарилади</w:t>
      </w:r>
      <w:proofErr w:type="spellEnd"/>
      <w:r w:rsidRPr="006154A3">
        <w:rPr>
          <w:rFonts w:ascii="Times New Roman" w:hAnsi="Times New Roman"/>
          <w:sz w:val="32"/>
          <w:szCs w:val="32"/>
        </w:rPr>
        <w:t xml:space="preserve">. Агар </w:t>
      </w:r>
      <w:proofErr w:type="spellStart"/>
      <w:r w:rsidRPr="006154A3">
        <w:rPr>
          <w:rFonts w:ascii="Times New Roman" w:hAnsi="Times New Roman"/>
          <w:sz w:val="32"/>
          <w:szCs w:val="32"/>
        </w:rPr>
        <w:t>эритроцитлар</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бўйича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эмас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қуйилмайди</w:t>
      </w:r>
      <w:proofErr w:type="spellEnd"/>
      <w:r w:rsidRPr="006154A3">
        <w:rPr>
          <w:rFonts w:ascii="Times New Roman" w:hAnsi="Times New Roman"/>
          <w:sz w:val="32"/>
          <w:szCs w:val="32"/>
        </w:rPr>
        <w:t xml:space="preserve">. Агглютинация </w:t>
      </w:r>
      <w:proofErr w:type="spellStart"/>
      <w:r w:rsidRPr="006154A3">
        <w:rPr>
          <w:rFonts w:ascii="Times New Roman" w:hAnsi="Times New Roman"/>
          <w:sz w:val="32"/>
          <w:szCs w:val="32"/>
        </w:rPr>
        <w:t>реакцияси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кузатилмаса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резус-</w:t>
      </w:r>
      <w:proofErr w:type="spellStart"/>
      <w:r w:rsidRPr="006154A3">
        <w:rPr>
          <w:rFonts w:ascii="Times New Roman" w:hAnsi="Times New Roman"/>
          <w:sz w:val="32"/>
          <w:szCs w:val="32"/>
        </w:rPr>
        <w:t>омил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бўйича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киришилади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БИОЛОГИК СИНАМА</w:t>
      </w:r>
    </w:p>
    <w:p w:rsidR="006154A3" w:rsidRPr="006154A3" w:rsidRDefault="006154A3" w:rsidP="006154A3">
      <w:pPr>
        <w:pStyle w:val="a7"/>
        <w:ind w:firstLine="1276"/>
        <w:jc w:val="both"/>
        <w:rPr>
          <w:rFonts w:ascii="Times New Roman" w:hAnsi="Times New Roman"/>
          <w:sz w:val="32"/>
          <w:szCs w:val="32"/>
        </w:rPr>
      </w:pPr>
      <w:r w:rsidRPr="006154A3">
        <w:rPr>
          <w:rFonts w:ascii="Times New Roman" w:hAnsi="Times New Roman"/>
          <w:sz w:val="32"/>
          <w:szCs w:val="32"/>
        </w:rPr>
        <w:t xml:space="preserve">Донор </w:t>
      </w:r>
      <w:proofErr w:type="spellStart"/>
      <w:r w:rsidRPr="006154A3">
        <w:rPr>
          <w:rFonts w:ascii="Times New Roman" w:hAnsi="Times New Roman"/>
          <w:sz w:val="32"/>
          <w:szCs w:val="32"/>
        </w:rPr>
        <w:t>қонининг</w:t>
      </w:r>
      <w:proofErr w:type="spellEnd"/>
      <w:r w:rsidRPr="006154A3">
        <w:rPr>
          <w:rFonts w:ascii="Times New Roman" w:hAnsi="Times New Roman"/>
          <w:sz w:val="32"/>
          <w:szCs w:val="32"/>
        </w:rPr>
        <w:t xml:space="preserve"> АВО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резус </w:t>
      </w:r>
      <w:proofErr w:type="spellStart"/>
      <w:r w:rsidRPr="006154A3">
        <w:rPr>
          <w:rFonts w:ascii="Times New Roman" w:hAnsi="Times New Roman"/>
          <w:sz w:val="32"/>
          <w:szCs w:val="32"/>
        </w:rPr>
        <w:t>омили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бўйича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мослиги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батамом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тўгри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келишидан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далолат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бермайди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таркибида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мавжуд</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w:t>
      </w:r>
      <w:proofErr w:type="spellEnd"/>
      <w:r w:rsidRPr="006154A3">
        <w:rPr>
          <w:rFonts w:ascii="Times New Roman" w:hAnsi="Times New Roman"/>
          <w:sz w:val="32"/>
          <w:szCs w:val="32"/>
        </w:rPr>
        <w:t xml:space="preserve"> </w:t>
      </w:r>
      <w:r w:rsidRPr="006154A3">
        <w:rPr>
          <w:rFonts w:ascii="Times New Roman" w:hAnsi="Times New Roman"/>
          <w:sz w:val="32"/>
          <w:szCs w:val="32"/>
          <w:lang w:val="en-US"/>
        </w:rPr>
        <w:t>II</w:t>
      </w:r>
      <w:r w:rsidRPr="006154A3">
        <w:rPr>
          <w:rFonts w:ascii="Times New Roman" w:hAnsi="Times New Roman"/>
          <w:sz w:val="32"/>
          <w:szCs w:val="32"/>
        </w:rPr>
        <w:t xml:space="preserve"> </w:t>
      </w:r>
      <w:proofErr w:type="spellStart"/>
      <w:r w:rsidRPr="006154A3">
        <w:rPr>
          <w:rFonts w:ascii="Times New Roman" w:hAnsi="Times New Roman"/>
          <w:sz w:val="32"/>
          <w:szCs w:val="32"/>
        </w:rPr>
        <w:t>даражали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антигенлар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тизими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турли</w:t>
      </w:r>
      <w:proofErr w:type="spellEnd"/>
      <w:r w:rsidRPr="006154A3">
        <w:rPr>
          <w:rFonts w:ascii="Times New Roman" w:hAnsi="Times New Roman"/>
          <w:sz w:val="32"/>
          <w:szCs w:val="32"/>
        </w:rPr>
        <w:t xml:space="preserve"> хил </w:t>
      </w:r>
      <w:proofErr w:type="spellStart"/>
      <w:r w:rsidRPr="006154A3">
        <w:rPr>
          <w:rFonts w:ascii="Times New Roman" w:hAnsi="Times New Roman"/>
          <w:sz w:val="32"/>
          <w:szCs w:val="32"/>
        </w:rPr>
        <w:t>гемотрансфузион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асоратларга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мумкин</w:t>
      </w:r>
      <w:proofErr w:type="spellEnd"/>
      <w:r w:rsidRPr="006154A3">
        <w:rPr>
          <w:rFonts w:ascii="Times New Roman" w:hAnsi="Times New Roman"/>
          <w:sz w:val="32"/>
          <w:szCs w:val="32"/>
        </w:rPr>
        <w:t xml:space="preserve">. Шу </w:t>
      </w:r>
      <w:proofErr w:type="spellStart"/>
      <w:r w:rsidRPr="006154A3">
        <w:rPr>
          <w:rFonts w:ascii="Times New Roman" w:hAnsi="Times New Roman"/>
          <w:sz w:val="32"/>
          <w:szCs w:val="32"/>
        </w:rPr>
        <w:t>асоратлар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юзага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келмаслиги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ўтказилади</w:t>
      </w:r>
      <w:proofErr w:type="spellEnd"/>
      <w:r w:rsidRPr="006154A3">
        <w:rPr>
          <w:rFonts w:ascii="Times New Roman" w:hAnsi="Times New Roman"/>
          <w:sz w:val="32"/>
          <w:szCs w:val="32"/>
        </w:rPr>
        <w:t xml:space="preserve">. Донор </w:t>
      </w:r>
      <w:proofErr w:type="spellStart"/>
      <w:r w:rsidRPr="006154A3">
        <w:rPr>
          <w:rFonts w:ascii="Times New Roman" w:hAnsi="Times New Roman"/>
          <w:sz w:val="32"/>
          <w:szCs w:val="32"/>
        </w:rPr>
        <w:t>қони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венага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оқим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10 - 15 мл </w:t>
      </w:r>
      <w:proofErr w:type="spellStart"/>
      <w:r w:rsidRPr="006154A3">
        <w:rPr>
          <w:rFonts w:ascii="Times New Roman" w:hAnsi="Times New Roman"/>
          <w:sz w:val="32"/>
          <w:szCs w:val="32"/>
        </w:rPr>
        <w:t>миқдорида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юборилади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тўхтатилиб</w:t>
      </w:r>
      <w:proofErr w:type="spellEnd"/>
      <w:r w:rsidRPr="006154A3">
        <w:rPr>
          <w:rFonts w:ascii="Times New Roman" w:hAnsi="Times New Roman"/>
          <w:sz w:val="32"/>
          <w:szCs w:val="32"/>
        </w:rPr>
        <w:t xml:space="preserve">, 3 минут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ахволи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кузатилади</w:t>
      </w:r>
      <w:proofErr w:type="spellEnd"/>
      <w:r w:rsidRPr="006154A3">
        <w:rPr>
          <w:rFonts w:ascii="Times New Roman" w:hAnsi="Times New Roman"/>
          <w:sz w:val="32"/>
          <w:szCs w:val="32"/>
        </w:rPr>
        <w:t xml:space="preserve">. Реакция </w:t>
      </w:r>
      <w:proofErr w:type="spellStart"/>
      <w:r w:rsidRPr="006154A3">
        <w:rPr>
          <w:rFonts w:ascii="Times New Roman" w:hAnsi="Times New Roman"/>
          <w:sz w:val="32"/>
          <w:szCs w:val="32"/>
        </w:rPr>
        <w:t>белгилари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бўлмаса</w:t>
      </w:r>
      <w:proofErr w:type="spellEnd"/>
      <w:r w:rsidRPr="006154A3">
        <w:rPr>
          <w:rFonts w:ascii="Times New Roman" w:hAnsi="Times New Roman"/>
          <w:sz w:val="32"/>
          <w:szCs w:val="32"/>
        </w:rPr>
        <w:t xml:space="preserve">, пульс, </w:t>
      </w:r>
      <w:proofErr w:type="spellStart"/>
      <w:r w:rsidRPr="006154A3">
        <w:rPr>
          <w:rFonts w:ascii="Times New Roman" w:hAnsi="Times New Roman"/>
          <w:sz w:val="32"/>
          <w:szCs w:val="32"/>
        </w:rPr>
        <w:t>нафас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тезлашмаса</w:t>
      </w:r>
      <w:proofErr w:type="spellEnd"/>
      <w:r w:rsidRPr="006154A3">
        <w:rPr>
          <w:rFonts w:ascii="Times New Roman" w:hAnsi="Times New Roman"/>
          <w:sz w:val="32"/>
          <w:szCs w:val="32"/>
        </w:rPr>
        <w:t xml:space="preserve">, юз </w:t>
      </w:r>
      <w:proofErr w:type="spellStart"/>
      <w:r w:rsidRPr="006154A3">
        <w:rPr>
          <w:rFonts w:ascii="Times New Roman" w:hAnsi="Times New Roman"/>
          <w:sz w:val="32"/>
          <w:szCs w:val="32"/>
        </w:rPr>
        <w:t>гиперемияга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учрамаса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яна</w:t>
      </w:r>
      <w:proofErr w:type="spellEnd"/>
      <w:r w:rsidRPr="006154A3">
        <w:rPr>
          <w:rFonts w:ascii="Times New Roman" w:hAnsi="Times New Roman"/>
          <w:sz w:val="32"/>
          <w:szCs w:val="32"/>
        </w:rPr>
        <w:t xml:space="preserve"> 10 - 15 мл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оқим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венага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юборилади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3 минут </w:t>
      </w:r>
      <w:proofErr w:type="spellStart"/>
      <w:r w:rsidRPr="006154A3">
        <w:rPr>
          <w:rFonts w:ascii="Times New Roman" w:hAnsi="Times New Roman"/>
          <w:sz w:val="32"/>
          <w:szCs w:val="32"/>
        </w:rPr>
        <w:t>кузатилади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усул</w:t>
      </w:r>
      <w:proofErr w:type="spellEnd"/>
      <w:r w:rsidRPr="006154A3">
        <w:rPr>
          <w:rFonts w:ascii="Times New Roman" w:hAnsi="Times New Roman"/>
          <w:sz w:val="32"/>
          <w:szCs w:val="32"/>
        </w:rPr>
        <w:t xml:space="preserve"> 3 марта </w:t>
      </w:r>
      <w:proofErr w:type="spellStart"/>
      <w:r w:rsidRPr="006154A3">
        <w:rPr>
          <w:rFonts w:ascii="Times New Roman" w:hAnsi="Times New Roman"/>
          <w:sz w:val="32"/>
          <w:szCs w:val="32"/>
        </w:rPr>
        <w:t>такрорланади</w:t>
      </w:r>
      <w:proofErr w:type="spellEnd"/>
      <w:r w:rsidRPr="006154A3">
        <w:rPr>
          <w:rFonts w:ascii="Times New Roman" w:hAnsi="Times New Roman"/>
          <w:sz w:val="32"/>
          <w:szCs w:val="32"/>
        </w:rPr>
        <w:t xml:space="preserve">, агар реакция </w:t>
      </w:r>
      <w:proofErr w:type="spellStart"/>
      <w:r w:rsidRPr="006154A3">
        <w:rPr>
          <w:rFonts w:ascii="Times New Roman" w:hAnsi="Times New Roman"/>
          <w:sz w:val="32"/>
          <w:szCs w:val="32"/>
        </w:rPr>
        <w:t>белгилари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кайталанмаса</w:t>
      </w:r>
      <w:proofErr w:type="spellEnd"/>
      <w:r w:rsidRPr="006154A3">
        <w:rPr>
          <w:rFonts w:ascii="Times New Roman" w:hAnsi="Times New Roman"/>
          <w:sz w:val="32"/>
          <w:szCs w:val="32"/>
        </w:rPr>
        <w:t xml:space="preserve">, 3 </w:t>
      </w:r>
      <w:proofErr w:type="spellStart"/>
      <w:r w:rsidRPr="006154A3">
        <w:rPr>
          <w:rFonts w:ascii="Times New Roman" w:hAnsi="Times New Roman"/>
          <w:sz w:val="32"/>
          <w:szCs w:val="32"/>
        </w:rPr>
        <w:t>марталик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манфий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гемотрансфузия  </w:t>
      </w:r>
      <w:proofErr w:type="spellStart"/>
      <w:r w:rsidRPr="006154A3">
        <w:rPr>
          <w:rFonts w:ascii="Times New Roman" w:hAnsi="Times New Roman"/>
          <w:sz w:val="32"/>
          <w:szCs w:val="32"/>
        </w:rPr>
        <w:t>томчилаб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давом</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эттирилади</w:t>
      </w:r>
      <w:proofErr w:type="spellEnd"/>
      <w:r w:rsidRPr="006154A3">
        <w:rPr>
          <w:rFonts w:ascii="Times New Roman" w:hAnsi="Times New Roman"/>
          <w:sz w:val="32"/>
          <w:szCs w:val="32"/>
        </w:rPr>
        <w:t xml:space="preserve">. Агар </w:t>
      </w:r>
      <w:proofErr w:type="spellStart"/>
      <w:r w:rsidRPr="006154A3">
        <w:rPr>
          <w:rFonts w:ascii="Times New Roman" w:hAnsi="Times New Roman"/>
          <w:sz w:val="32"/>
          <w:szCs w:val="32"/>
        </w:rPr>
        <w:t>биологик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синама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ўтказилаётган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вақтда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ўзгаришлар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сезилса</w:t>
      </w:r>
      <w:proofErr w:type="spellEnd"/>
      <w:r w:rsidRPr="006154A3">
        <w:rPr>
          <w:rFonts w:ascii="Times New Roman" w:hAnsi="Times New Roman"/>
          <w:sz w:val="32"/>
          <w:szCs w:val="32"/>
        </w:rPr>
        <w:t xml:space="preserve"> (тахикардия, </w:t>
      </w:r>
      <w:proofErr w:type="spellStart"/>
      <w:r w:rsidRPr="006154A3">
        <w:rPr>
          <w:rFonts w:ascii="Times New Roman" w:hAnsi="Times New Roman"/>
          <w:sz w:val="32"/>
          <w:szCs w:val="32"/>
        </w:rPr>
        <w:t>безгак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тутиши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нафас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сиқилиши</w:t>
      </w:r>
      <w:proofErr w:type="spellEnd"/>
      <w:r w:rsidRPr="006154A3">
        <w:rPr>
          <w:rFonts w:ascii="Times New Roman" w:hAnsi="Times New Roman"/>
          <w:sz w:val="32"/>
          <w:szCs w:val="32"/>
        </w:rPr>
        <w:t xml:space="preserve">, юз </w:t>
      </w:r>
      <w:proofErr w:type="spellStart"/>
      <w:r w:rsidRPr="006154A3">
        <w:rPr>
          <w:rFonts w:ascii="Times New Roman" w:hAnsi="Times New Roman"/>
          <w:sz w:val="32"/>
          <w:szCs w:val="32"/>
        </w:rPr>
        <w:t>гиперемияси</w:t>
      </w:r>
      <w:proofErr w:type="spellEnd"/>
      <w:r w:rsidRPr="006154A3">
        <w:rPr>
          <w:rFonts w:ascii="Times New Roman" w:hAnsi="Times New Roman"/>
          <w:sz w:val="32"/>
          <w:szCs w:val="32"/>
        </w:rPr>
        <w:t xml:space="preserve">, бел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қоринда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оғриқ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мос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эмас</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қуйилмайди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
    <w:p w:rsidR="006154A3" w:rsidRPr="006154A3" w:rsidRDefault="006154A3" w:rsidP="006154A3">
      <w:pPr>
        <w:pStyle w:val="a7"/>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ҚОННИНГ ЯРОҚЛИЛИГИНИ МАКРОСКОПИК БАҲОЛАШ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Олий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маълумотли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ҳамшира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ташқи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кўринишидан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яроқлими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йўқми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қуйидагиларга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аҳамият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бериш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керак</w:t>
      </w:r>
      <w:proofErr w:type="spellEnd"/>
      <w:r w:rsidRPr="006154A3">
        <w:rPr>
          <w:rFonts w:ascii="Times New Roman" w:hAnsi="Times New Roman"/>
          <w:sz w:val="32"/>
          <w:szCs w:val="32"/>
        </w:rPr>
        <w:t>:</w:t>
      </w:r>
    </w:p>
    <w:p w:rsidR="006154A3" w:rsidRPr="006154A3" w:rsidRDefault="006154A3" w:rsidP="006154A3">
      <w:pPr>
        <w:pStyle w:val="a7"/>
        <w:numPr>
          <w:ilvl w:val="0"/>
          <w:numId w:val="12"/>
        </w:numPr>
        <w:overflowPunct/>
        <w:autoSpaceDE/>
        <w:autoSpaceDN/>
        <w:adjustRightInd/>
        <w:spacing w:after="0"/>
        <w:ind w:hanging="636"/>
        <w:jc w:val="both"/>
        <w:outlineLvl w:val="9"/>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паспортининг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тўғри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ёзилганлигига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тартиб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рақами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тайёрланган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гуруҳи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резус-</w:t>
      </w:r>
      <w:proofErr w:type="spellStart"/>
      <w:r w:rsidRPr="006154A3">
        <w:rPr>
          <w:rFonts w:ascii="Times New Roman" w:hAnsi="Times New Roman"/>
          <w:sz w:val="32"/>
          <w:szCs w:val="32"/>
        </w:rPr>
        <w:t>омили</w:t>
      </w:r>
      <w:proofErr w:type="spellEnd"/>
      <w:r w:rsidRPr="006154A3">
        <w:rPr>
          <w:rFonts w:ascii="Times New Roman" w:hAnsi="Times New Roman"/>
          <w:sz w:val="32"/>
          <w:szCs w:val="32"/>
        </w:rPr>
        <w:t xml:space="preserve">, </w:t>
      </w:r>
      <w:proofErr w:type="gramStart"/>
      <w:r w:rsidRPr="006154A3">
        <w:rPr>
          <w:rFonts w:ascii="Times New Roman" w:hAnsi="Times New Roman"/>
          <w:sz w:val="32"/>
          <w:szCs w:val="32"/>
        </w:rPr>
        <w:t xml:space="preserve">консервант  </w:t>
      </w:r>
      <w:proofErr w:type="spellStart"/>
      <w:r w:rsidRPr="006154A3">
        <w:rPr>
          <w:rFonts w:ascii="Times New Roman" w:hAnsi="Times New Roman"/>
          <w:sz w:val="32"/>
          <w:szCs w:val="32"/>
        </w:rPr>
        <w:t>номи</w:t>
      </w:r>
      <w:proofErr w:type="spellEnd"/>
      <w:proofErr w:type="gramEnd"/>
      <w:r w:rsidRPr="006154A3">
        <w:rPr>
          <w:rFonts w:ascii="Times New Roman" w:hAnsi="Times New Roman"/>
          <w:sz w:val="32"/>
          <w:szCs w:val="32"/>
        </w:rPr>
        <w:t xml:space="preserve">, </w:t>
      </w:r>
      <w:proofErr w:type="spellStart"/>
      <w:r w:rsidRPr="006154A3">
        <w:rPr>
          <w:rFonts w:ascii="Times New Roman" w:hAnsi="Times New Roman"/>
          <w:sz w:val="32"/>
          <w:szCs w:val="32"/>
        </w:rPr>
        <w:t>донорнинг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исм-шарифи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тайёрлаган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муассаса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номи</w:t>
      </w:r>
      <w:proofErr w:type="spellEnd"/>
      <w:r w:rsidRPr="006154A3">
        <w:rPr>
          <w:rFonts w:ascii="Times New Roman" w:hAnsi="Times New Roman"/>
          <w:sz w:val="32"/>
          <w:szCs w:val="32"/>
        </w:rPr>
        <w:t xml:space="preserve">, врач </w:t>
      </w:r>
      <w:proofErr w:type="spellStart"/>
      <w:r w:rsidRPr="006154A3">
        <w:rPr>
          <w:rFonts w:ascii="Times New Roman" w:hAnsi="Times New Roman"/>
          <w:sz w:val="32"/>
          <w:szCs w:val="32"/>
        </w:rPr>
        <w:t>имзоси</w:t>
      </w:r>
      <w:proofErr w:type="spellEnd"/>
      <w:r w:rsidRPr="006154A3">
        <w:rPr>
          <w:rFonts w:ascii="Times New Roman" w:hAnsi="Times New Roman"/>
          <w:sz w:val="32"/>
          <w:szCs w:val="32"/>
        </w:rPr>
        <w:t>);</w:t>
      </w:r>
    </w:p>
    <w:p w:rsidR="006154A3" w:rsidRPr="006154A3" w:rsidRDefault="006154A3" w:rsidP="006154A3">
      <w:pPr>
        <w:pStyle w:val="a7"/>
        <w:numPr>
          <w:ilvl w:val="0"/>
          <w:numId w:val="12"/>
        </w:numPr>
        <w:overflowPunct/>
        <w:autoSpaceDE/>
        <w:autoSpaceDN/>
        <w:adjustRightInd/>
        <w:spacing w:after="0"/>
        <w:ind w:hanging="636"/>
        <w:jc w:val="both"/>
        <w:outlineLvl w:val="9"/>
        <w:rPr>
          <w:rFonts w:ascii="Times New Roman" w:hAnsi="Times New Roman"/>
          <w:sz w:val="32"/>
          <w:szCs w:val="32"/>
        </w:rPr>
      </w:pPr>
      <w:proofErr w:type="spellStart"/>
      <w:r w:rsidRPr="006154A3">
        <w:rPr>
          <w:rFonts w:ascii="Times New Roman" w:hAnsi="Times New Roman"/>
          <w:sz w:val="32"/>
          <w:szCs w:val="32"/>
        </w:rPr>
        <w:t>яроқлилик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муддатига</w:t>
      </w:r>
      <w:proofErr w:type="spellEnd"/>
      <w:r w:rsidRPr="006154A3">
        <w:rPr>
          <w:rFonts w:ascii="Times New Roman" w:hAnsi="Times New Roman"/>
          <w:sz w:val="32"/>
          <w:szCs w:val="32"/>
        </w:rPr>
        <w:t xml:space="preserve">. Агар консервант </w:t>
      </w:r>
      <w:proofErr w:type="spellStart"/>
      <w:r w:rsidRPr="006154A3">
        <w:rPr>
          <w:rFonts w:ascii="Times New Roman" w:hAnsi="Times New Roman"/>
          <w:sz w:val="32"/>
          <w:szCs w:val="32"/>
        </w:rPr>
        <w:t>сифатида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глюгицир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ишлатилган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21 </w:t>
      </w:r>
      <w:proofErr w:type="spellStart"/>
      <w:r w:rsidRPr="006154A3">
        <w:rPr>
          <w:rFonts w:ascii="Times New Roman" w:hAnsi="Times New Roman"/>
          <w:sz w:val="32"/>
          <w:szCs w:val="32"/>
        </w:rPr>
        <w:t>кунгача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яроқли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Ҳозирги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пайтда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янги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консервантларнинг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ишлатилиши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35 </w:t>
      </w:r>
      <w:proofErr w:type="spellStart"/>
      <w:r w:rsidRPr="006154A3">
        <w:rPr>
          <w:rFonts w:ascii="Times New Roman" w:hAnsi="Times New Roman"/>
          <w:sz w:val="32"/>
          <w:szCs w:val="32"/>
        </w:rPr>
        <w:t>кунгача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сақлашга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имкон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беради</w:t>
      </w:r>
      <w:proofErr w:type="spellEnd"/>
      <w:r w:rsidRPr="006154A3">
        <w:rPr>
          <w:rFonts w:ascii="Times New Roman" w:hAnsi="Times New Roman"/>
          <w:sz w:val="32"/>
          <w:szCs w:val="32"/>
        </w:rPr>
        <w:t>;</w:t>
      </w:r>
    </w:p>
    <w:p w:rsidR="006154A3" w:rsidRPr="006154A3" w:rsidRDefault="006154A3" w:rsidP="006154A3">
      <w:pPr>
        <w:pStyle w:val="a7"/>
        <w:numPr>
          <w:ilvl w:val="0"/>
          <w:numId w:val="12"/>
        </w:numPr>
        <w:overflowPunct/>
        <w:autoSpaceDE/>
        <w:autoSpaceDN/>
        <w:adjustRightInd/>
        <w:spacing w:after="0"/>
        <w:ind w:hanging="636"/>
        <w:jc w:val="both"/>
        <w:outlineLvl w:val="9"/>
        <w:rPr>
          <w:rFonts w:ascii="Times New Roman" w:hAnsi="Times New Roman"/>
          <w:sz w:val="32"/>
          <w:szCs w:val="32"/>
        </w:rPr>
      </w:pPr>
      <w:proofErr w:type="spellStart"/>
      <w:r w:rsidRPr="006154A3">
        <w:rPr>
          <w:rFonts w:ascii="Times New Roman" w:hAnsi="Times New Roman"/>
          <w:sz w:val="32"/>
          <w:szCs w:val="32"/>
        </w:rPr>
        <w:t>идишнинг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герметиклигига</w:t>
      </w:r>
      <w:proofErr w:type="spellEnd"/>
      <w:r w:rsidRPr="006154A3">
        <w:rPr>
          <w:rFonts w:ascii="Times New Roman" w:hAnsi="Times New Roman"/>
          <w:sz w:val="32"/>
          <w:szCs w:val="32"/>
        </w:rPr>
        <w:t xml:space="preserve">. Идиш </w:t>
      </w:r>
      <w:proofErr w:type="spellStart"/>
      <w:r w:rsidRPr="006154A3">
        <w:rPr>
          <w:rFonts w:ascii="Times New Roman" w:hAnsi="Times New Roman"/>
          <w:sz w:val="32"/>
          <w:szCs w:val="32"/>
        </w:rPr>
        <w:t>қопқоқ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томонидан</w:t>
      </w:r>
      <w:proofErr w:type="spellEnd"/>
      <w:r w:rsidRPr="006154A3">
        <w:rPr>
          <w:rFonts w:ascii="Times New Roman" w:hAnsi="Times New Roman"/>
          <w:sz w:val="32"/>
          <w:szCs w:val="32"/>
        </w:rPr>
        <w:t xml:space="preserve"> парафин </w:t>
      </w:r>
      <w:proofErr w:type="spellStart"/>
      <w:r w:rsidRPr="006154A3">
        <w:rPr>
          <w:rFonts w:ascii="Times New Roman" w:hAnsi="Times New Roman"/>
          <w:sz w:val="32"/>
          <w:szCs w:val="32"/>
        </w:rPr>
        <w:t>билан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сўрғичланган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керак</w:t>
      </w:r>
      <w:proofErr w:type="spellEnd"/>
      <w:r w:rsidRPr="006154A3">
        <w:rPr>
          <w:rFonts w:ascii="Times New Roman" w:hAnsi="Times New Roman"/>
          <w:sz w:val="32"/>
          <w:szCs w:val="32"/>
        </w:rPr>
        <w:t xml:space="preserve">, агар </w:t>
      </w:r>
      <w:proofErr w:type="spellStart"/>
      <w:r w:rsidRPr="006154A3">
        <w:rPr>
          <w:rFonts w:ascii="Times New Roman" w:hAnsi="Times New Roman"/>
          <w:sz w:val="32"/>
          <w:szCs w:val="32"/>
        </w:rPr>
        <w:t>сўрғич</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бузилган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яроқсиз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деб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топилади</w:t>
      </w:r>
      <w:proofErr w:type="spellEnd"/>
      <w:r w:rsidRPr="006154A3">
        <w:rPr>
          <w:rFonts w:ascii="Times New Roman" w:hAnsi="Times New Roman"/>
          <w:sz w:val="32"/>
          <w:szCs w:val="32"/>
        </w:rPr>
        <w:t>;</w:t>
      </w:r>
    </w:p>
    <w:p w:rsidR="006154A3" w:rsidRPr="006154A3" w:rsidRDefault="006154A3" w:rsidP="006154A3">
      <w:pPr>
        <w:pStyle w:val="a7"/>
        <w:numPr>
          <w:ilvl w:val="0"/>
          <w:numId w:val="12"/>
        </w:numPr>
        <w:overflowPunct/>
        <w:autoSpaceDE/>
        <w:autoSpaceDN/>
        <w:adjustRightInd/>
        <w:spacing w:after="0"/>
        <w:ind w:hanging="636"/>
        <w:jc w:val="both"/>
        <w:outlineLvl w:val="9"/>
        <w:rPr>
          <w:rFonts w:ascii="Times New Roman" w:hAnsi="Times New Roman"/>
          <w:sz w:val="32"/>
          <w:szCs w:val="32"/>
        </w:rPr>
      </w:pPr>
      <w:proofErr w:type="spellStart"/>
      <w:r w:rsidRPr="006154A3">
        <w:rPr>
          <w:rFonts w:ascii="Times New Roman" w:hAnsi="Times New Roman"/>
          <w:sz w:val="32"/>
          <w:szCs w:val="32"/>
        </w:rPr>
        <w:lastRenderedPageBreak/>
        <w:t>қон</w:t>
      </w:r>
      <w:proofErr w:type="spellEnd"/>
      <w:r w:rsidRPr="006154A3">
        <w:rPr>
          <w:rFonts w:ascii="Times New Roman" w:hAnsi="Times New Roman"/>
          <w:sz w:val="32"/>
          <w:szCs w:val="32"/>
        </w:rPr>
        <w:t xml:space="preserve"> 3 </w:t>
      </w:r>
      <w:proofErr w:type="spellStart"/>
      <w:r w:rsidRPr="006154A3">
        <w:rPr>
          <w:rFonts w:ascii="Times New Roman" w:hAnsi="Times New Roman"/>
          <w:sz w:val="32"/>
          <w:szCs w:val="32"/>
        </w:rPr>
        <w:t>қаватга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бўлинган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қаватида</w:t>
      </w:r>
      <w:proofErr w:type="spellEnd"/>
      <w:r w:rsidRPr="006154A3">
        <w:rPr>
          <w:rFonts w:ascii="Times New Roman" w:hAnsi="Times New Roman"/>
          <w:sz w:val="32"/>
          <w:szCs w:val="32"/>
        </w:rPr>
        <w:t xml:space="preserve"> – </w:t>
      </w:r>
      <w:proofErr w:type="spellStart"/>
      <w:r w:rsidRPr="006154A3">
        <w:rPr>
          <w:rFonts w:ascii="Times New Roman" w:hAnsi="Times New Roman"/>
          <w:sz w:val="32"/>
          <w:szCs w:val="32"/>
        </w:rPr>
        <w:t>эритроцитлар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аниқланиб</w:t>
      </w:r>
      <w:proofErr w:type="spellEnd"/>
      <w:r w:rsidRPr="006154A3">
        <w:rPr>
          <w:rFonts w:ascii="Times New Roman" w:hAnsi="Times New Roman"/>
          <w:sz w:val="32"/>
          <w:szCs w:val="32"/>
        </w:rPr>
        <w:t xml:space="preserve">, улар </w:t>
      </w:r>
      <w:proofErr w:type="spellStart"/>
      <w:r w:rsidRPr="006154A3">
        <w:rPr>
          <w:rFonts w:ascii="Times New Roman" w:hAnsi="Times New Roman"/>
          <w:sz w:val="32"/>
          <w:szCs w:val="32"/>
        </w:rPr>
        <w:t>қизил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рангда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ўрта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қавати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ингичка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кулранг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тусли</w:t>
      </w:r>
      <w:proofErr w:type="spellEnd"/>
      <w:r w:rsidRPr="006154A3">
        <w:rPr>
          <w:rFonts w:ascii="Times New Roman" w:hAnsi="Times New Roman"/>
          <w:sz w:val="32"/>
          <w:szCs w:val="32"/>
        </w:rPr>
        <w:t xml:space="preserve"> лейкоцит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тромбоцитлар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қавати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усти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сариқ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тусли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тиниқ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плазмадан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иборат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бўлади</w:t>
      </w:r>
      <w:proofErr w:type="spellEnd"/>
      <w:r w:rsidRPr="006154A3">
        <w:rPr>
          <w:rFonts w:ascii="Times New Roman" w:hAnsi="Times New Roman"/>
          <w:sz w:val="32"/>
          <w:szCs w:val="32"/>
        </w:rPr>
        <w:t>;</w:t>
      </w:r>
    </w:p>
    <w:p w:rsidR="006154A3" w:rsidRPr="006154A3" w:rsidRDefault="006154A3" w:rsidP="006154A3">
      <w:pPr>
        <w:pStyle w:val="a7"/>
        <w:numPr>
          <w:ilvl w:val="0"/>
          <w:numId w:val="12"/>
        </w:numPr>
        <w:overflowPunct/>
        <w:autoSpaceDE/>
        <w:autoSpaceDN/>
        <w:adjustRightInd/>
        <w:spacing w:after="0"/>
        <w:ind w:hanging="636"/>
        <w:jc w:val="both"/>
        <w:outlineLvl w:val="9"/>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плазмаси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тиниқ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ҳеч</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қандай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киритмалар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ивишлар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бўлмаслиги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зарур</w:t>
      </w:r>
      <w:proofErr w:type="spellEnd"/>
      <w:r w:rsidRPr="006154A3">
        <w:rPr>
          <w:rFonts w:ascii="Times New Roman" w:hAnsi="Times New Roman"/>
          <w:sz w:val="32"/>
          <w:szCs w:val="32"/>
        </w:rPr>
        <w:t xml:space="preserve">. Плазма </w:t>
      </w:r>
      <w:proofErr w:type="spellStart"/>
      <w:r w:rsidRPr="006154A3">
        <w:rPr>
          <w:rFonts w:ascii="Times New Roman" w:hAnsi="Times New Roman"/>
          <w:sz w:val="32"/>
          <w:szCs w:val="32"/>
        </w:rPr>
        <w:t>таркибида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кўп</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миқдорда</w:t>
      </w:r>
      <w:proofErr w:type="spellEnd"/>
      <w:r w:rsidRPr="006154A3">
        <w:rPr>
          <w:rFonts w:ascii="Times New Roman" w:hAnsi="Times New Roman"/>
          <w:sz w:val="32"/>
          <w:szCs w:val="32"/>
        </w:rPr>
        <w:t xml:space="preserve"> нейтрал </w:t>
      </w:r>
      <w:proofErr w:type="spellStart"/>
      <w:r w:rsidRPr="006154A3">
        <w:rPr>
          <w:rFonts w:ascii="Times New Roman" w:hAnsi="Times New Roman"/>
          <w:sz w:val="32"/>
          <w:szCs w:val="32"/>
        </w:rPr>
        <w:t>ёғлар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бўлганда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тиниқ</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ҳисобланмайди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Хиллёз</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қонни</w:t>
      </w:r>
      <w:proofErr w:type="spellEnd"/>
      <w:r w:rsidRPr="006154A3">
        <w:rPr>
          <w:rFonts w:ascii="Times New Roman" w:hAnsi="Times New Roman"/>
          <w:sz w:val="32"/>
          <w:szCs w:val="32"/>
        </w:rPr>
        <w:t xml:space="preserve"> 37</w:t>
      </w:r>
      <w:r w:rsidRPr="006154A3">
        <w:rPr>
          <w:rFonts w:ascii="Times New Roman" w:hAnsi="Times New Roman"/>
          <w:sz w:val="32"/>
          <w:szCs w:val="32"/>
          <w:vertAlign w:val="superscript"/>
        </w:rPr>
        <w:t>о</w:t>
      </w:r>
      <w:r w:rsidRPr="006154A3">
        <w:rPr>
          <w:rFonts w:ascii="Times New Roman" w:hAnsi="Times New Roman"/>
          <w:sz w:val="32"/>
          <w:szCs w:val="32"/>
        </w:rPr>
        <w:t xml:space="preserve">С </w:t>
      </w:r>
      <w:proofErr w:type="spellStart"/>
      <w:r w:rsidRPr="006154A3">
        <w:rPr>
          <w:rFonts w:ascii="Times New Roman" w:hAnsi="Times New Roman"/>
          <w:sz w:val="32"/>
          <w:szCs w:val="32"/>
        </w:rPr>
        <w:t>иситилса</w:t>
      </w:r>
      <w:proofErr w:type="spellEnd"/>
      <w:r w:rsidRPr="006154A3">
        <w:rPr>
          <w:rFonts w:ascii="Times New Roman" w:hAnsi="Times New Roman"/>
          <w:sz w:val="32"/>
          <w:szCs w:val="32"/>
        </w:rPr>
        <w:t xml:space="preserve">, плазма </w:t>
      </w:r>
      <w:proofErr w:type="spellStart"/>
      <w:r w:rsidRPr="006154A3">
        <w:rPr>
          <w:rFonts w:ascii="Times New Roman" w:hAnsi="Times New Roman"/>
          <w:sz w:val="32"/>
          <w:szCs w:val="32"/>
        </w:rPr>
        <w:t>тиниқлашади</w:t>
      </w:r>
      <w:proofErr w:type="spellEnd"/>
      <w:r w:rsidRPr="006154A3">
        <w:rPr>
          <w:rFonts w:ascii="Times New Roman" w:hAnsi="Times New Roman"/>
          <w:sz w:val="32"/>
          <w:szCs w:val="32"/>
        </w:rPr>
        <w:t xml:space="preserve">, агар </w:t>
      </w:r>
      <w:proofErr w:type="spellStart"/>
      <w:r w:rsidRPr="006154A3">
        <w:rPr>
          <w:rFonts w:ascii="Times New Roman" w:hAnsi="Times New Roman"/>
          <w:sz w:val="32"/>
          <w:szCs w:val="32"/>
        </w:rPr>
        <w:t>қонга</w:t>
      </w:r>
      <w:proofErr w:type="spellEnd"/>
      <w:r w:rsidRPr="006154A3">
        <w:rPr>
          <w:rFonts w:ascii="Times New Roman" w:hAnsi="Times New Roman"/>
          <w:sz w:val="32"/>
          <w:szCs w:val="32"/>
        </w:rPr>
        <w:t xml:space="preserve"> инфекция </w:t>
      </w:r>
      <w:proofErr w:type="spellStart"/>
      <w:r w:rsidRPr="006154A3">
        <w:rPr>
          <w:rFonts w:ascii="Times New Roman" w:hAnsi="Times New Roman"/>
          <w:sz w:val="32"/>
          <w:szCs w:val="32"/>
        </w:rPr>
        <w:t>тушган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бўлса</w:t>
      </w:r>
      <w:proofErr w:type="spellEnd"/>
      <w:r w:rsidRPr="006154A3">
        <w:rPr>
          <w:rFonts w:ascii="Times New Roman" w:hAnsi="Times New Roman"/>
          <w:sz w:val="32"/>
          <w:szCs w:val="32"/>
        </w:rPr>
        <w:t xml:space="preserve">, плазма </w:t>
      </w:r>
      <w:proofErr w:type="spellStart"/>
      <w:r w:rsidRPr="006154A3">
        <w:rPr>
          <w:rFonts w:ascii="Times New Roman" w:hAnsi="Times New Roman"/>
          <w:sz w:val="32"/>
          <w:szCs w:val="32"/>
        </w:rPr>
        <w:t>хиралигича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қолаверади</w:t>
      </w:r>
      <w:proofErr w:type="spellEnd"/>
      <w:r w:rsidRPr="006154A3">
        <w:rPr>
          <w:rFonts w:ascii="Times New Roman" w:hAnsi="Times New Roman"/>
          <w:sz w:val="32"/>
          <w:szCs w:val="32"/>
        </w:rPr>
        <w:t>.</w:t>
      </w:r>
    </w:p>
    <w:p w:rsidR="006154A3" w:rsidRPr="006154A3" w:rsidRDefault="006154A3" w:rsidP="006154A3">
      <w:pPr>
        <w:pStyle w:val="a7"/>
        <w:ind w:left="180"/>
        <w:jc w:val="both"/>
        <w:rPr>
          <w:rFonts w:ascii="Times New Roman" w:hAnsi="Times New Roman"/>
          <w:sz w:val="32"/>
          <w:szCs w:val="32"/>
        </w:rPr>
      </w:pPr>
    </w:p>
    <w:p w:rsidR="006154A3" w:rsidRPr="006154A3" w:rsidRDefault="006154A3" w:rsidP="006154A3">
      <w:pPr>
        <w:pStyle w:val="a7"/>
        <w:ind w:left="180"/>
        <w:jc w:val="both"/>
        <w:rPr>
          <w:rFonts w:ascii="Times New Roman" w:hAnsi="Times New Roman"/>
          <w:sz w:val="32"/>
          <w:szCs w:val="32"/>
        </w:rPr>
      </w:pPr>
    </w:p>
    <w:p w:rsidR="006154A3" w:rsidRPr="006154A3" w:rsidRDefault="006154A3" w:rsidP="006154A3">
      <w:pPr>
        <w:pStyle w:val="a7"/>
        <w:ind w:left="180"/>
        <w:jc w:val="both"/>
        <w:rPr>
          <w:rFonts w:ascii="Times New Roman" w:hAnsi="Times New Roman"/>
          <w:sz w:val="32"/>
          <w:szCs w:val="32"/>
        </w:rPr>
      </w:pPr>
    </w:p>
    <w:p w:rsidR="006154A3" w:rsidRPr="006154A3" w:rsidRDefault="006154A3" w:rsidP="006154A3">
      <w:pPr>
        <w:pStyle w:val="a7"/>
        <w:ind w:left="426" w:firstLine="1276"/>
        <w:jc w:val="both"/>
        <w:rPr>
          <w:rFonts w:ascii="Times New Roman" w:hAnsi="Times New Roman"/>
          <w:b/>
          <w:sz w:val="28"/>
          <w:szCs w:val="28"/>
        </w:rPr>
      </w:pPr>
      <w:r w:rsidRPr="006154A3">
        <w:rPr>
          <w:rFonts w:ascii="Times New Roman" w:hAnsi="Times New Roman"/>
          <w:b/>
          <w:sz w:val="28"/>
          <w:szCs w:val="28"/>
        </w:rPr>
        <w:t>ҚОН ҚУЙИШ ҲУЖЖАТЛАРИНИ ТЎЛДИРИШ</w:t>
      </w:r>
      <w:r>
        <w:rPr>
          <w:rFonts w:ascii="Times New Roman" w:hAnsi="Times New Roman"/>
          <w:b/>
          <w:sz w:val="28"/>
          <w:szCs w:val="28"/>
        </w:rPr>
        <w:t>.</w:t>
      </w:r>
    </w:p>
    <w:p w:rsidR="006154A3" w:rsidRPr="006154A3" w:rsidRDefault="006154A3" w:rsidP="006154A3">
      <w:pPr>
        <w:pStyle w:val="a7"/>
        <w:ind w:left="426" w:firstLine="1276"/>
        <w:jc w:val="both"/>
        <w:rPr>
          <w:rFonts w:ascii="Times New Roman" w:hAnsi="Times New Roman"/>
          <w:b/>
          <w:sz w:val="32"/>
          <w:szCs w:val="32"/>
        </w:rPr>
      </w:pP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Гемотрансфузиядан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олдин</w:t>
      </w:r>
      <w:proofErr w:type="spellEnd"/>
      <w:r w:rsidRPr="006154A3">
        <w:rPr>
          <w:rFonts w:ascii="Times New Roman" w:hAnsi="Times New Roman"/>
          <w:sz w:val="32"/>
          <w:szCs w:val="32"/>
        </w:rPr>
        <w:t xml:space="preserve"> врач </w:t>
      </w:r>
      <w:proofErr w:type="spellStart"/>
      <w:r w:rsidRPr="006154A3">
        <w:rPr>
          <w:rFonts w:ascii="Times New Roman" w:hAnsi="Times New Roman"/>
          <w:sz w:val="32"/>
          <w:szCs w:val="32"/>
        </w:rPr>
        <w:t>олий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маълумотли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ҳамширага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учун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кўрсатмани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қисқа</w:t>
      </w:r>
      <w:proofErr w:type="spellEnd"/>
      <w:r w:rsidRPr="006154A3">
        <w:rPr>
          <w:rFonts w:ascii="Times New Roman" w:hAnsi="Times New Roman"/>
          <w:sz w:val="32"/>
          <w:szCs w:val="32"/>
        </w:rPr>
        <w:t xml:space="preserve"> эпикриз </w:t>
      </w:r>
      <w:proofErr w:type="spellStart"/>
      <w:r w:rsidRPr="006154A3">
        <w:rPr>
          <w:rFonts w:ascii="Times New Roman" w:hAnsi="Times New Roman"/>
          <w:sz w:val="32"/>
          <w:szCs w:val="32"/>
        </w:rPr>
        <w:t>шаклида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касаллик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тарихига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ёздиради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Гемотрансфузиядан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касаллик</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тарихига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баённомаси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тўлдирилади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Баённома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қуйидаги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бўлимлардан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иборат</w:t>
      </w:r>
      <w:proofErr w:type="spellEnd"/>
      <w:r w:rsidRPr="006154A3">
        <w:rPr>
          <w:rFonts w:ascii="Times New Roman" w:hAnsi="Times New Roman"/>
          <w:sz w:val="32"/>
          <w:szCs w:val="32"/>
        </w:rPr>
        <w:t xml:space="preserve">: </w:t>
      </w:r>
    </w:p>
    <w:p w:rsidR="006154A3" w:rsidRPr="006154A3" w:rsidRDefault="006E334E" w:rsidP="006E334E">
      <w:pPr>
        <w:pStyle w:val="a7"/>
        <w:overflowPunct/>
        <w:autoSpaceDE/>
        <w:autoSpaceDN/>
        <w:adjustRightInd/>
        <w:spacing w:after="0"/>
        <w:ind w:left="360"/>
        <w:jc w:val="both"/>
        <w:outlineLvl w:val="9"/>
        <w:rPr>
          <w:rFonts w:ascii="Times New Roman" w:hAnsi="Times New Roman"/>
          <w:sz w:val="32"/>
          <w:szCs w:val="32"/>
        </w:rPr>
      </w:pPr>
      <w:r>
        <w:rPr>
          <w:rFonts w:ascii="Times New Roman" w:hAnsi="Times New Roman"/>
          <w:sz w:val="32"/>
          <w:szCs w:val="32"/>
        </w:rPr>
        <w:t>1.</w:t>
      </w:r>
      <w:r w:rsidR="006154A3" w:rsidRPr="006154A3">
        <w:rPr>
          <w:rFonts w:ascii="Times New Roman" w:hAnsi="Times New Roman"/>
          <w:sz w:val="32"/>
          <w:szCs w:val="32"/>
        </w:rPr>
        <w:t xml:space="preserve">Гемотрансфузияга </w:t>
      </w:r>
      <w:proofErr w:type="spellStart"/>
      <w:r w:rsidR="006154A3" w:rsidRPr="006154A3">
        <w:rPr>
          <w:rFonts w:ascii="Times New Roman" w:hAnsi="Times New Roman"/>
          <w:sz w:val="32"/>
          <w:szCs w:val="32"/>
        </w:rPr>
        <w:t>кўрсатма</w:t>
      </w:r>
      <w:proofErr w:type="spellEnd"/>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2.</w:t>
      </w:r>
      <w:r w:rsidR="006154A3" w:rsidRPr="006154A3">
        <w:rPr>
          <w:rFonts w:ascii="Times New Roman" w:hAnsi="Times New Roman"/>
          <w:sz w:val="32"/>
          <w:szCs w:val="32"/>
        </w:rPr>
        <w:t xml:space="preserve">Ҳар </w:t>
      </w:r>
      <w:proofErr w:type="spellStart"/>
      <w:r w:rsidR="006154A3" w:rsidRPr="006154A3">
        <w:rPr>
          <w:rFonts w:ascii="Times New Roman" w:hAnsi="Times New Roman"/>
          <w:sz w:val="32"/>
          <w:szCs w:val="32"/>
        </w:rPr>
        <w:t>бир</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идишдаги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қон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паспорти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донорнинг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фамилияси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қон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гуруҳи</w:t>
      </w:r>
      <w:proofErr w:type="spellEnd"/>
      <w:r w:rsidR="006154A3" w:rsidRPr="006154A3">
        <w:rPr>
          <w:rFonts w:ascii="Times New Roman" w:hAnsi="Times New Roman"/>
          <w:sz w:val="32"/>
          <w:szCs w:val="32"/>
        </w:rPr>
        <w:t>, резус-</w:t>
      </w:r>
      <w:proofErr w:type="spellStart"/>
      <w:r w:rsidR="006154A3" w:rsidRPr="006154A3">
        <w:rPr>
          <w:rFonts w:ascii="Times New Roman" w:hAnsi="Times New Roman"/>
          <w:sz w:val="32"/>
          <w:szCs w:val="32"/>
        </w:rPr>
        <w:t>омили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идишниг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тартиб</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рақами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қоннинг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тайёрланган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куни</w:t>
      </w:r>
      <w:proofErr w:type="spellEnd"/>
      <w:r w:rsidR="006154A3" w:rsidRPr="006154A3">
        <w:rPr>
          <w:rFonts w:ascii="Times New Roman" w:hAnsi="Times New Roman"/>
          <w:sz w:val="32"/>
          <w:szCs w:val="32"/>
        </w:rPr>
        <w:t>.</w:t>
      </w:r>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3.</w:t>
      </w:r>
      <w:r w:rsidR="006154A3" w:rsidRPr="006154A3">
        <w:rPr>
          <w:rFonts w:ascii="Times New Roman" w:hAnsi="Times New Roman"/>
          <w:sz w:val="32"/>
          <w:szCs w:val="32"/>
        </w:rPr>
        <w:t xml:space="preserve">Реципиент </w:t>
      </w:r>
      <w:proofErr w:type="spellStart"/>
      <w:r w:rsidR="006154A3" w:rsidRPr="006154A3">
        <w:rPr>
          <w:rFonts w:ascii="Times New Roman" w:hAnsi="Times New Roman"/>
          <w:sz w:val="32"/>
          <w:szCs w:val="32"/>
        </w:rPr>
        <w:t>ва</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донорнинг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қон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гуруҳи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ва</w:t>
      </w:r>
      <w:proofErr w:type="spellEnd"/>
      <w:r w:rsidR="006154A3" w:rsidRPr="006154A3">
        <w:rPr>
          <w:rFonts w:ascii="Times New Roman" w:hAnsi="Times New Roman"/>
          <w:sz w:val="32"/>
          <w:szCs w:val="32"/>
        </w:rPr>
        <w:t xml:space="preserve"> резус </w:t>
      </w:r>
      <w:proofErr w:type="spellStart"/>
      <w:r w:rsidR="006154A3" w:rsidRPr="006154A3">
        <w:rPr>
          <w:rFonts w:ascii="Times New Roman" w:hAnsi="Times New Roman"/>
          <w:sz w:val="32"/>
          <w:szCs w:val="32"/>
        </w:rPr>
        <w:t>омили</w:t>
      </w:r>
      <w:proofErr w:type="spellEnd"/>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4.</w:t>
      </w:r>
      <w:r w:rsidR="006154A3" w:rsidRPr="006154A3">
        <w:rPr>
          <w:rFonts w:ascii="Times New Roman" w:hAnsi="Times New Roman"/>
          <w:sz w:val="32"/>
          <w:szCs w:val="32"/>
        </w:rPr>
        <w:t xml:space="preserve">АВО </w:t>
      </w:r>
      <w:proofErr w:type="spellStart"/>
      <w:r w:rsidR="006154A3" w:rsidRPr="006154A3">
        <w:rPr>
          <w:rFonts w:ascii="Times New Roman" w:hAnsi="Times New Roman"/>
          <w:sz w:val="32"/>
          <w:szCs w:val="32"/>
        </w:rPr>
        <w:t>ва</w:t>
      </w:r>
      <w:proofErr w:type="spellEnd"/>
      <w:r w:rsidR="006154A3" w:rsidRPr="006154A3">
        <w:rPr>
          <w:rFonts w:ascii="Times New Roman" w:hAnsi="Times New Roman"/>
          <w:sz w:val="32"/>
          <w:szCs w:val="32"/>
        </w:rPr>
        <w:t xml:space="preserve"> резус-</w:t>
      </w:r>
      <w:proofErr w:type="spellStart"/>
      <w:r w:rsidR="006154A3" w:rsidRPr="006154A3">
        <w:rPr>
          <w:rFonts w:ascii="Times New Roman" w:hAnsi="Times New Roman"/>
          <w:sz w:val="32"/>
          <w:szCs w:val="32"/>
        </w:rPr>
        <w:t>омил</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бўйича</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мослик</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синамаларининг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натижалари</w:t>
      </w:r>
      <w:proofErr w:type="spellEnd"/>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5.</w:t>
      </w:r>
      <w:r w:rsidR="006154A3" w:rsidRPr="006154A3">
        <w:rPr>
          <w:rFonts w:ascii="Times New Roman" w:hAnsi="Times New Roman"/>
          <w:sz w:val="32"/>
          <w:szCs w:val="32"/>
        </w:rPr>
        <w:t xml:space="preserve">Биологик </w:t>
      </w:r>
      <w:proofErr w:type="spellStart"/>
      <w:r w:rsidR="006154A3" w:rsidRPr="006154A3">
        <w:rPr>
          <w:rFonts w:ascii="Times New Roman" w:hAnsi="Times New Roman"/>
          <w:sz w:val="32"/>
          <w:szCs w:val="32"/>
        </w:rPr>
        <w:t>синама</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натижаси</w:t>
      </w:r>
      <w:proofErr w:type="spellEnd"/>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6.</w:t>
      </w:r>
      <w:r w:rsidR="006154A3" w:rsidRPr="006154A3">
        <w:rPr>
          <w:rFonts w:ascii="Times New Roman" w:hAnsi="Times New Roman"/>
          <w:sz w:val="32"/>
          <w:szCs w:val="32"/>
        </w:rPr>
        <w:t xml:space="preserve">Реакция </w:t>
      </w:r>
      <w:proofErr w:type="spellStart"/>
      <w:r w:rsidR="006154A3" w:rsidRPr="006154A3">
        <w:rPr>
          <w:rFonts w:ascii="Times New Roman" w:hAnsi="Times New Roman"/>
          <w:sz w:val="32"/>
          <w:szCs w:val="32"/>
        </w:rPr>
        <w:t>ва</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асоратларнинг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кайд</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этилиши</w:t>
      </w:r>
      <w:proofErr w:type="spellEnd"/>
    </w:p>
    <w:p w:rsidR="006154A3" w:rsidRPr="006154A3" w:rsidRDefault="006E334E" w:rsidP="006E334E">
      <w:pPr>
        <w:pStyle w:val="a7"/>
        <w:overflowPunct/>
        <w:autoSpaceDE/>
        <w:autoSpaceDN/>
        <w:adjustRightInd/>
        <w:spacing w:after="0"/>
        <w:jc w:val="both"/>
        <w:outlineLvl w:val="9"/>
        <w:rPr>
          <w:rFonts w:ascii="Times New Roman" w:hAnsi="Times New Roman"/>
          <w:sz w:val="32"/>
          <w:szCs w:val="32"/>
        </w:rPr>
      </w:pPr>
      <w:r>
        <w:rPr>
          <w:rFonts w:ascii="Times New Roman" w:hAnsi="Times New Roman"/>
          <w:sz w:val="32"/>
          <w:szCs w:val="32"/>
        </w:rPr>
        <w:t xml:space="preserve">    7.</w:t>
      </w:r>
      <w:r w:rsidR="006154A3" w:rsidRPr="006154A3">
        <w:rPr>
          <w:rFonts w:ascii="Times New Roman" w:hAnsi="Times New Roman"/>
          <w:sz w:val="32"/>
          <w:szCs w:val="32"/>
        </w:rPr>
        <w:t xml:space="preserve">Қон </w:t>
      </w:r>
      <w:proofErr w:type="spellStart"/>
      <w:r w:rsidR="006154A3" w:rsidRPr="006154A3">
        <w:rPr>
          <w:rFonts w:ascii="Times New Roman" w:hAnsi="Times New Roman"/>
          <w:sz w:val="32"/>
          <w:szCs w:val="32"/>
        </w:rPr>
        <w:t>қуйилган</w:t>
      </w:r>
      <w:proofErr w:type="spellEnd"/>
      <w:r w:rsidR="006154A3" w:rsidRPr="006154A3">
        <w:rPr>
          <w:rFonts w:ascii="Times New Roman" w:hAnsi="Times New Roman"/>
          <w:sz w:val="32"/>
          <w:szCs w:val="32"/>
        </w:rPr>
        <w:t xml:space="preserve"> кун, </w:t>
      </w:r>
      <w:proofErr w:type="spellStart"/>
      <w:r w:rsidR="006154A3" w:rsidRPr="006154A3">
        <w:rPr>
          <w:rFonts w:ascii="Times New Roman" w:hAnsi="Times New Roman"/>
          <w:sz w:val="32"/>
          <w:szCs w:val="32"/>
        </w:rPr>
        <w:t>соат</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қон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қуйган</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врачнинг</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фамилияси</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ва</w:t>
      </w:r>
      <w:proofErr w:type="spellEnd"/>
      <w:r w:rsidR="006154A3" w:rsidRPr="006154A3">
        <w:rPr>
          <w:rFonts w:ascii="Times New Roman" w:hAnsi="Times New Roman"/>
          <w:sz w:val="32"/>
          <w:szCs w:val="32"/>
        </w:rPr>
        <w:t xml:space="preserve"> </w:t>
      </w:r>
      <w:proofErr w:type="spellStart"/>
      <w:r w:rsidR="006154A3" w:rsidRPr="006154A3">
        <w:rPr>
          <w:rFonts w:ascii="Times New Roman" w:hAnsi="Times New Roman"/>
          <w:sz w:val="32"/>
          <w:szCs w:val="32"/>
        </w:rPr>
        <w:t>имзоси</w:t>
      </w:r>
      <w:proofErr w:type="spellEnd"/>
      <w:r w:rsidR="006154A3" w:rsidRPr="006154A3">
        <w:rPr>
          <w:rFonts w:ascii="Times New Roman" w:hAnsi="Times New Roman"/>
          <w:sz w:val="32"/>
          <w:szCs w:val="32"/>
        </w:rPr>
        <w:t>.</w:t>
      </w:r>
    </w:p>
    <w:p w:rsidR="006154A3" w:rsidRPr="006154A3" w:rsidRDefault="006154A3" w:rsidP="006154A3">
      <w:pPr>
        <w:pStyle w:val="a7"/>
        <w:ind w:firstLine="540"/>
        <w:jc w:val="both"/>
        <w:rPr>
          <w:rFonts w:ascii="Times New Roman" w:hAnsi="Times New Roman"/>
          <w:sz w:val="32"/>
          <w:szCs w:val="32"/>
        </w:rPr>
      </w:pPr>
      <w:proofErr w:type="spellStart"/>
      <w:r w:rsidRPr="006154A3">
        <w:rPr>
          <w:rFonts w:ascii="Times New Roman" w:hAnsi="Times New Roman"/>
          <w:sz w:val="32"/>
          <w:szCs w:val="32"/>
        </w:rPr>
        <w:t>Худди</w:t>
      </w:r>
      <w:proofErr w:type="spellEnd"/>
      <w:r w:rsidRPr="006154A3">
        <w:rPr>
          <w:rFonts w:ascii="Times New Roman" w:hAnsi="Times New Roman"/>
          <w:sz w:val="32"/>
          <w:szCs w:val="32"/>
        </w:rPr>
        <w:t xml:space="preserve"> шу </w:t>
      </w:r>
      <w:proofErr w:type="spellStart"/>
      <w:r w:rsidRPr="006154A3">
        <w:rPr>
          <w:rFonts w:ascii="Times New Roman" w:hAnsi="Times New Roman"/>
          <w:sz w:val="32"/>
          <w:szCs w:val="32"/>
        </w:rPr>
        <w:t>ёзувлар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қуйишни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рўйхатдан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ўтказиш</w:t>
      </w:r>
      <w:proofErr w:type="spellEnd"/>
      <w:r w:rsidRPr="006154A3">
        <w:rPr>
          <w:rFonts w:ascii="Times New Roman" w:hAnsi="Times New Roman"/>
          <w:sz w:val="32"/>
          <w:szCs w:val="32"/>
        </w:rPr>
        <w:t xml:space="preserve"> </w:t>
      </w:r>
      <w:proofErr w:type="spellStart"/>
      <w:proofErr w:type="gramStart"/>
      <w:r w:rsidRPr="006154A3">
        <w:rPr>
          <w:rFonts w:ascii="Times New Roman" w:hAnsi="Times New Roman"/>
          <w:sz w:val="32"/>
          <w:szCs w:val="32"/>
        </w:rPr>
        <w:t>китоби»га</w:t>
      </w:r>
      <w:proofErr w:type="spellEnd"/>
      <w:proofErr w:type="gramEnd"/>
      <w:r w:rsidRPr="006154A3">
        <w:rPr>
          <w:rFonts w:ascii="Times New Roman" w:hAnsi="Times New Roman"/>
          <w:sz w:val="32"/>
          <w:szCs w:val="32"/>
        </w:rPr>
        <w:t xml:space="preserve"> </w:t>
      </w:r>
      <w:proofErr w:type="spellStart"/>
      <w:r w:rsidRPr="006154A3">
        <w:rPr>
          <w:rFonts w:ascii="Times New Roman" w:hAnsi="Times New Roman"/>
          <w:sz w:val="32"/>
          <w:szCs w:val="32"/>
        </w:rPr>
        <w:t>кўчириб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ёзилади</w:t>
      </w:r>
      <w:proofErr w:type="spellEnd"/>
      <w:r w:rsidRPr="006154A3">
        <w:rPr>
          <w:rFonts w:ascii="Times New Roman" w:hAnsi="Times New Roman"/>
          <w:sz w:val="32"/>
          <w:szCs w:val="32"/>
        </w:rPr>
        <w:t>.</w:t>
      </w:r>
    </w:p>
    <w:p w:rsidR="006154A3" w:rsidRPr="006154A3" w:rsidRDefault="006154A3" w:rsidP="006154A3">
      <w:pPr>
        <w:pStyle w:val="a7"/>
        <w:ind w:firstLine="540"/>
        <w:jc w:val="both"/>
        <w:rPr>
          <w:rFonts w:ascii="Times New Roman" w:hAnsi="Times New Roman"/>
          <w:sz w:val="32"/>
          <w:szCs w:val="32"/>
        </w:rPr>
      </w:pPr>
    </w:p>
    <w:p w:rsidR="006154A3" w:rsidRPr="006154A3" w:rsidRDefault="006154A3" w:rsidP="006154A3">
      <w:pPr>
        <w:pStyle w:val="a7"/>
        <w:ind w:firstLine="1276"/>
        <w:jc w:val="both"/>
        <w:rPr>
          <w:rFonts w:ascii="Times New Roman" w:hAnsi="Times New Roman"/>
          <w:b/>
          <w:sz w:val="28"/>
          <w:szCs w:val="28"/>
        </w:rPr>
      </w:pPr>
      <w:r>
        <w:rPr>
          <w:rFonts w:ascii="Times New Roman" w:hAnsi="Times New Roman"/>
          <w:b/>
          <w:sz w:val="28"/>
          <w:szCs w:val="28"/>
        </w:rPr>
        <w:t xml:space="preserve">      </w:t>
      </w:r>
      <w:r w:rsidRPr="006154A3">
        <w:rPr>
          <w:rFonts w:ascii="Times New Roman" w:hAnsi="Times New Roman"/>
          <w:b/>
          <w:sz w:val="28"/>
          <w:szCs w:val="28"/>
        </w:rPr>
        <w:t>ҚОН ҚУЙИЛГАН БЕМОРНИ КУЗАТИШ</w:t>
      </w:r>
      <w:r>
        <w:rPr>
          <w:rFonts w:ascii="Times New Roman" w:hAnsi="Times New Roman"/>
          <w:b/>
          <w:sz w:val="28"/>
          <w:szCs w:val="28"/>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икки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соат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давомида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даволовчи</w:t>
      </w:r>
      <w:proofErr w:type="spellEnd"/>
      <w:r w:rsidRPr="006154A3">
        <w:rPr>
          <w:rFonts w:ascii="Times New Roman" w:hAnsi="Times New Roman"/>
          <w:sz w:val="32"/>
          <w:szCs w:val="32"/>
        </w:rPr>
        <w:t xml:space="preserve"> врач </w:t>
      </w:r>
      <w:proofErr w:type="spellStart"/>
      <w:r w:rsidRPr="006154A3">
        <w:rPr>
          <w:rFonts w:ascii="Times New Roman" w:hAnsi="Times New Roman"/>
          <w:sz w:val="32"/>
          <w:szCs w:val="32"/>
        </w:rPr>
        <w:t>ёки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олий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маълумотли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ҳамшира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назорати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остида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тўшакда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ётади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Бу</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вақт</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ичида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кузатилади</w:t>
      </w:r>
      <w:proofErr w:type="spellEnd"/>
      <w:r w:rsidRPr="006154A3">
        <w:rPr>
          <w:rFonts w:ascii="Times New Roman" w:hAnsi="Times New Roman"/>
          <w:sz w:val="32"/>
          <w:szCs w:val="32"/>
        </w:rPr>
        <w:t>.</w:t>
      </w:r>
    </w:p>
    <w:p w:rsidR="006154A3" w:rsidRPr="006154A3" w:rsidRDefault="006154A3" w:rsidP="006154A3">
      <w:pPr>
        <w:pStyle w:val="a7"/>
        <w:ind w:firstLine="1276"/>
        <w:jc w:val="both"/>
        <w:rPr>
          <w:rFonts w:ascii="Times New Roman" w:hAnsi="Times New Roman"/>
          <w:sz w:val="32"/>
          <w:szCs w:val="32"/>
        </w:rPr>
      </w:pPr>
      <w:proofErr w:type="spellStart"/>
      <w:r w:rsidRPr="006154A3">
        <w:rPr>
          <w:rFonts w:ascii="Times New Roman" w:hAnsi="Times New Roman"/>
          <w:sz w:val="32"/>
          <w:szCs w:val="32"/>
        </w:rPr>
        <w:lastRenderedPageBreak/>
        <w:t>Шикоятлар</w:t>
      </w:r>
      <w:proofErr w:type="spellEnd"/>
      <w:r w:rsidRPr="006154A3">
        <w:rPr>
          <w:rFonts w:ascii="Times New Roman" w:hAnsi="Times New Roman"/>
          <w:sz w:val="32"/>
          <w:szCs w:val="32"/>
        </w:rPr>
        <w:t xml:space="preserve"> бор-</w:t>
      </w:r>
      <w:proofErr w:type="spellStart"/>
      <w:r w:rsidRPr="006154A3">
        <w:rPr>
          <w:rFonts w:ascii="Times New Roman" w:hAnsi="Times New Roman"/>
          <w:sz w:val="32"/>
          <w:szCs w:val="32"/>
        </w:rPr>
        <w:t>йўқлиги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бемор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умумий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ахволининг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ўзгариши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соатдаги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тана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ҳарорати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пульси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босими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ёзиб</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борилади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қуйилгандан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кейинги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сийдикнинг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бошланғич</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қисми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тахлил</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қилинади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Эртаси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куни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қон</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ва</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сийдикнинг</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умумий</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тахлили</w:t>
      </w:r>
      <w:proofErr w:type="spellEnd"/>
      <w:r w:rsidRPr="006154A3">
        <w:rPr>
          <w:rFonts w:ascii="Times New Roman" w:hAnsi="Times New Roman"/>
          <w:sz w:val="32"/>
          <w:szCs w:val="32"/>
        </w:rPr>
        <w:t xml:space="preserve"> </w:t>
      </w:r>
      <w:proofErr w:type="spellStart"/>
      <w:r w:rsidRPr="006154A3">
        <w:rPr>
          <w:rFonts w:ascii="Times New Roman" w:hAnsi="Times New Roman"/>
          <w:sz w:val="32"/>
          <w:szCs w:val="32"/>
        </w:rPr>
        <w:t>текширилади</w:t>
      </w:r>
      <w:proofErr w:type="spellEnd"/>
      <w:r w:rsidRPr="006154A3">
        <w:rPr>
          <w:rFonts w:ascii="Times New Roman" w:hAnsi="Times New Roman"/>
          <w:sz w:val="32"/>
          <w:szCs w:val="32"/>
        </w:rPr>
        <w:t>.</w:t>
      </w:r>
    </w:p>
    <w:p w:rsidR="00D449ED" w:rsidRPr="00D449ED" w:rsidRDefault="00D449ED" w:rsidP="00D449ED">
      <w:pPr>
        <w:pStyle w:val="aff6"/>
        <w:ind w:firstLine="1276"/>
        <w:rPr>
          <w:rFonts w:ascii="Times New Roman" w:hAnsi="Times New Roman"/>
          <w:b/>
          <w:bCs/>
          <w:szCs w:val="28"/>
        </w:rPr>
      </w:pPr>
      <w:r>
        <w:rPr>
          <w:rFonts w:ascii="Times New Roman" w:hAnsi="Times New Roman"/>
          <w:b/>
          <w:bCs/>
          <w:szCs w:val="28"/>
        </w:rPr>
        <w:t xml:space="preserve">         </w:t>
      </w:r>
      <w:r w:rsidRPr="00D449ED">
        <w:rPr>
          <w:rFonts w:ascii="Times New Roman" w:hAnsi="Times New Roman"/>
          <w:b/>
          <w:bCs/>
          <w:szCs w:val="28"/>
        </w:rPr>
        <w:t>НАЗОРАТ УЧУН САВОЛЛАР</w:t>
      </w:r>
      <w:r>
        <w:rPr>
          <w:rFonts w:ascii="Times New Roman" w:hAnsi="Times New Roman"/>
          <w:b/>
          <w:bCs/>
          <w:szCs w:val="28"/>
        </w:rPr>
        <w:t>.</w:t>
      </w:r>
    </w:p>
    <w:p w:rsidR="00D449ED" w:rsidRPr="00172FA7" w:rsidRDefault="00D449ED" w:rsidP="00D449ED">
      <w:pPr>
        <w:pStyle w:val="aff6"/>
        <w:ind w:firstLine="1276"/>
        <w:jc w:val="center"/>
        <w:rPr>
          <w:rFonts w:ascii="Times New Roman" w:hAnsi="Times New Roman"/>
          <w:b/>
          <w:bCs/>
          <w:sz w:val="32"/>
          <w:szCs w:val="32"/>
        </w:rPr>
      </w:pPr>
    </w:p>
    <w:p w:rsidR="00D449ED" w:rsidRPr="00172FA7" w:rsidRDefault="00D449ED" w:rsidP="00D449ED">
      <w:pPr>
        <w:pStyle w:val="aff6"/>
        <w:numPr>
          <w:ilvl w:val="0"/>
          <w:numId w:val="14"/>
        </w:numPr>
        <w:ind w:hanging="720"/>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таснифи</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диагностикаси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даражасини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бахолаш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асослари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асоратлари</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кетганда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организмнинг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ҳимоя</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механизмлари</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вақтинчалик</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тўхтатиш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усуллари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самарадорлиги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бахолаш</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узил-кесил</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тўхтатиш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усуллари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уларнинг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мохияти</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гурухлари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ҳақидаги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таълимотнинг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замонавий</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тавсифи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Ўзбекистонда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қуйиш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хизматини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ташкил</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қилиш</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Қуйилган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қоннинг</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организмга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таъсири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қуйиш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мақсадлари</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Гемотрансфузияга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кўрсатмалар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қарши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кўрсатмалар</w:t>
      </w:r>
      <w:proofErr w:type="spellEnd"/>
    </w:p>
    <w:p w:rsidR="00D449ED" w:rsidRPr="00172FA7" w:rsidRDefault="00D449ED" w:rsidP="00D449ED">
      <w:pPr>
        <w:pStyle w:val="aff6"/>
        <w:numPr>
          <w:ilvl w:val="0"/>
          <w:numId w:val="14"/>
        </w:numPr>
        <w:tabs>
          <w:tab w:val="num" w:pos="1636"/>
        </w:tabs>
        <w:ind w:left="709" w:hanging="709"/>
        <w:rPr>
          <w:rFonts w:ascii="Times New Roman" w:hAnsi="Times New Roman"/>
          <w:sz w:val="32"/>
          <w:szCs w:val="32"/>
        </w:rPr>
      </w:pP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гурухларини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аниқлаш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қуйиш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синамаларини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бажариш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ва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уларни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бахолаш</w:t>
      </w:r>
      <w:proofErr w:type="spellEnd"/>
    </w:p>
    <w:p w:rsidR="00D449ED" w:rsidRDefault="00D449ED" w:rsidP="006154A3">
      <w:pPr>
        <w:pStyle w:val="a7"/>
        <w:ind w:firstLine="1276"/>
        <w:jc w:val="both"/>
        <w:rPr>
          <w:rFonts w:ascii="Times New Roman" w:hAnsi="Times New Roman"/>
          <w:b/>
          <w:sz w:val="28"/>
          <w:szCs w:val="28"/>
        </w:rPr>
      </w:pPr>
    </w:p>
    <w:p w:rsidR="006154A3" w:rsidRDefault="00D449ED" w:rsidP="006154A3">
      <w:pPr>
        <w:pStyle w:val="a7"/>
        <w:ind w:firstLine="1276"/>
        <w:jc w:val="both"/>
        <w:rPr>
          <w:rFonts w:ascii="Times New Roman" w:hAnsi="Times New Roman"/>
          <w:b/>
          <w:sz w:val="28"/>
          <w:szCs w:val="28"/>
        </w:rPr>
      </w:pPr>
      <w:r w:rsidRPr="00D449ED">
        <w:rPr>
          <w:rFonts w:ascii="Times New Roman" w:hAnsi="Times New Roman"/>
          <w:b/>
          <w:sz w:val="28"/>
          <w:szCs w:val="28"/>
        </w:rPr>
        <w:t>ТЕСТ САВОЛЛАРИ</w:t>
      </w:r>
      <w:r>
        <w:rPr>
          <w:rFonts w:ascii="Times New Roman" w:hAnsi="Times New Roman"/>
          <w:b/>
          <w:sz w:val="28"/>
          <w:szCs w:val="28"/>
        </w:rPr>
        <w:t>.</w:t>
      </w:r>
    </w:p>
    <w:p w:rsidR="00D449ED" w:rsidRPr="00172FA7" w:rsidRDefault="00D449ED" w:rsidP="00D449ED">
      <w:pPr>
        <w:pStyle w:val="aff4"/>
        <w:ind w:left="540" w:hanging="180"/>
        <w:rPr>
          <w:sz w:val="32"/>
          <w:szCs w:val="32"/>
          <w:u w:val="single"/>
        </w:rPr>
      </w:pPr>
      <w:r>
        <w:t>\</w:t>
      </w:r>
      <w:r w:rsidRPr="00D449ED">
        <w:rPr>
          <w:b/>
          <w:sz w:val="32"/>
          <w:szCs w:val="32"/>
        </w:rPr>
        <w:t xml:space="preserve">1.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кетишининг</w:t>
      </w:r>
      <w:proofErr w:type="spellEnd"/>
      <w:r w:rsidRPr="00D449ED">
        <w:rPr>
          <w:b/>
          <w:sz w:val="32"/>
          <w:szCs w:val="32"/>
          <w:u w:val="single"/>
        </w:rPr>
        <w:t xml:space="preserve">   </w:t>
      </w:r>
      <w:proofErr w:type="spellStart"/>
      <w:r w:rsidRPr="00D449ED">
        <w:rPr>
          <w:b/>
          <w:sz w:val="32"/>
          <w:szCs w:val="32"/>
          <w:u w:val="single"/>
        </w:rPr>
        <w:t>энг</w:t>
      </w:r>
      <w:proofErr w:type="spellEnd"/>
      <w:r w:rsidRPr="00D449ED">
        <w:rPr>
          <w:b/>
          <w:sz w:val="32"/>
          <w:szCs w:val="32"/>
          <w:u w:val="single"/>
        </w:rPr>
        <w:t xml:space="preserve"> </w:t>
      </w:r>
      <w:proofErr w:type="spellStart"/>
      <w:r w:rsidRPr="00D449ED">
        <w:rPr>
          <w:b/>
          <w:sz w:val="32"/>
          <w:szCs w:val="32"/>
          <w:u w:val="single"/>
        </w:rPr>
        <w:t>тўлиқ</w:t>
      </w:r>
      <w:proofErr w:type="spellEnd"/>
      <w:r w:rsidRPr="00D449ED">
        <w:rPr>
          <w:b/>
          <w:sz w:val="32"/>
          <w:szCs w:val="32"/>
          <w:u w:val="single"/>
        </w:rPr>
        <w:t xml:space="preserve"> </w:t>
      </w:r>
      <w:proofErr w:type="spellStart"/>
      <w:r w:rsidRPr="00D449ED">
        <w:rPr>
          <w:b/>
          <w:sz w:val="32"/>
          <w:szCs w:val="32"/>
          <w:u w:val="single"/>
        </w:rPr>
        <w:t>таърифини</w:t>
      </w:r>
      <w:proofErr w:type="spellEnd"/>
      <w:r w:rsidRPr="00D449ED">
        <w:rPr>
          <w:b/>
          <w:sz w:val="32"/>
          <w:szCs w:val="32"/>
          <w:u w:val="single"/>
        </w:rPr>
        <w:t xml:space="preserve"> </w:t>
      </w:r>
      <w:proofErr w:type="spellStart"/>
      <w:r w:rsidRPr="00D449ED">
        <w:rPr>
          <w:b/>
          <w:sz w:val="32"/>
          <w:szCs w:val="32"/>
          <w:u w:val="single"/>
        </w:rPr>
        <w:t>беринг</w:t>
      </w:r>
      <w:proofErr w:type="spellEnd"/>
      <w:r w:rsidRPr="00D449ED">
        <w:rPr>
          <w:b/>
          <w:sz w:val="32"/>
          <w:szCs w:val="32"/>
          <w:u w:val="single"/>
        </w:rPr>
        <w:t>:</w:t>
      </w:r>
    </w:p>
    <w:p w:rsidR="00D449ED" w:rsidRPr="00172FA7" w:rsidRDefault="00D449ED" w:rsidP="00D449ED">
      <w:pPr>
        <w:pStyle w:val="aff4"/>
        <w:ind w:left="540" w:hanging="180"/>
        <w:rPr>
          <w:sz w:val="32"/>
          <w:szCs w:val="32"/>
        </w:rPr>
      </w:pPr>
      <w:proofErr w:type="spellStart"/>
      <w:r w:rsidRPr="00172FA7">
        <w:rPr>
          <w:sz w:val="32"/>
          <w:szCs w:val="32"/>
          <w:u w:val="single"/>
        </w:rPr>
        <w:t>Бу</w:t>
      </w:r>
      <w:proofErr w:type="spellEnd"/>
      <w:r w:rsidRPr="00172FA7">
        <w:rPr>
          <w:sz w:val="32"/>
          <w:szCs w:val="32"/>
          <w:u w:val="single"/>
        </w:rPr>
        <w:t xml:space="preserve"> </w:t>
      </w:r>
      <w:proofErr w:type="spellStart"/>
      <w:r w:rsidRPr="00172FA7">
        <w:rPr>
          <w:sz w:val="32"/>
          <w:szCs w:val="32"/>
          <w:u w:val="single"/>
        </w:rPr>
        <w:t>қоннинг</w:t>
      </w:r>
      <w:proofErr w:type="spellEnd"/>
      <w:r w:rsidRPr="00172FA7">
        <w:rPr>
          <w:sz w:val="32"/>
          <w:szCs w:val="32"/>
          <w:u w:val="single"/>
        </w:rPr>
        <w:t xml:space="preserve"> …….   </w:t>
      </w:r>
      <w:proofErr w:type="spellStart"/>
      <w:r w:rsidRPr="00172FA7">
        <w:rPr>
          <w:sz w:val="32"/>
          <w:szCs w:val="32"/>
          <w:u w:val="single"/>
        </w:rPr>
        <w:t>оқиб</w:t>
      </w:r>
      <w:proofErr w:type="spellEnd"/>
      <w:r w:rsidRPr="00172FA7">
        <w:rPr>
          <w:sz w:val="32"/>
          <w:szCs w:val="32"/>
          <w:u w:val="single"/>
        </w:rPr>
        <w:t xml:space="preserve"> </w:t>
      </w:r>
      <w:proofErr w:type="spellStart"/>
      <w:r w:rsidRPr="00172FA7">
        <w:rPr>
          <w:sz w:val="32"/>
          <w:szCs w:val="32"/>
          <w:u w:val="single"/>
        </w:rPr>
        <w:t>кетишидир</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А.</w:t>
      </w:r>
      <w:r w:rsidR="009D3ED7">
        <w:rPr>
          <w:sz w:val="32"/>
          <w:szCs w:val="32"/>
        </w:rPr>
        <w:t>*</w:t>
      </w:r>
      <w:proofErr w:type="spellStart"/>
      <w:r w:rsidRPr="00172FA7">
        <w:rPr>
          <w:sz w:val="32"/>
          <w:szCs w:val="32"/>
        </w:rPr>
        <w:t>Ташқи</w:t>
      </w:r>
      <w:proofErr w:type="spellEnd"/>
      <w:r w:rsidRPr="00172FA7">
        <w:rPr>
          <w:sz w:val="32"/>
          <w:szCs w:val="32"/>
        </w:rPr>
        <w:t xml:space="preserve"> </w:t>
      </w:r>
      <w:proofErr w:type="spellStart"/>
      <w:r w:rsidRPr="00172FA7">
        <w:rPr>
          <w:sz w:val="32"/>
          <w:szCs w:val="32"/>
        </w:rPr>
        <w:t>муҳитга</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Б. </w:t>
      </w:r>
      <w:proofErr w:type="gramStart"/>
      <w:r w:rsidRPr="00172FA7">
        <w:rPr>
          <w:sz w:val="32"/>
          <w:szCs w:val="32"/>
        </w:rPr>
        <w:t xml:space="preserve">Организм  </w:t>
      </w:r>
      <w:proofErr w:type="spellStart"/>
      <w:r w:rsidRPr="00172FA7">
        <w:rPr>
          <w:sz w:val="32"/>
          <w:szCs w:val="32"/>
        </w:rPr>
        <w:t>бўшлиқларига</w:t>
      </w:r>
      <w:proofErr w:type="spellEnd"/>
      <w:proofErr w:type="gram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В. Организм  </w:t>
      </w:r>
      <w:proofErr w:type="spellStart"/>
      <w:r w:rsidRPr="00172FA7">
        <w:rPr>
          <w:sz w:val="32"/>
          <w:szCs w:val="32"/>
        </w:rPr>
        <w:t>тўқималарига</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Г. Организм </w:t>
      </w:r>
      <w:proofErr w:type="spellStart"/>
      <w:r w:rsidRPr="00172FA7">
        <w:rPr>
          <w:sz w:val="32"/>
          <w:szCs w:val="32"/>
        </w:rPr>
        <w:t>тўқималарига</w:t>
      </w:r>
      <w:proofErr w:type="spellEnd"/>
      <w:r w:rsidRPr="00172FA7">
        <w:rPr>
          <w:sz w:val="32"/>
          <w:szCs w:val="32"/>
        </w:rPr>
        <w:t xml:space="preserve">, </w:t>
      </w:r>
      <w:proofErr w:type="spellStart"/>
      <w:r w:rsidRPr="00172FA7">
        <w:rPr>
          <w:sz w:val="32"/>
          <w:szCs w:val="32"/>
        </w:rPr>
        <w:t>бўшли</w:t>
      </w:r>
      <w:r>
        <w:rPr>
          <w:sz w:val="32"/>
          <w:szCs w:val="32"/>
        </w:rPr>
        <w:t>ғ</w:t>
      </w:r>
      <w:r w:rsidRPr="00172FA7">
        <w:rPr>
          <w:sz w:val="32"/>
          <w:szCs w:val="32"/>
        </w:rPr>
        <w:t>ига</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ташқи</w:t>
      </w:r>
      <w:proofErr w:type="spellEnd"/>
      <w:r w:rsidRPr="00172FA7">
        <w:rPr>
          <w:sz w:val="32"/>
          <w:szCs w:val="32"/>
        </w:rPr>
        <w:t xml:space="preserve"> </w:t>
      </w:r>
      <w:proofErr w:type="spellStart"/>
      <w:r w:rsidRPr="00172FA7">
        <w:rPr>
          <w:sz w:val="32"/>
          <w:szCs w:val="32"/>
        </w:rPr>
        <w:t>муҳитга</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Д. </w:t>
      </w:r>
      <w:proofErr w:type="spellStart"/>
      <w:r w:rsidRPr="00172FA7">
        <w:rPr>
          <w:sz w:val="32"/>
          <w:szCs w:val="32"/>
        </w:rPr>
        <w:t>Ташқи</w:t>
      </w:r>
      <w:proofErr w:type="spellEnd"/>
      <w:r w:rsidRPr="00172FA7">
        <w:rPr>
          <w:sz w:val="32"/>
          <w:szCs w:val="32"/>
        </w:rPr>
        <w:t xml:space="preserve"> </w:t>
      </w:r>
      <w:proofErr w:type="spellStart"/>
      <w:r w:rsidRPr="00172FA7">
        <w:rPr>
          <w:sz w:val="32"/>
          <w:szCs w:val="32"/>
        </w:rPr>
        <w:t>муҳит</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организм </w:t>
      </w:r>
      <w:proofErr w:type="spellStart"/>
      <w:r w:rsidRPr="00172FA7">
        <w:rPr>
          <w:sz w:val="32"/>
          <w:szCs w:val="32"/>
        </w:rPr>
        <w:t>бўшлиқларига</w:t>
      </w:r>
      <w:proofErr w:type="spellEnd"/>
    </w:p>
    <w:p w:rsidR="00D449ED" w:rsidRPr="00D449ED" w:rsidRDefault="00D449ED" w:rsidP="00D449ED">
      <w:pPr>
        <w:pStyle w:val="aff4"/>
        <w:ind w:left="540" w:hanging="180"/>
        <w:rPr>
          <w:b/>
          <w:sz w:val="32"/>
          <w:szCs w:val="32"/>
        </w:rPr>
      </w:pPr>
      <w:r w:rsidRPr="00D449ED">
        <w:rPr>
          <w:b/>
          <w:sz w:val="32"/>
          <w:szCs w:val="32"/>
        </w:rPr>
        <w:t xml:space="preserve">2.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кетишининг</w:t>
      </w:r>
      <w:proofErr w:type="spellEnd"/>
      <w:r w:rsidRPr="00D449ED">
        <w:rPr>
          <w:b/>
          <w:sz w:val="32"/>
          <w:szCs w:val="32"/>
          <w:u w:val="single"/>
        </w:rPr>
        <w:t xml:space="preserve"> </w:t>
      </w:r>
      <w:proofErr w:type="spellStart"/>
      <w:r w:rsidRPr="00D449ED">
        <w:rPr>
          <w:b/>
          <w:sz w:val="32"/>
          <w:szCs w:val="32"/>
          <w:u w:val="single"/>
        </w:rPr>
        <w:t>сабаблари</w:t>
      </w:r>
      <w:proofErr w:type="spellEnd"/>
      <w:r w:rsidRPr="00D449ED">
        <w:rPr>
          <w:b/>
          <w:sz w:val="32"/>
          <w:szCs w:val="32"/>
          <w:u w:val="single"/>
        </w:rPr>
        <w:t xml:space="preserve">: </w:t>
      </w:r>
      <w:proofErr w:type="spellStart"/>
      <w:r w:rsidRPr="00D449ED">
        <w:rPr>
          <w:b/>
          <w:sz w:val="32"/>
          <w:szCs w:val="32"/>
          <w:u w:val="single"/>
        </w:rPr>
        <w:t>энг</w:t>
      </w:r>
      <w:proofErr w:type="spellEnd"/>
      <w:r w:rsidRPr="00D449ED">
        <w:rPr>
          <w:b/>
          <w:sz w:val="32"/>
          <w:szCs w:val="32"/>
          <w:u w:val="single"/>
        </w:rPr>
        <w:t xml:space="preserve"> </w:t>
      </w:r>
      <w:proofErr w:type="spellStart"/>
      <w:r w:rsidRPr="00D449ED">
        <w:rPr>
          <w:b/>
          <w:sz w:val="32"/>
          <w:szCs w:val="32"/>
          <w:u w:val="single"/>
        </w:rPr>
        <w:t>тўлиқ</w:t>
      </w:r>
      <w:proofErr w:type="spellEnd"/>
      <w:r w:rsidRPr="00D449ED">
        <w:rPr>
          <w:b/>
          <w:sz w:val="32"/>
          <w:szCs w:val="32"/>
          <w:u w:val="single"/>
        </w:rPr>
        <w:t xml:space="preserve"> </w:t>
      </w:r>
      <w:proofErr w:type="spellStart"/>
      <w:r w:rsidRPr="00D449ED">
        <w:rPr>
          <w:b/>
          <w:sz w:val="32"/>
          <w:szCs w:val="32"/>
          <w:u w:val="single"/>
        </w:rPr>
        <w:t>тўғри</w:t>
      </w:r>
      <w:proofErr w:type="spellEnd"/>
      <w:r w:rsidRPr="00D449ED">
        <w:rPr>
          <w:b/>
          <w:sz w:val="32"/>
          <w:szCs w:val="32"/>
          <w:u w:val="single"/>
        </w:rPr>
        <w:t xml:space="preserve"> </w:t>
      </w:r>
      <w:proofErr w:type="spellStart"/>
      <w:r w:rsidRPr="00D449ED">
        <w:rPr>
          <w:b/>
          <w:sz w:val="32"/>
          <w:szCs w:val="32"/>
          <w:u w:val="single"/>
        </w:rPr>
        <w:t>жавобни</w:t>
      </w:r>
      <w:proofErr w:type="spellEnd"/>
      <w:r w:rsidRPr="00D449ED">
        <w:rPr>
          <w:b/>
          <w:sz w:val="32"/>
          <w:szCs w:val="32"/>
          <w:u w:val="single"/>
        </w:rPr>
        <w:t xml:space="preserve"> </w:t>
      </w:r>
      <w:proofErr w:type="spellStart"/>
      <w:r w:rsidRPr="00D449ED">
        <w:rPr>
          <w:b/>
          <w:sz w:val="32"/>
          <w:szCs w:val="32"/>
          <w:u w:val="single"/>
        </w:rPr>
        <w:t>кўрсатинг</w:t>
      </w:r>
      <w:proofErr w:type="spellEnd"/>
      <w:r w:rsidRPr="00D449ED">
        <w:rPr>
          <w:b/>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А. </w:t>
      </w:r>
      <w:proofErr w:type="spellStart"/>
      <w:r w:rsidRPr="00172FA7">
        <w:rPr>
          <w:sz w:val="32"/>
          <w:szCs w:val="32"/>
        </w:rPr>
        <w:t>Шикастланиш</w:t>
      </w:r>
      <w:proofErr w:type="spellEnd"/>
      <w:r w:rsidRPr="00172FA7">
        <w:rPr>
          <w:sz w:val="32"/>
          <w:szCs w:val="32"/>
        </w:rPr>
        <w:t xml:space="preserve"> </w:t>
      </w:r>
      <w:proofErr w:type="spellStart"/>
      <w:r w:rsidRPr="00172FA7">
        <w:rPr>
          <w:sz w:val="32"/>
          <w:szCs w:val="32"/>
        </w:rPr>
        <w:t>натижасида</w:t>
      </w:r>
      <w:proofErr w:type="spellEnd"/>
      <w:r w:rsidRPr="00172FA7">
        <w:rPr>
          <w:sz w:val="32"/>
          <w:szCs w:val="32"/>
        </w:rPr>
        <w:t xml:space="preserve"> </w:t>
      </w:r>
      <w:proofErr w:type="spellStart"/>
      <w:r w:rsidRPr="00172FA7">
        <w:rPr>
          <w:sz w:val="32"/>
          <w:szCs w:val="32"/>
        </w:rPr>
        <w:t>томирлар</w:t>
      </w:r>
      <w:proofErr w:type="spellEnd"/>
      <w:r w:rsidRPr="00172FA7">
        <w:rPr>
          <w:sz w:val="32"/>
          <w:szCs w:val="32"/>
        </w:rPr>
        <w:t xml:space="preserve"> </w:t>
      </w:r>
      <w:proofErr w:type="spellStart"/>
      <w:r w:rsidRPr="00172FA7">
        <w:rPr>
          <w:sz w:val="32"/>
          <w:szCs w:val="32"/>
        </w:rPr>
        <w:t>деворининг</w:t>
      </w:r>
      <w:proofErr w:type="spellEnd"/>
      <w:r w:rsidRPr="00172FA7">
        <w:rPr>
          <w:sz w:val="32"/>
          <w:szCs w:val="32"/>
        </w:rPr>
        <w:t xml:space="preserve"> </w:t>
      </w:r>
      <w:proofErr w:type="spellStart"/>
      <w:r w:rsidRPr="00172FA7">
        <w:rPr>
          <w:sz w:val="32"/>
          <w:szCs w:val="32"/>
        </w:rPr>
        <w:t>жароҳати</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Б.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томири</w:t>
      </w:r>
      <w:proofErr w:type="spellEnd"/>
      <w:r w:rsidRPr="00172FA7">
        <w:rPr>
          <w:sz w:val="32"/>
          <w:szCs w:val="32"/>
        </w:rPr>
        <w:t xml:space="preserve"> </w:t>
      </w:r>
      <w:proofErr w:type="spellStart"/>
      <w:r w:rsidRPr="00172FA7">
        <w:rPr>
          <w:sz w:val="32"/>
          <w:szCs w:val="32"/>
        </w:rPr>
        <w:t>ўтказувчанлигининг</w:t>
      </w:r>
      <w:proofErr w:type="spellEnd"/>
      <w:r w:rsidRPr="00172FA7">
        <w:rPr>
          <w:sz w:val="32"/>
          <w:szCs w:val="32"/>
        </w:rPr>
        <w:t xml:space="preserve"> </w:t>
      </w:r>
      <w:proofErr w:type="spellStart"/>
      <w:r w:rsidRPr="00172FA7">
        <w:rPr>
          <w:sz w:val="32"/>
          <w:szCs w:val="32"/>
        </w:rPr>
        <w:t>ошиши</w:t>
      </w:r>
      <w:proofErr w:type="spellEnd"/>
    </w:p>
    <w:p w:rsidR="00D449ED" w:rsidRPr="00172FA7" w:rsidRDefault="00D449ED" w:rsidP="00D449ED">
      <w:pPr>
        <w:pStyle w:val="aff4"/>
        <w:ind w:left="540" w:hanging="180"/>
        <w:rPr>
          <w:sz w:val="32"/>
          <w:szCs w:val="32"/>
        </w:rPr>
      </w:pPr>
      <w:r w:rsidRPr="00172FA7">
        <w:rPr>
          <w:sz w:val="32"/>
          <w:szCs w:val="32"/>
        </w:rPr>
        <w:t xml:space="preserve">В. Сепсис </w:t>
      </w:r>
    </w:p>
    <w:p w:rsidR="00D449ED" w:rsidRPr="00172FA7" w:rsidRDefault="00D449ED" w:rsidP="00D449ED">
      <w:pPr>
        <w:pStyle w:val="aff4"/>
        <w:ind w:left="540" w:hanging="180"/>
        <w:rPr>
          <w:sz w:val="32"/>
          <w:szCs w:val="32"/>
        </w:rPr>
      </w:pPr>
      <w:r w:rsidRPr="00172FA7">
        <w:rPr>
          <w:sz w:val="32"/>
          <w:szCs w:val="32"/>
        </w:rPr>
        <w:lastRenderedPageBreak/>
        <w:t>Г</w:t>
      </w:r>
      <w:r w:rsidR="009D3ED7">
        <w:rPr>
          <w:sz w:val="32"/>
          <w:szCs w:val="32"/>
        </w:rPr>
        <w:t>*</w:t>
      </w:r>
      <w:r w:rsidRPr="00172FA7">
        <w:rPr>
          <w:sz w:val="32"/>
          <w:szCs w:val="32"/>
        </w:rPr>
        <w:t xml:space="preserve">. </w:t>
      </w:r>
      <w:proofErr w:type="spellStart"/>
      <w:r w:rsidRPr="00172FA7">
        <w:rPr>
          <w:sz w:val="32"/>
          <w:szCs w:val="32"/>
        </w:rPr>
        <w:t>Томирлар</w:t>
      </w:r>
      <w:proofErr w:type="spellEnd"/>
      <w:r w:rsidRPr="00172FA7">
        <w:rPr>
          <w:sz w:val="32"/>
          <w:szCs w:val="32"/>
        </w:rPr>
        <w:t xml:space="preserve"> </w:t>
      </w:r>
      <w:proofErr w:type="spellStart"/>
      <w:r w:rsidRPr="00172FA7">
        <w:rPr>
          <w:sz w:val="32"/>
          <w:szCs w:val="32"/>
        </w:rPr>
        <w:t>шикасти</w:t>
      </w:r>
      <w:proofErr w:type="spellEnd"/>
      <w:r w:rsidRPr="00172FA7">
        <w:rPr>
          <w:sz w:val="32"/>
          <w:szCs w:val="32"/>
        </w:rPr>
        <w:t xml:space="preserve">, </w:t>
      </w:r>
      <w:proofErr w:type="spellStart"/>
      <w:r w:rsidRPr="00172FA7">
        <w:rPr>
          <w:sz w:val="32"/>
          <w:szCs w:val="32"/>
        </w:rPr>
        <w:t>нейротрофик</w:t>
      </w:r>
      <w:proofErr w:type="spellEnd"/>
      <w:r w:rsidRPr="00172FA7">
        <w:rPr>
          <w:sz w:val="32"/>
          <w:szCs w:val="32"/>
        </w:rPr>
        <w:t xml:space="preserve"> </w:t>
      </w:r>
      <w:proofErr w:type="spellStart"/>
      <w:r w:rsidRPr="00172FA7">
        <w:rPr>
          <w:sz w:val="32"/>
          <w:szCs w:val="32"/>
        </w:rPr>
        <w:t>жараён</w:t>
      </w:r>
      <w:proofErr w:type="spellEnd"/>
    </w:p>
    <w:p w:rsidR="00D449ED" w:rsidRPr="00172FA7" w:rsidRDefault="00D449ED" w:rsidP="00D449ED">
      <w:pPr>
        <w:pStyle w:val="aff4"/>
        <w:ind w:left="540" w:hanging="180"/>
        <w:rPr>
          <w:sz w:val="32"/>
          <w:szCs w:val="32"/>
        </w:rPr>
      </w:pPr>
      <w:r w:rsidRPr="00172FA7">
        <w:rPr>
          <w:sz w:val="32"/>
          <w:szCs w:val="32"/>
        </w:rPr>
        <w:t xml:space="preserve">Д. Цинга </w:t>
      </w:r>
    </w:p>
    <w:p w:rsidR="00D449ED" w:rsidRPr="00D449ED" w:rsidRDefault="00D449ED" w:rsidP="00D449ED">
      <w:pPr>
        <w:pStyle w:val="aff4"/>
        <w:ind w:left="540" w:hanging="180"/>
        <w:rPr>
          <w:b/>
          <w:sz w:val="32"/>
          <w:szCs w:val="32"/>
        </w:rPr>
      </w:pPr>
      <w:r w:rsidRPr="00D449ED">
        <w:rPr>
          <w:b/>
          <w:sz w:val="32"/>
          <w:szCs w:val="32"/>
        </w:rPr>
        <w:t xml:space="preserve">3.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кетишининг</w:t>
      </w:r>
      <w:proofErr w:type="spellEnd"/>
      <w:r w:rsidRPr="00D449ED">
        <w:rPr>
          <w:b/>
          <w:sz w:val="32"/>
          <w:szCs w:val="32"/>
          <w:u w:val="single"/>
        </w:rPr>
        <w:t xml:space="preserve"> </w:t>
      </w:r>
      <w:proofErr w:type="spellStart"/>
      <w:r w:rsidRPr="00D449ED">
        <w:rPr>
          <w:b/>
          <w:sz w:val="32"/>
          <w:szCs w:val="32"/>
          <w:u w:val="single"/>
        </w:rPr>
        <w:t>анатомик</w:t>
      </w:r>
      <w:proofErr w:type="spellEnd"/>
      <w:r w:rsidRPr="00D449ED">
        <w:rPr>
          <w:b/>
          <w:sz w:val="32"/>
          <w:szCs w:val="32"/>
          <w:u w:val="single"/>
        </w:rPr>
        <w:t xml:space="preserve"> </w:t>
      </w:r>
      <w:proofErr w:type="spellStart"/>
      <w:r w:rsidRPr="00D449ED">
        <w:rPr>
          <w:b/>
          <w:sz w:val="32"/>
          <w:szCs w:val="32"/>
          <w:u w:val="single"/>
        </w:rPr>
        <w:t>таснифи</w:t>
      </w:r>
      <w:proofErr w:type="spellEnd"/>
      <w:r w:rsidRPr="00D449ED">
        <w:rPr>
          <w:b/>
          <w:sz w:val="32"/>
          <w:szCs w:val="32"/>
          <w:u w:val="single"/>
        </w:rPr>
        <w:t xml:space="preserve"> </w:t>
      </w:r>
      <w:proofErr w:type="spellStart"/>
      <w:r w:rsidRPr="00D449ED">
        <w:rPr>
          <w:b/>
          <w:sz w:val="32"/>
          <w:szCs w:val="32"/>
          <w:u w:val="single"/>
        </w:rPr>
        <w:t>бўйича</w:t>
      </w:r>
      <w:proofErr w:type="spellEnd"/>
      <w:r w:rsidRPr="00D449ED">
        <w:rPr>
          <w:b/>
          <w:sz w:val="32"/>
          <w:szCs w:val="32"/>
          <w:u w:val="single"/>
        </w:rPr>
        <w:t xml:space="preserve"> </w:t>
      </w:r>
      <w:proofErr w:type="spellStart"/>
      <w:proofErr w:type="gramStart"/>
      <w:r w:rsidRPr="00D449ED">
        <w:rPr>
          <w:b/>
          <w:sz w:val="32"/>
          <w:szCs w:val="32"/>
          <w:u w:val="single"/>
        </w:rPr>
        <w:t>фарқланади</w:t>
      </w:r>
      <w:proofErr w:type="spellEnd"/>
      <w:r w:rsidRPr="00D449ED">
        <w:rPr>
          <w:b/>
          <w:sz w:val="32"/>
          <w:szCs w:val="32"/>
          <w:u w:val="single"/>
        </w:rPr>
        <w:t xml:space="preserve"> </w:t>
      </w:r>
      <w:r w:rsidRPr="00D449ED">
        <w:rPr>
          <w:b/>
          <w:sz w:val="32"/>
          <w:szCs w:val="32"/>
        </w:rPr>
        <w:t>:</w:t>
      </w:r>
      <w:proofErr w:type="gramEnd"/>
      <w:r w:rsidRPr="00D449ED">
        <w:rPr>
          <w:b/>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А. </w:t>
      </w:r>
      <w:proofErr w:type="spellStart"/>
      <w:r w:rsidRPr="00172FA7">
        <w:rPr>
          <w:sz w:val="32"/>
          <w:szCs w:val="32"/>
        </w:rPr>
        <w:t>Бирламчи</w:t>
      </w:r>
      <w:proofErr w:type="spellEnd"/>
      <w:r w:rsidRPr="00172FA7">
        <w:rPr>
          <w:sz w:val="32"/>
          <w:szCs w:val="32"/>
        </w:rPr>
        <w:t xml:space="preserve">,  </w:t>
      </w:r>
      <w:proofErr w:type="spellStart"/>
      <w:r w:rsidRPr="00172FA7">
        <w:rPr>
          <w:sz w:val="32"/>
          <w:szCs w:val="32"/>
        </w:rPr>
        <w:t>иккиламчи</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Б. </w:t>
      </w:r>
      <w:proofErr w:type="spellStart"/>
      <w:r w:rsidRPr="00172FA7">
        <w:rPr>
          <w:sz w:val="32"/>
          <w:szCs w:val="32"/>
        </w:rPr>
        <w:t>Яширин</w:t>
      </w:r>
      <w:proofErr w:type="spellEnd"/>
      <w:r w:rsidRPr="00172FA7">
        <w:rPr>
          <w:sz w:val="32"/>
          <w:szCs w:val="32"/>
        </w:rPr>
        <w:t xml:space="preserve"> ички, </w:t>
      </w:r>
      <w:proofErr w:type="spellStart"/>
      <w:r w:rsidRPr="00172FA7">
        <w:rPr>
          <w:sz w:val="32"/>
          <w:szCs w:val="32"/>
        </w:rPr>
        <w:t>яширин</w:t>
      </w:r>
      <w:proofErr w:type="spellEnd"/>
      <w:r w:rsidRPr="00172FA7">
        <w:rPr>
          <w:sz w:val="32"/>
          <w:szCs w:val="32"/>
        </w:rPr>
        <w:t xml:space="preserve"> </w:t>
      </w:r>
      <w:proofErr w:type="spellStart"/>
      <w:r w:rsidRPr="00172FA7">
        <w:rPr>
          <w:sz w:val="32"/>
          <w:szCs w:val="32"/>
        </w:rPr>
        <w:t>ташқи</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В</w:t>
      </w:r>
      <w:r w:rsidR="009D3ED7">
        <w:rPr>
          <w:sz w:val="32"/>
          <w:szCs w:val="32"/>
        </w:rPr>
        <w:t>*</w:t>
      </w:r>
      <w:r w:rsidRPr="00172FA7">
        <w:rPr>
          <w:sz w:val="32"/>
          <w:szCs w:val="32"/>
        </w:rPr>
        <w:t xml:space="preserve">. </w:t>
      </w:r>
      <w:proofErr w:type="spellStart"/>
      <w:r w:rsidRPr="00172FA7">
        <w:rPr>
          <w:sz w:val="32"/>
          <w:szCs w:val="32"/>
        </w:rPr>
        <w:t>Артериал</w:t>
      </w:r>
      <w:proofErr w:type="spellEnd"/>
      <w:r w:rsidRPr="00172FA7">
        <w:rPr>
          <w:sz w:val="32"/>
          <w:szCs w:val="32"/>
        </w:rPr>
        <w:t xml:space="preserve">, </w:t>
      </w:r>
      <w:proofErr w:type="spellStart"/>
      <w:r w:rsidRPr="00172FA7">
        <w:rPr>
          <w:sz w:val="32"/>
          <w:szCs w:val="32"/>
        </w:rPr>
        <w:t>веноз</w:t>
      </w:r>
      <w:proofErr w:type="spellEnd"/>
      <w:r w:rsidRPr="00172FA7">
        <w:rPr>
          <w:sz w:val="32"/>
          <w:szCs w:val="32"/>
        </w:rPr>
        <w:t xml:space="preserve">, капилляр, </w:t>
      </w:r>
      <w:proofErr w:type="spellStart"/>
      <w:r w:rsidRPr="00172FA7">
        <w:rPr>
          <w:sz w:val="32"/>
          <w:szCs w:val="32"/>
        </w:rPr>
        <w:t>паренхиматоз</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Г. </w:t>
      </w:r>
      <w:proofErr w:type="spellStart"/>
      <w:r w:rsidRPr="00172FA7">
        <w:rPr>
          <w:sz w:val="32"/>
          <w:szCs w:val="32"/>
        </w:rPr>
        <w:t>Эрта</w:t>
      </w:r>
      <w:proofErr w:type="spellEnd"/>
      <w:r w:rsidRPr="00172FA7">
        <w:rPr>
          <w:sz w:val="32"/>
          <w:szCs w:val="32"/>
        </w:rPr>
        <w:t xml:space="preserve">, </w:t>
      </w:r>
      <w:proofErr w:type="spellStart"/>
      <w:r w:rsidRPr="00172FA7">
        <w:rPr>
          <w:sz w:val="32"/>
          <w:szCs w:val="32"/>
        </w:rPr>
        <w:t>кечки</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Д. </w:t>
      </w:r>
      <w:proofErr w:type="spellStart"/>
      <w:r w:rsidRPr="00172FA7">
        <w:rPr>
          <w:sz w:val="32"/>
          <w:szCs w:val="32"/>
        </w:rPr>
        <w:t>Яккаланган</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кўплаб</w:t>
      </w:r>
      <w:proofErr w:type="spellEnd"/>
      <w:r w:rsidRPr="00172FA7">
        <w:rPr>
          <w:sz w:val="32"/>
          <w:szCs w:val="32"/>
        </w:rPr>
        <w:t xml:space="preserve"> </w:t>
      </w:r>
    </w:p>
    <w:p w:rsidR="00D449ED" w:rsidRPr="00D449ED" w:rsidRDefault="00D449ED" w:rsidP="00D449ED">
      <w:pPr>
        <w:pStyle w:val="aff4"/>
        <w:ind w:left="540" w:hanging="180"/>
        <w:rPr>
          <w:b/>
          <w:sz w:val="32"/>
          <w:szCs w:val="32"/>
        </w:rPr>
      </w:pPr>
      <w:r w:rsidRPr="00D449ED">
        <w:rPr>
          <w:b/>
          <w:sz w:val="32"/>
          <w:szCs w:val="32"/>
        </w:rPr>
        <w:t xml:space="preserve">4.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w:t>
      </w:r>
      <w:proofErr w:type="spellEnd"/>
      <w:r w:rsidRPr="00D449ED">
        <w:rPr>
          <w:b/>
          <w:sz w:val="32"/>
          <w:szCs w:val="32"/>
          <w:u w:val="single"/>
        </w:rPr>
        <w:t xml:space="preserve"> </w:t>
      </w:r>
      <w:proofErr w:type="spellStart"/>
      <w:r w:rsidRPr="00D449ED">
        <w:rPr>
          <w:b/>
          <w:sz w:val="32"/>
          <w:szCs w:val="32"/>
          <w:u w:val="single"/>
        </w:rPr>
        <w:t>тўхтатишнинг</w:t>
      </w:r>
      <w:proofErr w:type="spellEnd"/>
      <w:r w:rsidRPr="00D449ED">
        <w:rPr>
          <w:b/>
          <w:sz w:val="32"/>
          <w:szCs w:val="32"/>
          <w:u w:val="single"/>
        </w:rPr>
        <w:t xml:space="preserve"> </w:t>
      </w:r>
      <w:proofErr w:type="spellStart"/>
      <w:r w:rsidRPr="00D449ED">
        <w:rPr>
          <w:b/>
          <w:sz w:val="32"/>
          <w:szCs w:val="32"/>
          <w:u w:val="single"/>
        </w:rPr>
        <w:t>усуллари</w:t>
      </w:r>
      <w:proofErr w:type="spellEnd"/>
      <w:r w:rsidRPr="00D449ED">
        <w:rPr>
          <w:b/>
          <w:sz w:val="32"/>
          <w:szCs w:val="32"/>
          <w:u w:val="single"/>
        </w:rPr>
        <w:t xml:space="preserve"> </w:t>
      </w:r>
      <w:proofErr w:type="spellStart"/>
      <w:r w:rsidRPr="00D449ED">
        <w:rPr>
          <w:b/>
          <w:sz w:val="32"/>
          <w:szCs w:val="32"/>
          <w:u w:val="single"/>
        </w:rPr>
        <w:t>фарқланади</w:t>
      </w:r>
      <w:proofErr w:type="spellEnd"/>
      <w:r w:rsidRPr="00D449ED">
        <w:rPr>
          <w:b/>
          <w:sz w:val="32"/>
          <w:szCs w:val="32"/>
          <w:u w:val="single"/>
        </w:rPr>
        <w:t>:</w:t>
      </w:r>
      <w:r w:rsidRPr="00D449ED">
        <w:rPr>
          <w:b/>
          <w:sz w:val="32"/>
          <w:szCs w:val="32"/>
        </w:rPr>
        <w:t xml:space="preserve"> </w:t>
      </w:r>
    </w:p>
    <w:p w:rsidR="00D449ED" w:rsidRPr="00172FA7" w:rsidRDefault="00D449ED" w:rsidP="00D449ED">
      <w:pPr>
        <w:pStyle w:val="aff4"/>
        <w:ind w:left="540" w:hanging="180"/>
        <w:rPr>
          <w:sz w:val="32"/>
          <w:szCs w:val="32"/>
        </w:rPr>
      </w:pPr>
      <w:r w:rsidRPr="00172FA7">
        <w:rPr>
          <w:sz w:val="32"/>
          <w:szCs w:val="32"/>
        </w:rPr>
        <w:t>А</w:t>
      </w:r>
      <w:r w:rsidR="009D3ED7">
        <w:rPr>
          <w:sz w:val="32"/>
          <w:szCs w:val="32"/>
        </w:rPr>
        <w:t>*</w:t>
      </w:r>
      <w:r w:rsidRPr="00172FA7">
        <w:rPr>
          <w:sz w:val="32"/>
          <w:szCs w:val="32"/>
        </w:rPr>
        <w:t xml:space="preserve">. </w:t>
      </w:r>
      <w:proofErr w:type="spellStart"/>
      <w:r w:rsidRPr="00172FA7">
        <w:rPr>
          <w:sz w:val="32"/>
          <w:szCs w:val="32"/>
        </w:rPr>
        <w:t>Вақтинча</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узил-кесил</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Б. Физик, </w:t>
      </w:r>
      <w:proofErr w:type="spellStart"/>
      <w:r w:rsidRPr="00172FA7">
        <w:rPr>
          <w:sz w:val="32"/>
          <w:szCs w:val="32"/>
        </w:rPr>
        <w:t>кимёвий</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В. Механик, </w:t>
      </w:r>
      <w:proofErr w:type="spellStart"/>
      <w:r w:rsidRPr="00172FA7">
        <w:rPr>
          <w:sz w:val="32"/>
          <w:szCs w:val="32"/>
        </w:rPr>
        <w:t>биологик</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Г. </w:t>
      </w:r>
      <w:proofErr w:type="spellStart"/>
      <w:r w:rsidRPr="00172FA7">
        <w:rPr>
          <w:sz w:val="32"/>
          <w:szCs w:val="32"/>
        </w:rPr>
        <w:t>Ишончли</w:t>
      </w:r>
      <w:proofErr w:type="spellEnd"/>
      <w:r w:rsidRPr="00172FA7">
        <w:rPr>
          <w:sz w:val="32"/>
          <w:szCs w:val="32"/>
        </w:rPr>
        <w:t xml:space="preserve">, </w:t>
      </w:r>
      <w:proofErr w:type="spellStart"/>
      <w:r w:rsidRPr="00172FA7">
        <w:rPr>
          <w:sz w:val="32"/>
          <w:szCs w:val="32"/>
        </w:rPr>
        <w:t>ишончсиз</w:t>
      </w:r>
      <w:proofErr w:type="spellEnd"/>
    </w:p>
    <w:p w:rsidR="00D449ED" w:rsidRPr="00172FA7" w:rsidRDefault="00D449ED" w:rsidP="00D449ED">
      <w:pPr>
        <w:pStyle w:val="aff4"/>
        <w:ind w:left="540" w:hanging="180"/>
        <w:rPr>
          <w:sz w:val="32"/>
          <w:szCs w:val="32"/>
        </w:rPr>
      </w:pPr>
      <w:r w:rsidRPr="00172FA7">
        <w:rPr>
          <w:sz w:val="32"/>
          <w:szCs w:val="32"/>
        </w:rPr>
        <w:t xml:space="preserve">Д. </w:t>
      </w:r>
      <w:proofErr w:type="spellStart"/>
      <w:r w:rsidRPr="00172FA7">
        <w:rPr>
          <w:sz w:val="32"/>
          <w:szCs w:val="32"/>
        </w:rPr>
        <w:t>Шифокордан</w:t>
      </w:r>
      <w:proofErr w:type="spellEnd"/>
      <w:r w:rsidRPr="00172FA7">
        <w:rPr>
          <w:sz w:val="32"/>
          <w:szCs w:val="32"/>
        </w:rPr>
        <w:t xml:space="preserve"> </w:t>
      </w:r>
      <w:proofErr w:type="spellStart"/>
      <w:r w:rsidRPr="00172FA7">
        <w:rPr>
          <w:sz w:val="32"/>
          <w:szCs w:val="32"/>
        </w:rPr>
        <w:t>олдинги</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шифокор</w:t>
      </w:r>
      <w:proofErr w:type="spellEnd"/>
      <w:r w:rsidRPr="00172FA7">
        <w:rPr>
          <w:sz w:val="32"/>
          <w:szCs w:val="32"/>
        </w:rPr>
        <w:t xml:space="preserve"> </w:t>
      </w:r>
      <w:proofErr w:type="spellStart"/>
      <w:r w:rsidRPr="00172FA7">
        <w:rPr>
          <w:sz w:val="32"/>
          <w:szCs w:val="32"/>
        </w:rPr>
        <w:t>томонидан</w:t>
      </w:r>
      <w:proofErr w:type="spellEnd"/>
    </w:p>
    <w:p w:rsidR="00D449ED" w:rsidRPr="00D449ED" w:rsidRDefault="00D449ED" w:rsidP="00D449ED">
      <w:pPr>
        <w:pStyle w:val="aff4"/>
        <w:ind w:left="540" w:hanging="180"/>
        <w:rPr>
          <w:b/>
          <w:sz w:val="32"/>
          <w:szCs w:val="32"/>
        </w:rPr>
      </w:pPr>
      <w:r>
        <w:rPr>
          <w:b/>
          <w:sz w:val="32"/>
          <w:szCs w:val="32"/>
        </w:rPr>
        <w:t>5</w:t>
      </w:r>
      <w:r w:rsidRPr="00D449ED">
        <w:rPr>
          <w:b/>
          <w:sz w:val="32"/>
          <w:szCs w:val="32"/>
        </w:rPr>
        <w:t xml:space="preserve">. </w:t>
      </w:r>
      <w:proofErr w:type="spellStart"/>
      <w:r w:rsidRPr="00D449ED">
        <w:rPr>
          <w:b/>
          <w:sz w:val="32"/>
          <w:szCs w:val="32"/>
          <w:u w:val="single"/>
        </w:rPr>
        <w:t>Вақтинчалик</w:t>
      </w:r>
      <w:proofErr w:type="spellEnd"/>
      <w:r w:rsidRPr="00D449ED">
        <w:rPr>
          <w:b/>
          <w:sz w:val="32"/>
          <w:szCs w:val="32"/>
          <w:u w:val="single"/>
        </w:rPr>
        <w:t xml:space="preserve"> </w:t>
      </w:r>
      <w:proofErr w:type="spellStart"/>
      <w:r w:rsidRPr="00D449ED">
        <w:rPr>
          <w:b/>
          <w:sz w:val="32"/>
          <w:szCs w:val="32"/>
          <w:u w:val="single"/>
        </w:rPr>
        <w:t>гемостазга</w:t>
      </w:r>
      <w:proofErr w:type="spellEnd"/>
      <w:r w:rsidRPr="00D449ED">
        <w:rPr>
          <w:b/>
          <w:sz w:val="32"/>
          <w:szCs w:val="32"/>
          <w:u w:val="single"/>
        </w:rPr>
        <w:t xml:space="preserve"> </w:t>
      </w:r>
      <w:proofErr w:type="spellStart"/>
      <w:r w:rsidRPr="00D449ED">
        <w:rPr>
          <w:b/>
          <w:sz w:val="32"/>
          <w:szCs w:val="32"/>
          <w:u w:val="single"/>
        </w:rPr>
        <w:t>эришилади</w:t>
      </w:r>
      <w:proofErr w:type="spellEnd"/>
      <w:r w:rsidRPr="00D449ED">
        <w:rPr>
          <w:b/>
          <w:sz w:val="32"/>
          <w:szCs w:val="32"/>
          <w:u w:val="single"/>
        </w:rPr>
        <w:t>:</w:t>
      </w:r>
      <w:r w:rsidRPr="00D449ED">
        <w:rPr>
          <w:b/>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А. </w:t>
      </w:r>
      <w:proofErr w:type="spellStart"/>
      <w:r w:rsidRPr="00172FA7">
        <w:rPr>
          <w:sz w:val="32"/>
          <w:szCs w:val="32"/>
        </w:rPr>
        <w:t>Жароҳатда</w:t>
      </w:r>
      <w:proofErr w:type="spellEnd"/>
      <w:r w:rsidRPr="00172FA7">
        <w:rPr>
          <w:sz w:val="32"/>
          <w:szCs w:val="32"/>
        </w:rPr>
        <w:t xml:space="preserve"> </w:t>
      </w:r>
      <w:proofErr w:type="spellStart"/>
      <w:r w:rsidRPr="00172FA7">
        <w:rPr>
          <w:sz w:val="32"/>
          <w:szCs w:val="32"/>
        </w:rPr>
        <w:t>томирни</w:t>
      </w:r>
      <w:proofErr w:type="spellEnd"/>
      <w:r w:rsidRPr="00172FA7">
        <w:rPr>
          <w:sz w:val="32"/>
          <w:szCs w:val="32"/>
        </w:rPr>
        <w:t xml:space="preserve"> </w:t>
      </w:r>
      <w:proofErr w:type="spellStart"/>
      <w:r w:rsidRPr="00172FA7">
        <w:rPr>
          <w:sz w:val="32"/>
          <w:szCs w:val="32"/>
        </w:rPr>
        <w:t>бо</w:t>
      </w:r>
      <w:r>
        <w:rPr>
          <w:sz w:val="32"/>
          <w:szCs w:val="32"/>
        </w:rPr>
        <w:t>ғ</w:t>
      </w:r>
      <w:r w:rsidRPr="00172FA7">
        <w:rPr>
          <w:sz w:val="32"/>
          <w:szCs w:val="32"/>
        </w:rPr>
        <w:t>лаш</w:t>
      </w:r>
      <w:proofErr w:type="spellEnd"/>
      <w:r w:rsidRPr="00172FA7">
        <w:rPr>
          <w:sz w:val="32"/>
          <w:szCs w:val="32"/>
        </w:rPr>
        <w:t xml:space="preserve"> </w:t>
      </w:r>
      <w:proofErr w:type="spellStart"/>
      <w:r w:rsidRPr="00172FA7">
        <w:rPr>
          <w:sz w:val="32"/>
          <w:szCs w:val="32"/>
        </w:rPr>
        <w:t>билан</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 xml:space="preserve">Б. </w:t>
      </w:r>
      <w:proofErr w:type="spellStart"/>
      <w:r w:rsidRPr="00172FA7">
        <w:rPr>
          <w:sz w:val="32"/>
          <w:szCs w:val="32"/>
        </w:rPr>
        <w:t>Томирга</w:t>
      </w:r>
      <w:proofErr w:type="spellEnd"/>
      <w:r w:rsidRPr="00172FA7">
        <w:rPr>
          <w:sz w:val="32"/>
          <w:szCs w:val="32"/>
        </w:rPr>
        <w:t xml:space="preserve"> </w:t>
      </w:r>
      <w:proofErr w:type="spellStart"/>
      <w:r w:rsidRPr="00172FA7">
        <w:rPr>
          <w:sz w:val="32"/>
          <w:szCs w:val="32"/>
        </w:rPr>
        <w:t>чок</w:t>
      </w:r>
      <w:proofErr w:type="spellEnd"/>
      <w:r w:rsidRPr="00172FA7">
        <w:rPr>
          <w:sz w:val="32"/>
          <w:szCs w:val="32"/>
        </w:rPr>
        <w:t xml:space="preserve"> </w:t>
      </w:r>
      <w:proofErr w:type="spellStart"/>
      <w:r w:rsidRPr="00172FA7">
        <w:rPr>
          <w:sz w:val="32"/>
          <w:szCs w:val="32"/>
        </w:rPr>
        <w:t>қўйиш</w:t>
      </w:r>
      <w:proofErr w:type="spellEnd"/>
      <w:r w:rsidRPr="00172FA7">
        <w:rPr>
          <w:sz w:val="32"/>
          <w:szCs w:val="32"/>
        </w:rPr>
        <w:t xml:space="preserve"> </w:t>
      </w:r>
      <w:proofErr w:type="spellStart"/>
      <w:r w:rsidRPr="00172FA7">
        <w:rPr>
          <w:sz w:val="32"/>
          <w:szCs w:val="32"/>
        </w:rPr>
        <w:t>билан</w:t>
      </w:r>
      <w:proofErr w:type="spellEnd"/>
    </w:p>
    <w:p w:rsidR="00D449ED" w:rsidRPr="00172FA7" w:rsidRDefault="00D449ED" w:rsidP="00D449ED">
      <w:pPr>
        <w:pStyle w:val="aff4"/>
        <w:ind w:left="540" w:hanging="180"/>
        <w:rPr>
          <w:sz w:val="32"/>
          <w:szCs w:val="32"/>
        </w:rPr>
      </w:pPr>
      <w:r w:rsidRPr="00172FA7">
        <w:rPr>
          <w:sz w:val="32"/>
          <w:szCs w:val="32"/>
        </w:rPr>
        <w:t xml:space="preserve">В. </w:t>
      </w:r>
      <w:proofErr w:type="spellStart"/>
      <w:r w:rsidRPr="00172FA7">
        <w:rPr>
          <w:sz w:val="32"/>
          <w:szCs w:val="32"/>
        </w:rPr>
        <w:t>Томир</w:t>
      </w:r>
      <w:proofErr w:type="spellEnd"/>
      <w:r w:rsidRPr="00172FA7">
        <w:rPr>
          <w:sz w:val="32"/>
          <w:szCs w:val="32"/>
        </w:rPr>
        <w:t xml:space="preserve"> </w:t>
      </w:r>
      <w:proofErr w:type="spellStart"/>
      <w:r w:rsidRPr="00172FA7">
        <w:rPr>
          <w:sz w:val="32"/>
          <w:szCs w:val="32"/>
        </w:rPr>
        <w:t>протезини</w:t>
      </w:r>
      <w:proofErr w:type="spellEnd"/>
      <w:r w:rsidRPr="00172FA7">
        <w:rPr>
          <w:sz w:val="32"/>
          <w:szCs w:val="32"/>
        </w:rPr>
        <w:t xml:space="preserve"> </w:t>
      </w:r>
      <w:proofErr w:type="spellStart"/>
      <w:r w:rsidRPr="00172FA7">
        <w:rPr>
          <w:sz w:val="32"/>
          <w:szCs w:val="32"/>
        </w:rPr>
        <w:t>қўйиш</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Г</w:t>
      </w:r>
      <w:r w:rsidR="009D3ED7">
        <w:rPr>
          <w:sz w:val="32"/>
          <w:szCs w:val="32"/>
        </w:rPr>
        <w:t>*</w:t>
      </w:r>
      <w:r w:rsidRPr="00172FA7">
        <w:rPr>
          <w:sz w:val="32"/>
          <w:szCs w:val="32"/>
        </w:rPr>
        <w:t xml:space="preserve">. </w:t>
      </w:r>
      <w:proofErr w:type="spellStart"/>
      <w:r w:rsidRPr="00172FA7">
        <w:rPr>
          <w:sz w:val="32"/>
          <w:szCs w:val="32"/>
        </w:rPr>
        <w:t>Босувчи</w:t>
      </w:r>
      <w:proofErr w:type="spellEnd"/>
      <w:r w:rsidRPr="00172FA7">
        <w:rPr>
          <w:sz w:val="32"/>
          <w:szCs w:val="32"/>
        </w:rPr>
        <w:t xml:space="preserve"> </w:t>
      </w:r>
      <w:proofErr w:type="spellStart"/>
      <w:r w:rsidRPr="00172FA7">
        <w:rPr>
          <w:sz w:val="32"/>
          <w:szCs w:val="32"/>
        </w:rPr>
        <w:t>бо</w:t>
      </w:r>
      <w:r>
        <w:rPr>
          <w:sz w:val="32"/>
          <w:szCs w:val="32"/>
        </w:rPr>
        <w:t>ғ</w:t>
      </w:r>
      <w:r w:rsidRPr="00172FA7">
        <w:rPr>
          <w:sz w:val="32"/>
          <w:szCs w:val="32"/>
        </w:rPr>
        <w:t>лам</w:t>
      </w:r>
      <w:proofErr w:type="spellEnd"/>
      <w:r w:rsidRPr="00172FA7">
        <w:rPr>
          <w:sz w:val="32"/>
          <w:szCs w:val="32"/>
        </w:rPr>
        <w:t xml:space="preserve">, жгут </w:t>
      </w:r>
      <w:proofErr w:type="spellStart"/>
      <w:r w:rsidRPr="00172FA7">
        <w:rPr>
          <w:sz w:val="32"/>
          <w:szCs w:val="32"/>
        </w:rPr>
        <w:t>қўйиш</w:t>
      </w:r>
      <w:proofErr w:type="spellEnd"/>
      <w:r w:rsidRPr="00172FA7">
        <w:rPr>
          <w:sz w:val="32"/>
          <w:szCs w:val="32"/>
        </w:rPr>
        <w:t xml:space="preserve">, </w:t>
      </w:r>
      <w:proofErr w:type="spellStart"/>
      <w:r w:rsidRPr="00172FA7">
        <w:rPr>
          <w:sz w:val="32"/>
          <w:szCs w:val="32"/>
        </w:rPr>
        <w:t>бармоқ</w:t>
      </w:r>
      <w:proofErr w:type="spellEnd"/>
      <w:r w:rsidRPr="00172FA7">
        <w:rPr>
          <w:sz w:val="32"/>
          <w:szCs w:val="32"/>
        </w:rPr>
        <w:t xml:space="preserve"> </w:t>
      </w:r>
      <w:proofErr w:type="spellStart"/>
      <w:r w:rsidRPr="00172FA7">
        <w:rPr>
          <w:sz w:val="32"/>
          <w:szCs w:val="32"/>
        </w:rPr>
        <w:t>билан</w:t>
      </w:r>
      <w:proofErr w:type="spellEnd"/>
      <w:r w:rsidRPr="00172FA7">
        <w:rPr>
          <w:sz w:val="32"/>
          <w:szCs w:val="32"/>
        </w:rPr>
        <w:t xml:space="preserve"> </w:t>
      </w:r>
      <w:proofErr w:type="spellStart"/>
      <w:r w:rsidRPr="00172FA7">
        <w:rPr>
          <w:sz w:val="32"/>
          <w:szCs w:val="32"/>
        </w:rPr>
        <w:t>босиш</w:t>
      </w:r>
      <w:proofErr w:type="spellEnd"/>
      <w:r w:rsidRPr="00172FA7">
        <w:rPr>
          <w:sz w:val="32"/>
          <w:szCs w:val="32"/>
        </w:rPr>
        <w:t xml:space="preserve"> </w:t>
      </w:r>
    </w:p>
    <w:p w:rsidR="00D449ED" w:rsidRPr="00172FA7" w:rsidRDefault="00D449ED" w:rsidP="00D449ED">
      <w:pPr>
        <w:pStyle w:val="aff4"/>
        <w:ind w:left="540" w:hanging="180"/>
        <w:rPr>
          <w:sz w:val="32"/>
          <w:szCs w:val="32"/>
        </w:rPr>
      </w:pPr>
      <w:r w:rsidRPr="00172FA7">
        <w:rPr>
          <w:sz w:val="32"/>
          <w:szCs w:val="32"/>
        </w:rPr>
        <w:t>Д. Диатермокоагуляция</w:t>
      </w:r>
    </w:p>
    <w:p w:rsidR="00D449ED" w:rsidRPr="00D449ED" w:rsidRDefault="00D449ED" w:rsidP="00D449ED">
      <w:pPr>
        <w:pStyle w:val="aff4"/>
        <w:ind w:left="540" w:hanging="180"/>
        <w:rPr>
          <w:b/>
          <w:sz w:val="32"/>
          <w:szCs w:val="32"/>
        </w:rPr>
      </w:pPr>
      <w:r>
        <w:rPr>
          <w:b/>
          <w:sz w:val="32"/>
          <w:szCs w:val="32"/>
        </w:rPr>
        <w:t>6</w:t>
      </w:r>
      <w:r w:rsidRPr="00D449ED">
        <w:rPr>
          <w:b/>
          <w:sz w:val="32"/>
          <w:szCs w:val="32"/>
        </w:rPr>
        <w:t xml:space="preserve">.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йўқотишда</w:t>
      </w:r>
      <w:proofErr w:type="spellEnd"/>
      <w:r w:rsidRPr="00D449ED">
        <w:rPr>
          <w:b/>
          <w:sz w:val="32"/>
          <w:szCs w:val="32"/>
          <w:u w:val="single"/>
        </w:rPr>
        <w:t xml:space="preserve"> компенсация </w:t>
      </w:r>
      <w:proofErr w:type="spellStart"/>
      <w:r w:rsidRPr="00D449ED">
        <w:rPr>
          <w:b/>
          <w:sz w:val="32"/>
          <w:szCs w:val="32"/>
          <w:u w:val="single"/>
        </w:rPr>
        <w:t>босқичларини</w:t>
      </w:r>
      <w:proofErr w:type="spellEnd"/>
      <w:r w:rsidRPr="00D449ED">
        <w:rPr>
          <w:b/>
          <w:sz w:val="32"/>
          <w:szCs w:val="32"/>
          <w:u w:val="single"/>
        </w:rPr>
        <w:t xml:space="preserve"> </w:t>
      </w:r>
      <w:proofErr w:type="spellStart"/>
      <w:r w:rsidRPr="00D449ED">
        <w:rPr>
          <w:b/>
          <w:sz w:val="32"/>
          <w:szCs w:val="32"/>
          <w:u w:val="single"/>
        </w:rPr>
        <w:t>кўрсатинг</w:t>
      </w:r>
      <w:proofErr w:type="spellEnd"/>
      <w:r w:rsidRPr="00D449ED">
        <w:rPr>
          <w:b/>
          <w:sz w:val="32"/>
          <w:szCs w:val="32"/>
          <w:u w:val="single"/>
        </w:rPr>
        <w:t>:</w:t>
      </w:r>
    </w:p>
    <w:p w:rsidR="00D449ED" w:rsidRPr="00172FA7" w:rsidRDefault="00D449ED" w:rsidP="00D449ED">
      <w:pPr>
        <w:pStyle w:val="aff4"/>
        <w:ind w:left="360"/>
        <w:rPr>
          <w:sz w:val="32"/>
          <w:szCs w:val="32"/>
        </w:rPr>
      </w:pPr>
      <w:r w:rsidRPr="00172FA7">
        <w:rPr>
          <w:sz w:val="32"/>
          <w:szCs w:val="32"/>
        </w:rPr>
        <w:t xml:space="preserve">А. </w:t>
      </w:r>
      <w:proofErr w:type="spellStart"/>
      <w:r>
        <w:rPr>
          <w:sz w:val="32"/>
          <w:szCs w:val="32"/>
        </w:rPr>
        <w:t>Ҳ</w:t>
      </w:r>
      <w:r w:rsidRPr="00172FA7">
        <w:rPr>
          <w:sz w:val="32"/>
          <w:szCs w:val="32"/>
        </w:rPr>
        <w:t>имоя</w:t>
      </w:r>
      <w:proofErr w:type="spellEnd"/>
      <w:r w:rsidRPr="00172FA7">
        <w:rPr>
          <w:sz w:val="32"/>
          <w:szCs w:val="32"/>
        </w:rPr>
        <w:t xml:space="preserve">, компенсатор </w:t>
      </w:r>
    </w:p>
    <w:p w:rsidR="00D449ED" w:rsidRPr="00172FA7" w:rsidRDefault="00D449ED" w:rsidP="00D449ED">
      <w:pPr>
        <w:pStyle w:val="aff4"/>
        <w:ind w:left="360"/>
        <w:rPr>
          <w:sz w:val="32"/>
          <w:szCs w:val="32"/>
        </w:rPr>
      </w:pPr>
      <w:r w:rsidRPr="00172FA7">
        <w:rPr>
          <w:sz w:val="32"/>
          <w:szCs w:val="32"/>
        </w:rPr>
        <w:t xml:space="preserve">Б. </w:t>
      </w:r>
      <w:proofErr w:type="spellStart"/>
      <w:r w:rsidRPr="00172FA7">
        <w:rPr>
          <w:sz w:val="32"/>
          <w:szCs w:val="32"/>
        </w:rPr>
        <w:t>Тўлиқ</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қисман</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В</w:t>
      </w:r>
      <w:r w:rsidR="009D3ED7">
        <w:rPr>
          <w:sz w:val="32"/>
          <w:szCs w:val="32"/>
        </w:rPr>
        <w:t>*</w:t>
      </w:r>
      <w:r w:rsidRPr="00172FA7">
        <w:rPr>
          <w:sz w:val="32"/>
          <w:szCs w:val="32"/>
        </w:rPr>
        <w:t xml:space="preserve">. </w:t>
      </w:r>
      <w:proofErr w:type="spellStart"/>
      <w:r w:rsidRPr="00172FA7">
        <w:rPr>
          <w:sz w:val="32"/>
          <w:szCs w:val="32"/>
        </w:rPr>
        <w:t>Бирламчи</w:t>
      </w:r>
      <w:proofErr w:type="spellEnd"/>
      <w:r w:rsidRPr="00172FA7">
        <w:rPr>
          <w:sz w:val="32"/>
          <w:szCs w:val="32"/>
        </w:rPr>
        <w:t xml:space="preserve">, </w:t>
      </w:r>
      <w:proofErr w:type="spellStart"/>
      <w:r w:rsidRPr="00172FA7">
        <w:rPr>
          <w:sz w:val="32"/>
          <w:szCs w:val="32"/>
        </w:rPr>
        <w:t>иккиламчи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Г. </w:t>
      </w:r>
      <w:proofErr w:type="spellStart"/>
      <w:r w:rsidRPr="00172FA7">
        <w:rPr>
          <w:sz w:val="32"/>
          <w:szCs w:val="32"/>
        </w:rPr>
        <w:t>Табиий</w:t>
      </w:r>
      <w:proofErr w:type="spellEnd"/>
      <w:r w:rsidRPr="00172FA7">
        <w:rPr>
          <w:sz w:val="32"/>
          <w:szCs w:val="32"/>
        </w:rPr>
        <w:t xml:space="preserve">, </w:t>
      </w:r>
      <w:proofErr w:type="spellStart"/>
      <w:r w:rsidRPr="00172FA7">
        <w:rPr>
          <w:sz w:val="32"/>
          <w:szCs w:val="32"/>
        </w:rPr>
        <w:t>сунъий</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Д. </w:t>
      </w:r>
      <w:proofErr w:type="spellStart"/>
      <w:r w:rsidRPr="00172FA7">
        <w:rPr>
          <w:sz w:val="32"/>
          <w:szCs w:val="32"/>
        </w:rPr>
        <w:t>Субкомпенсанция</w:t>
      </w:r>
      <w:proofErr w:type="spellEnd"/>
      <w:r w:rsidRPr="00172FA7">
        <w:rPr>
          <w:sz w:val="32"/>
          <w:szCs w:val="32"/>
        </w:rPr>
        <w:t>, декомпенсация</w:t>
      </w:r>
    </w:p>
    <w:p w:rsidR="00D449ED" w:rsidRPr="00D449ED" w:rsidRDefault="00D449ED" w:rsidP="00D449ED">
      <w:pPr>
        <w:pStyle w:val="aff4"/>
        <w:ind w:left="360"/>
        <w:rPr>
          <w:b/>
          <w:sz w:val="32"/>
          <w:szCs w:val="32"/>
        </w:rPr>
      </w:pPr>
      <w:r>
        <w:rPr>
          <w:b/>
          <w:sz w:val="32"/>
          <w:szCs w:val="32"/>
        </w:rPr>
        <w:t>7</w:t>
      </w:r>
      <w:r w:rsidRPr="00D449ED">
        <w:rPr>
          <w:b/>
          <w:sz w:val="32"/>
          <w:szCs w:val="32"/>
        </w:rPr>
        <w:t xml:space="preserve">.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w:t>
      </w:r>
      <w:proofErr w:type="spellEnd"/>
      <w:r w:rsidRPr="00D449ED">
        <w:rPr>
          <w:b/>
          <w:sz w:val="32"/>
          <w:szCs w:val="32"/>
          <w:u w:val="single"/>
        </w:rPr>
        <w:t xml:space="preserve"> </w:t>
      </w:r>
      <w:proofErr w:type="spellStart"/>
      <w:r w:rsidRPr="00D449ED">
        <w:rPr>
          <w:b/>
          <w:sz w:val="32"/>
          <w:szCs w:val="32"/>
          <w:u w:val="single"/>
        </w:rPr>
        <w:t>узил-кесил</w:t>
      </w:r>
      <w:proofErr w:type="spellEnd"/>
      <w:r w:rsidRPr="00D449ED">
        <w:rPr>
          <w:b/>
          <w:sz w:val="32"/>
          <w:szCs w:val="32"/>
          <w:u w:val="single"/>
        </w:rPr>
        <w:t xml:space="preserve">  </w:t>
      </w:r>
      <w:proofErr w:type="spellStart"/>
      <w:r w:rsidRPr="00D449ED">
        <w:rPr>
          <w:b/>
          <w:sz w:val="32"/>
          <w:szCs w:val="32"/>
          <w:u w:val="single"/>
        </w:rPr>
        <w:t>тўхтатиш</w:t>
      </w:r>
      <w:proofErr w:type="spellEnd"/>
      <w:r w:rsidRPr="00D449ED">
        <w:rPr>
          <w:b/>
          <w:sz w:val="32"/>
          <w:szCs w:val="32"/>
          <w:u w:val="single"/>
        </w:rPr>
        <w:t xml:space="preserve"> </w:t>
      </w:r>
      <w:proofErr w:type="spellStart"/>
      <w:r w:rsidRPr="00D449ED">
        <w:rPr>
          <w:b/>
          <w:sz w:val="32"/>
          <w:szCs w:val="32"/>
          <w:u w:val="single"/>
        </w:rPr>
        <w:t>усуллари</w:t>
      </w:r>
      <w:proofErr w:type="spellEnd"/>
      <w:r w:rsidRPr="00D449ED">
        <w:rPr>
          <w:b/>
          <w:sz w:val="32"/>
          <w:szCs w:val="32"/>
          <w:u w:val="single"/>
        </w:rPr>
        <w:t>:</w:t>
      </w:r>
    </w:p>
    <w:p w:rsidR="00D449ED" w:rsidRPr="00172FA7" w:rsidRDefault="00D449ED" w:rsidP="00D449ED">
      <w:pPr>
        <w:pStyle w:val="aff4"/>
        <w:ind w:left="360"/>
        <w:rPr>
          <w:sz w:val="32"/>
          <w:szCs w:val="32"/>
        </w:rPr>
      </w:pPr>
      <w:r w:rsidRPr="00172FA7">
        <w:rPr>
          <w:sz w:val="32"/>
          <w:szCs w:val="32"/>
        </w:rPr>
        <w:t xml:space="preserve">А. Механик, </w:t>
      </w:r>
      <w:proofErr w:type="spellStart"/>
      <w:r w:rsidRPr="00172FA7">
        <w:rPr>
          <w:sz w:val="32"/>
          <w:szCs w:val="32"/>
        </w:rPr>
        <w:t>биологик</w:t>
      </w:r>
      <w:proofErr w:type="spellEnd"/>
      <w:r w:rsidRPr="00172FA7">
        <w:rPr>
          <w:sz w:val="32"/>
          <w:szCs w:val="32"/>
        </w:rPr>
        <w:t xml:space="preserve">, </w:t>
      </w:r>
      <w:proofErr w:type="spellStart"/>
      <w:r w:rsidRPr="00172FA7">
        <w:rPr>
          <w:sz w:val="32"/>
          <w:szCs w:val="32"/>
        </w:rPr>
        <w:t>этиологик</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Б. Физик, </w:t>
      </w:r>
      <w:proofErr w:type="spellStart"/>
      <w:r w:rsidRPr="00172FA7">
        <w:rPr>
          <w:sz w:val="32"/>
          <w:szCs w:val="32"/>
        </w:rPr>
        <w:t>кимёвий</w:t>
      </w:r>
      <w:proofErr w:type="spellEnd"/>
      <w:r w:rsidRPr="00172FA7">
        <w:rPr>
          <w:sz w:val="32"/>
          <w:szCs w:val="32"/>
        </w:rPr>
        <w:t xml:space="preserve">, </w:t>
      </w:r>
      <w:proofErr w:type="spellStart"/>
      <w:r w:rsidRPr="00172FA7">
        <w:rPr>
          <w:sz w:val="32"/>
          <w:szCs w:val="32"/>
        </w:rPr>
        <w:t>биологик</w:t>
      </w:r>
      <w:proofErr w:type="spellEnd"/>
      <w:r w:rsidRPr="00172FA7">
        <w:rPr>
          <w:sz w:val="32"/>
          <w:szCs w:val="32"/>
        </w:rPr>
        <w:t xml:space="preserve">, </w:t>
      </w:r>
      <w:proofErr w:type="spellStart"/>
      <w:r w:rsidRPr="00172FA7">
        <w:rPr>
          <w:sz w:val="32"/>
          <w:szCs w:val="32"/>
        </w:rPr>
        <w:t>аралаш</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lastRenderedPageBreak/>
        <w:t>В</w:t>
      </w:r>
      <w:r w:rsidR="009D3ED7">
        <w:rPr>
          <w:sz w:val="32"/>
          <w:szCs w:val="32"/>
        </w:rPr>
        <w:t>*</w:t>
      </w:r>
      <w:r w:rsidRPr="00172FA7">
        <w:rPr>
          <w:sz w:val="32"/>
          <w:szCs w:val="32"/>
        </w:rPr>
        <w:t xml:space="preserve">. Механик, физик, </w:t>
      </w:r>
      <w:proofErr w:type="spellStart"/>
      <w:r w:rsidRPr="00172FA7">
        <w:rPr>
          <w:sz w:val="32"/>
          <w:szCs w:val="32"/>
        </w:rPr>
        <w:t>кимёвий</w:t>
      </w:r>
      <w:proofErr w:type="spellEnd"/>
      <w:r w:rsidRPr="00172FA7">
        <w:rPr>
          <w:sz w:val="32"/>
          <w:szCs w:val="32"/>
        </w:rPr>
        <w:t xml:space="preserve">, </w:t>
      </w:r>
      <w:proofErr w:type="spellStart"/>
      <w:r w:rsidRPr="00172FA7">
        <w:rPr>
          <w:sz w:val="32"/>
          <w:szCs w:val="32"/>
        </w:rPr>
        <w:t>биологик</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Г. Механик, физик, </w:t>
      </w:r>
      <w:proofErr w:type="spellStart"/>
      <w:r w:rsidRPr="00172FA7">
        <w:rPr>
          <w:sz w:val="32"/>
          <w:szCs w:val="32"/>
        </w:rPr>
        <w:t>патогенетик</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Д. </w:t>
      </w:r>
      <w:proofErr w:type="spellStart"/>
      <w:r w:rsidRPr="00172FA7">
        <w:rPr>
          <w:sz w:val="32"/>
          <w:szCs w:val="32"/>
        </w:rPr>
        <w:t>Кимёвий</w:t>
      </w:r>
      <w:proofErr w:type="spellEnd"/>
      <w:r w:rsidRPr="00172FA7">
        <w:rPr>
          <w:sz w:val="32"/>
          <w:szCs w:val="32"/>
        </w:rPr>
        <w:t xml:space="preserve">, термик, </w:t>
      </w:r>
      <w:proofErr w:type="spellStart"/>
      <w:r w:rsidRPr="00172FA7">
        <w:rPr>
          <w:sz w:val="32"/>
          <w:szCs w:val="32"/>
        </w:rPr>
        <w:t>аралаш</w:t>
      </w:r>
      <w:proofErr w:type="spellEnd"/>
      <w:r w:rsidRPr="00172FA7">
        <w:rPr>
          <w:sz w:val="32"/>
          <w:szCs w:val="32"/>
        </w:rPr>
        <w:t xml:space="preserve"> </w:t>
      </w:r>
    </w:p>
    <w:p w:rsidR="00D449ED" w:rsidRPr="00D449ED" w:rsidRDefault="00D449ED" w:rsidP="00D449ED">
      <w:pPr>
        <w:pStyle w:val="aff4"/>
        <w:ind w:left="360"/>
        <w:rPr>
          <w:b/>
          <w:sz w:val="32"/>
          <w:szCs w:val="32"/>
          <w:u w:val="single"/>
        </w:rPr>
      </w:pPr>
      <w:r>
        <w:rPr>
          <w:b/>
          <w:sz w:val="32"/>
          <w:szCs w:val="32"/>
        </w:rPr>
        <w:t>8</w:t>
      </w:r>
      <w:r w:rsidRPr="00D449ED">
        <w:rPr>
          <w:b/>
          <w:sz w:val="32"/>
          <w:szCs w:val="32"/>
        </w:rPr>
        <w:t xml:space="preserve">. </w:t>
      </w:r>
      <w:proofErr w:type="spellStart"/>
      <w:r w:rsidRPr="00D449ED">
        <w:rPr>
          <w:b/>
          <w:sz w:val="32"/>
          <w:szCs w:val="32"/>
          <w:u w:val="single"/>
        </w:rPr>
        <w:t>Талоқ</w:t>
      </w:r>
      <w:proofErr w:type="spellEnd"/>
      <w:r w:rsidRPr="00D449ED">
        <w:rPr>
          <w:b/>
          <w:sz w:val="32"/>
          <w:szCs w:val="32"/>
          <w:u w:val="single"/>
        </w:rPr>
        <w:t xml:space="preserve"> </w:t>
      </w:r>
      <w:proofErr w:type="spellStart"/>
      <w:r w:rsidRPr="00D449ED">
        <w:rPr>
          <w:b/>
          <w:sz w:val="32"/>
          <w:szCs w:val="32"/>
          <w:u w:val="single"/>
        </w:rPr>
        <w:t>чуқур</w:t>
      </w:r>
      <w:proofErr w:type="spellEnd"/>
      <w:r w:rsidRPr="00D449ED">
        <w:rPr>
          <w:b/>
          <w:sz w:val="32"/>
          <w:szCs w:val="32"/>
          <w:u w:val="single"/>
        </w:rPr>
        <w:t xml:space="preserve"> </w:t>
      </w:r>
      <w:proofErr w:type="spellStart"/>
      <w:r w:rsidRPr="00D449ED">
        <w:rPr>
          <w:b/>
          <w:sz w:val="32"/>
          <w:szCs w:val="32"/>
          <w:u w:val="single"/>
        </w:rPr>
        <w:t>ёрилган</w:t>
      </w:r>
      <w:proofErr w:type="spellEnd"/>
      <w:r w:rsidRPr="00D449ED">
        <w:rPr>
          <w:b/>
          <w:sz w:val="32"/>
          <w:szCs w:val="32"/>
          <w:u w:val="single"/>
        </w:rPr>
        <w:t xml:space="preserve"> </w:t>
      </w:r>
      <w:proofErr w:type="spellStart"/>
      <w:r w:rsidRPr="00D449ED">
        <w:rPr>
          <w:b/>
          <w:sz w:val="32"/>
          <w:szCs w:val="32"/>
          <w:u w:val="single"/>
        </w:rPr>
        <w:t>холларда</w:t>
      </w:r>
      <w:proofErr w:type="spellEnd"/>
      <w:r w:rsidRPr="00D449ED">
        <w:rPr>
          <w:b/>
          <w:sz w:val="32"/>
          <w:szCs w:val="32"/>
          <w:u w:val="single"/>
        </w:rPr>
        <w:t xml:space="preserve"> </w:t>
      </w:r>
      <w:proofErr w:type="spellStart"/>
      <w:r w:rsidRPr="00D449ED">
        <w:rPr>
          <w:b/>
          <w:sz w:val="32"/>
          <w:szCs w:val="32"/>
          <w:u w:val="single"/>
        </w:rPr>
        <w:t>қон</w:t>
      </w:r>
      <w:proofErr w:type="spellEnd"/>
      <w:r w:rsidRPr="00D449ED">
        <w:rPr>
          <w:b/>
          <w:sz w:val="32"/>
          <w:szCs w:val="32"/>
          <w:u w:val="single"/>
        </w:rPr>
        <w:t xml:space="preserve"> </w:t>
      </w:r>
      <w:proofErr w:type="spellStart"/>
      <w:r w:rsidRPr="00D449ED">
        <w:rPr>
          <w:b/>
          <w:sz w:val="32"/>
          <w:szCs w:val="32"/>
          <w:u w:val="single"/>
        </w:rPr>
        <w:t>кетишини</w:t>
      </w:r>
      <w:proofErr w:type="spellEnd"/>
      <w:r w:rsidRPr="00D449ED">
        <w:rPr>
          <w:b/>
          <w:sz w:val="32"/>
          <w:szCs w:val="32"/>
          <w:u w:val="single"/>
        </w:rPr>
        <w:t xml:space="preserve"> </w:t>
      </w:r>
      <w:proofErr w:type="spellStart"/>
      <w:r w:rsidRPr="00D449ED">
        <w:rPr>
          <w:b/>
          <w:sz w:val="32"/>
          <w:szCs w:val="32"/>
          <w:u w:val="single"/>
        </w:rPr>
        <w:t>узил</w:t>
      </w:r>
      <w:proofErr w:type="spellEnd"/>
      <w:r w:rsidRPr="00D449ED">
        <w:rPr>
          <w:b/>
          <w:sz w:val="32"/>
          <w:szCs w:val="32"/>
          <w:u w:val="single"/>
        </w:rPr>
        <w:t xml:space="preserve"> - </w:t>
      </w:r>
      <w:proofErr w:type="spellStart"/>
      <w:r w:rsidRPr="00D449ED">
        <w:rPr>
          <w:b/>
          <w:sz w:val="32"/>
          <w:szCs w:val="32"/>
          <w:u w:val="single"/>
        </w:rPr>
        <w:t>кесил</w:t>
      </w:r>
      <w:proofErr w:type="spellEnd"/>
      <w:r w:rsidRPr="00D449ED">
        <w:rPr>
          <w:b/>
          <w:sz w:val="32"/>
          <w:szCs w:val="32"/>
          <w:u w:val="single"/>
        </w:rPr>
        <w:t xml:space="preserve"> </w:t>
      </w:r>
      <w:proofErr w:type="spellStart"/>
      <w:r w:rsidRPr="00D449ED">
        <w:rPr>
          <w:b/>
          <w:sz w:val="32"/>
          <w:szCs w:val="32"/>
          <w:u w:val="single"/>
        </w:rPr>
        <w:t>тўхтатиш</w:t>
      </w:r>
      <w:proofErr w:type="spellEnd"/>
      <w:r w:rsidRPr="00D449ED">
        <w:rPr>
          <w:b/>
          <w:sz w:val="32"/>
          <w:szCs w:val="32"/>
          <w:u w:val="single"/>
        </w:rPr>
        <w:t>:</w:t>
      </w:r>
    </w:p>
    <w:p w:rsidR="00D449ED" w:rsidRPr="00172FA7" w:rsidRDefault="00D449ED" w:rsidP="00D449ED">
      <w:pPr>
        <w:pStyle w:val="aff4"/>
        <w:ind w:left="360"/>
        <w:rPr>
          <w:sz w:val="32"/>
          <w:szCs w:val="32"/>
        </w:rPr>
      </w:pPr>
      <w:r w:rsidRPr="00172FA7">
        <w:rPr>
          <w:sz w:val="32"/>
          <w:szCs w:val="32"/>
        </w:rPr>
        <w:t xml:space="preserve">А. </w:t>
      </w:r>
      <w:proofErr w:type="spellStart"/>
      <w:r>
        <w:rPr>
          <w:sz w:val="32"/>
          <w:szCs w:val="32"/>
        </w:rPr>
        <w:t>ғ</w:t>
      </w:r>
      <w:r w:rsidRPr="00172FA7">
        <w:rPr>
          <w:sz w:val="32"/>
          <w:szCs w:val="32"/>
        </w:rPr>
        <w:t>риқни</w:t>
      </w:r>
      <w:proofErr w:type="spellEnd"/>
      <w:r w:rsidRPr="00172FA7">
        <w:rPr>
          <w:sz w:val="32"/>
          <w:szCs w:val="32"/>
        </w:rPr>
        <w:t xml:space="preserve"> </w:t>
      </w:r>
      <w:proofErr w:type="spellStart"/>
      <w:r w:rsidRPr="00172FA7">
        <w:rPr>
          <w:sz w:val="32"/>
          <w:szCs w:val="32"/>
        </w:rPr>
        <w:t>тикиш</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Б. </w:t>
      </w:r>
      <w:proofErr w:type="spellStart"/>
      <w:r w:rsidRPr="00172FA7">
        <w:rPr>
          <w:sz w:val="32"/>
          <w:szCs w:val="32"/>
        </w:rPr>
        <w:t>Талоқ</w:t>
      </w:r>
      <w:proofErr w:type="spellEnd"/>
      <w:r w:rsidRPr="00172FA7">
        <w:rPr>
          <w:sz w:val="32"/>
          <w:szCs w:val="32"/>
        </w:rPr>
        <w:t xml:space="preserve"> </w:t>
      </w:r>
      <w:proofErr w:type="spellStart"/>
      <w:r w:rsidRPr="00172FA7">
        <w:rPr>
          <w:sz w:val="32"/>
          <w:szCs w:val="32"/>
        </w:rPr>
        <w:t>артериясини</w:t>
      </w:r>
      <w:proofErr w:type="spellEnd"/>
      <w:r w:rsidRPr="00172FA7">
        <w:rPr>
          <w:sz w:val="32"/>
          <w:szCs w:val="32"/>
        </w:rPr>
        <w:t xml:space="preserve"> </w:t>
      </w:r>
      <w:proofErr w:type="spellStart"/>
      <w:r w:rsidRPr="00172FA7">
        <w:rPr>
          <w:sz w:val="32"/>
          <w:szCs w:val="32"/>
        </w:rPr>
        <w:t>бо</w:t>
      </w:r>
      <w:r>
        <w:rPr>
          <w:sz w:val="32"/>
          <w:szCs w:val="32"/>
        </w:rPr>
        <w:t>ғ</w:t>
      </w:r>
      <w:r w:rsidRPr="00172FA7">
        <w:rPr>
          <w:sz w:val="32"/>
          <w:szCs w:val="32"/>
        </w:rPr>
        <w:t>лаш</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В</w:t>
      </w:r>
      <w:r w:rsidR="009D3ED7">
        <w:rPr>
          <w:sz w:val="32"/>
          <w:szCs w:val="32"/>
        </w:rPr>
        <w:t>*</w:t>
      </w:r>
      <w:r w:rsidRPr="00172FA7">
        <w:rPr>
          <w:sz w:val="32"/>
          <w:szCs w:val="32"/>
        </w:rPr>
        <w:t xml:space="preserve">. </w:t>
      </w:r>
      <w:proofErr w:type="spellStart"/>
      <w:r w:rsidRPr="00172FA7">
        <w:rPr>
          <w:sz w:val="32"/>
          <w:szCs w:val="32"/>
        </w:rPr>
        <w:t>Спленэктомия</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Г. </w:t>
      </w:r>
      <w:proofErr w:type="spellStart"/>
      <w:r w:rsidRPr="00172FA7">
        <w:rPr>
          <w:sz w:val="32"/>
          <w:szCs w:val="32"/>
        </w:rPr>
        <w:t>Талоқнинг</w:t>
      </w:r>
      <w:proofErr w:type="spellEnd"/>
      <w:r w:rsidRPr="00172FA7">
        <w:rPr>
          <w:sz w:val="32"/>
          <w:szCs w:val="32"/>
        </w:rPr>
        <w:t xml:space="preserve"> </w:t>
      </w:r>
      <w:proofErr w:type="spellStart"/>
      <w:r w:rsidRPr="00172FA7">
        <w:rPr>
          <w:sz w:val="32"/>
          <w:szCs w:val="32"/>
        </w:rPr>
        <w:t>ёрилган</w:t>
      </w:r>
      <w:proofErr w:type="spellEnd"/>
      <w:r w:rsidRPr="00172FA7">
        <w:rPr>
          <w:sz w:val="32"/>
          <w:szCs w:val="32"/>
        </w:rPr>
        <w:t xml:space="preserve"> </w:t>
      </w:r>
      <w:proofErr w:type="spellStart"/>
      <w:r w:rsidRPr="00172FA7">
        <w:rPr>
          <w:sz w:val="32"/>
          <w:szCs w:val="32"/>
        </w:rPr>
        <w:t>жойини</w:t>
      </w:r>
      <w:proofErr w:type="spellEnd"/>
      <w:r w:rsidRPr="00172FA7">
        <w:rPr>
          <w:sz w:val="32"/>
          <w:szCs w:val="32"/>
        </w:rPr>
        <w:t xml:space="preserve"> </w:t>
      </w:r>
      <w:proofErr w:type="spellStart"/>
      <w:r w:rsidRPr="00172FA7">
        <w:rPr>
          <w:sz w:val="32"/>
          <w:szCs w:val="32"/>
        </w:rPr>
        <w:t>пломбалаш</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Д.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кетаётган</w:t>
      </w:r>
      <w:proofErr w:type="spellEnd"/>
      <w:r w:rsidRPr="00172FA7">
        <w:rPr>
          <w:sz w:val="32"/>
          <w:szCs w:val="32"/>
        </w:rPr>
        <w:t xml:space="preserve"> </w:t>
      </w:r>
      <w:proofErr w:type="spellStart"/>
      <w:r w:rsidRPr="00172FA7">
        <w:rPr>
          <w:sz w:val="32"/>
          <w:szCs w:val="32"/>
        </w:rPr>
        <w:t>томирларни</w:t>
      </w:r>
      <w:proofErr w:type="spellEnd"/>
      <w:r w:rsidRPr="00172FA7">
        <w:rPr>
          <w:sz w:val="32"/>
          <w:szCs w:val="32"/>
        </w:rPr>
        <w:t xml:space="preserve"> </w:t>
      </w:r>
      <w:proofErr w:type="spellStart"/>
      <w:r w:rsidRPr="00172FA7">
        <w:rPr>
          <w:sz w:val="32"/>
          <w:szCs w:val="32"/>
        </w:rPr>
        <w:t>тикиш</w:t>
      </w:r>
      <w:proofErr w:type="spellEnd"/>
      <w:r w:rsidRPr="00172FA7">
        <w:rPr>
          <w:sz w:val="32"/>
          <w:szCs w:val="32"/>
        </w:rPr>
        <w:t xml:space="preserve"> </w:t>
      </w:r>
    </w:p>
    <w:p w:rsidR="00D449ED" w:rsidRPr="00D449ED" w:rsidRDefault="000D505E" w:rsidP="00D449ED">
      <w:pPr>
        <w:pStyle w:val="aff4"/>
        <w:ind w:left="360"/>
        <w:rPr>
          <w:b/>
          <w:sz w:val="32"/>
          <w:szCs w:val="32"/>
          <w:u w:val="single"/>
        </w:rPr>
      </w:pPr>
      <w:r>
        <w:rPr>
          <w:b/>
          <w:sz w:val="32"/>
          <w:szCs w:val="32"/>
        </w:rPr>
        <w:t>9</w:t>
      </w:r>
      <w:r w:rsidR="00D449ED" w:rsidRPr="00D449ED">
        <w:rPr>
          <w:b/>
          <w:sz w:val="32"/>
          <w:szCs w:val="32"/>
        </w:rPr>
        <w:t xml:space="preserve">. </w:t>
      </w:r>
      <w:proofErr w:type="spellStart"/>
      <w:r w:rsidR="00D449ED" w:rsidRPr="00D449ED">
        <w:rPr>
          <w:b/>
          <w:sz w:val="32"/>
          <w:szCs w:val="32"/>
          <w:u w:val="single"/>
        </w:rPr>
        <w:t>Қон</w:t>
      </w:r>
      <w:proofErr w:type="spellEnd"/>
      <w:r w:rsidR="00D449ED" w:rsidRPr="00D449ED">
        <w:rPr>
          <w:b/>
          <w:sz w:val="32"/>
          <w:szCs w:val="32"/>
          <w:u w:val="single"/>
        </w:rPr>
        <w:t xml:space="preserve"> </w:t>
      </w:r>
      <w:proofErr w:type="spellStart"/>
      <w:r w:rsidR="00D449ED" w:rsidRPr="00D449ED">
        <w:rPr>
          <w:b/>
          <w:sz w:val="32"/>
          <w:szCs w:val="32"/>
          <w:u w:val="single"/>
        </w:rPr>
        <w:t>кетишини</w:t>
      </w:r>
      <w:proofErr w:type="spellEnd"/>
      <w:r w:rsidR="00D449ED" w:rsidRPr="00D449ED">
        <w:rPr>
          <w:b/>
          <w:sz w:val="32"/>
          <w:szCs w:val="32"/>
          <w:u w:val="single"/>
        </w:rPr>
        <w:t xml:space="preserve"> </w:t>
      </w:r>
      <w:proofErr w:type="spellStart"/>
      <w:r w:rsidR="00D449ED" w:rsidRPr="00D449ED">
        <w:rPr>
          <w:b/>
          <w:sz w:val="32"/>
          <w:szCs w:val="32"/>
          <w:u w:val="single"/>
        </w:rPr>
        <w:t>узил-кесил</w:t>
      </w:r>
      <w:proofErr w:type="spellEnd"/>
      <w:r w:rsidR="00D449ED" w:rsidRPr="00D449ED">
        <w:rPr>
          <w:b/>
          <w:sz w:val="32"/>
          <w:szCs w:val="32"/>
          <w:u w:val="single"/>
        </w:rPr>
        <w:t xml:space="preserve"> </w:t>
      </w:r>
      <w:proofErr w:type="spellStart"/>
      <w:r w:rsidR="00D449ED" w:rsidRPr="00D449ED">
        <w:rPr>
          <w:b/>
          <w:sz w:val="32"/>
          <w:szCs w:val="32"/>
          <w:u w:val="single"/>
        </w:rPr>
        <w:t>тўхтатишнинг</w:t>
      </w:r>
      <w:proofErr w:type="spellEnd"/>
      <w:r w:rsidR="00D449ED" w:rsidRPr="00D449ED">
        <w:rPr>
          <w:b/>
          <w:sz w:val="32"/>
          <w:szCs w:val="32"/>
          <w:u w:val="single"/>
        </w:rPr>
        <w:t xml:space="preserve"> </w:t>
      </w:r>
      <w:proofErr w:type="spellStart"/>
      <w:r w:rsidR="00D449ED" w:rsidRPr="00D449ED">
        <w:rPr>
          <w:b/>
          <w:sz w:val="32"/>
          <w:szCs w:val="32"/>
          <w:u w:val="single"/>
        </w:rPr>
        <w:t>кимёвий</w:t>
      </w:r>
      <w:proofErr w:type="spellEnd"/>
      <w:r w:rsidR="00D449ED" w:rsidRPr="00D449ED">
        <w:rPr>
          <w:b/>
          <w:sz w:val="32"/>
          <w:szCs w:val="32"/>
          <w:u w:val="single"/>
        </w:rPr>
        <w:t xml:space="preserve"> </w:t>
      </w:r>
      <w:proofErr w:type="spellStart"/>
      <w:r w:rsidR="00D449ED" w:rsidRPr="00D449ED">
        <w:rPr>
          <w:b/>
          <w:sz w:val="32"/>
          <w:szCs w:val="32"/>
          <w:u w:val="single"/>
        </w:rPr>
        <w:t>усулида</w:t>
      </w:r>
      <w:proofErr w:type="spellEnd"/>
      <w:r w:rsidR="00D449ED" w:rsidRPr="00D449ED">
        <w:rPr>
          <w:b/>
          <w:sz w:val="32"/>
          <w:szCs w:val="32"/>
          <w:u w:val="single"/>
        </w:rPr>
        <w:t xml:space="preserve"> </w:t>
      </w:r>
      <w:proofErr w:type="spellStart"/>
      <w:r w:rsidR="00D449ED" w:rsidRPr="00D449ED">
        <w:rPr>
          <w:b/>
          <w:sz w:val="32"/>
          <w:szCs w:val="32"/>
          <w:u w:val="single"/>
        </w:rPr>
        <w:t>қўлланиладиган</w:t>
      </w:r>
      <w:proofErr w:type="spellEnd"/>
      <w:r w:rsidR="00D449ED" w:rsidRPr="00D449ED">
        <w:rPr>
          <w:b/>
          <w:sz w:val="32"/>
          <w:szCs w:val="32"/>
          <w:u w:val="single"/>
        </w:rPr>
        <w:t xml:space="preserve"> </w:t>
      </w:r>
      <w:proofErr w:type="spellStart"/>
      <w:r w:rsidR="00D449ED" w:rsidRPr="00D449ED">
        <w:rPr>
          <w:b/>
          <w:sz w:val="32"/>
          <w:szCs w:val="32"/>
          <w:u w:val="single"/>
        </w:rPr>
        <w:t>препаратлар</w:t>
      </w:r>
      <w:proofErr w:type="spellEnd"/>
      <w:r w:rsidR="00D449ED" w:rsidRPr="00D449ED">
        <w:rPr>
          <w:b/>
          <w:sz w:val="32"/>
          <w:szCs w:val="32"/>
          <w:u w:val="single"/>
        </w:rPr>
        <w:t xml:space="preserve">: </w:t>
      </w:r>
    </w:p>
    <w:p w:rsidR="00D449ED" w:rsidRPr="00172FA7" w:rsidRDefault="00D449ED" w:rsidP="00D449ED">
      <w:pPr>
        <w:pStyle w:val="aff4"/>
        <w:ind w:left="360"/>
        <w:rPr>
          <w:sz w:val="32"/>
          <w:szCs w:val="32"/>
        </w:rPr>
      </w:pPr>
      <w:r w:rsidRPr="00172FA7">
        <w:rPr>
          <w:sz w:val="32"/>
          <w:szCs w:val="32"/>
        </w:rPr>
        <w:t xml:space="preserve">А. </w:t>
      </w:r>
      <w:proofErr w:type="spellStart"/>
      <w:r w:rsidRPr="00172FA7">
        <w:rPr>
          <w:sz w:val="32"/>
          <w:szCs w:val="32"/>
        </w:rPr>
        <w:t>Корглюкон</w:t>
      </w:r>
      <w:proofErr w:type="spellEnd"/>
      <w:r w:rsidRPr="00172FA7">
        <w:rPr>
          <w:sz w:val="32"/>
          <w:szCs w:val="32"/>
        </w:rPr>
        <w:t xml:space="preserve">, строфантин </w:t>
      </w:r>
    </w:p>
    <w:p w:rsidR="00D449ED" w:rsidRPr="00172FA7" w:rsidRDefault="00D449ED" w:rsidP="00D449ED">
      <w:pPr>
        <w:pStyle w:val="aff4"/>
        <w:ind w:left="360"/>
        <w:rPr>
          <w:sz w:val="32"/>
          <w:szCs w:val="32"/>
        </w:rPr>
      </w:pPr>
      <w:r w:rsidRPr="00172FA7">
        <w:rPr>
          <w:sz w:val="32"/>
          <w:szCs w:val="32"/>
        </w:rPr>
        <w:t xml:space="preserve">Б. Тромбин, </w:t>
      </w:r>
      <w:proofErr w:type="spellStart"/>
      <w:r w:rsidRPr="00172FA7">
        <w:rPr>
          <w:sz w:val="32"/>
          <w:szCs w:val="32"/>
        </w:rPr>
        <w:t>биологик</w:t>
      </w:r>
      <w:proofErr w:type="spellEnd"/>
      <w:r w:rsidRPr="00172FA7">
        <w:rPr>
          <w:sz w:val="32"/>
          <w:szCs w:val="32"/>
        </w:rPr>
        <w:t xml:space="preserve"> асептик тампон </w:t>
      </w:r>
    </w:p>
    <w:p w:rsidR="00D449ED" w:rsidRPr="00172FA7" w:rsidRDefault="00D449ED" w:rsidP="00D449ED">
      <w:pPr>
        <w:pStyle w:val="aff4"/>
        <w:ind w:left="360"/>
        <w:rPr>
          <w:sz w:val="32"/>
          <w:szCs w:val="32"/>
        </w:rPr>
      </w:pPr>
      <w:r w:rsidRPr="00172FA7">
        <w:rPr>
          <w:sz w:val="32"/>
          <w:szCs w:val="32"/>
        </w:rPr>
        <w:t xml:space="preserve">В. </w:t>
      </w:r>
      <w:proofErr w:type="spellStart"/>
      <w:r w:rsidRPr="00172FA7">
        <w:rPr>
          <w:sz w:val="32"/>
          <w:szCs w:val="32"/>
        </w:rPr>
        <w:t>Гемостатик</w:t>
      </w:r>
      <w:proofErr w:type="spellEnd"/>
      <w:r w:rsidRPr="00172FA7">
        <w:rPr>
          <w:sz w:val="32"/>
          <w:szCs w:val="32"/>
        </w:rPr>
        <w:t xml:space="preserve"> губка, </w:t>
      </w:r>
      <w:proofErr w:type="spellStart"/>
      <w:r w:rsidRPr="00172FA7">
        <w:rPr>
          <w:sz w:val="32"/>
          <w:szCs w:val="32"/>
        </w:rPr>
        <w:t>фибринли</w:t>
      </w:r>
      <w:proofErr w:type="spellEnd"/>
      <w:r w:rsidRPr="00172FA7">
        <w:rPr>
          <w:sz w:val="32"/>
          <w:szCs w:val="32"/>
        </w:rPr>
        <w:t xml:space="preserve"> пленка</w:t>
      </w:r>
    </w:p>
    <w:p w:rsidR="00D449ED" w:rsidRPr="00172FA7" w:rsidRDefault="00D449ED" w:rsidP="00D449ED">
      <w:pPr>
        <w:pStyle w:val="aff4"/>
        <w:ind w:left="360"/>
        <w:rPr>
          <w:sz w:val="32"/>
          <w:szCs w:val="32"/>
        </w:rPr>
      </w:pPr>
      <w:r w:rsidRPr="00172FA7">
        <w:rPr>
          <w:sz w:val="32"/>
          <w:szCs w:val="32"/>
        </w:rPr>
        <w:t xml:space="preserve">Г. Фибринолизин,  </w:t>
      </w:r>
      <w:proofErr w:type="spellStart"/>
      <w:r w:rsidRPr="00172FA7">
        <w:rPr>
          <w:sz w:val="32"/>
          <w:szCs w:val="32"/>
        </w:rPr>
        <w:t>плазминоген</w:t>
      </w:r>
      <w:proofErr w:type="spellEnd"/>
    </w:p>
    <w:p w:rsidR="00D449ED" w:rsidRPr="00172FA7" w:rsidRDefault="00D449ED" w:rsidP="00D449ED">
      <w:pPr>
        <w:pStyle w:val="aff4"/>
        <w:ind w:left="360"/>
        <w:rPr>
          <w:sz w:val="32"/>
          <w:szCs w:val="32"/>
        </w:rPr>
      </w:pPr>
      <w:r w:rsidRPr="00172FA7">
        <w:rPr>
          <w:sz w:val="32"/>
          <w:szCs w:val="32"/>
        </w:rPr>
        <w:t>Д</w:t>
      </w:r>
      <w:r w:rsidR="009D3ED7">
        <w:rPr>
          <w:sz w:val="32"/>
          <w:szCs w:val="32"/>
        </w:rPr>
        <w:t>*</w:t>
      </w:r>
      <w:r w:rsidRPr="00172FA7">
        <w:rPr>
          <w:sz w:val="32"/>
          <w:szCs w:val="32"/>
        </w:rPr>
        <w:t xml:space="preserve">. Адреналин, </w:t>
      </w:r>
      <w:proofErr w:type="spellStart"/>
      <w:r w:rsidRPr="00172FA7">
        <w:rPr>
          <w:sz w:val="32"/>
          <w:szCs w:val="32"/>
        </w:rPr>
        <w:t>СаС</w:t>
      </w:r>
      <w:proofErr w:type="spellEnd"/>
      <w:r w:rsidRPr="00172FA7">
        <w:rPr>
          <w:sz w:val="32"/>
          <w:szCs w:val="32"/>
          <w:lang w:val="en-US"/>
        </w:rPr>
        <w:t>l</w:t>
      </w:r>
      <w:r w:rsidRPr="00172FA7">
        <w:rPr>
          <w:sz w:val="32"/>
          <w:szCs w:val="32"/>
          <w:vertAlign w:val="subscript"/>
        </w:rPr>
        <w:t>2</w:t>
      </w:r>
      <w:r w:rsidRPr="00172FA7">
        <w:rPr>
          <w:sz w:val="32"/>
          <w:szCs w:val="32"/>
        </w:rPr>
        <w:t xml:space="preserve">, </w:t>
      </w:r>
      <w:proofErr w:type="spellStart"/>
      <w:r w:rsidRPr="00172FA7">
        <w:rPr>
          <w:sz w:val="32"/>
          <w:szCs w:val="32"/>
        </w:rPr>
        <w:t>кумуш</w:t>
      </w:r>
      <w:proofErr w:type="spellEnd"/>
      <w:r w:rsidRPr="00172FA7">
        <w:rPr>
          <w:sz w:val="32"/>
          <w:szCs w:val="32"/>
        </w:rPr>
        <w:t xml:space="preserve"> нитрат</w:t>
      </w:r>
    </w:p>
    <w:p w:rsidR="00D449ED" w:rsidRPr="000D505E" w:rsidRDefault="000D505E" w:rsidP="00D449ED">
      <w:pPr>
        <w:pStyle w:val="aff4"/>
        <w:ind w:left="360"/>
        <w:rPr>
          <w:b/>
          <w:sz w:val="32"/>
          <w:szCs w:val="32"/>
          <w:u w:val="single"/>
        </w:rPr>
      </w:pPr>
      <w:r w:rsidRPr="000D505E">
        <w:rPr>
          <w:b/>
          <w:sz w:val="32"/>
          <w:szCs w:val="32"/>
        </w:rPr>
        <w:t>10</w:t>
      </w:r>
      <w:r w:rsidR="00D449ED" w:rsidRPr="000D505E">
        <w:rPr>
          <w:b/>
          <w:sz w:val="32"/>
          <w:szCs w:val="32"/>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кетишини</w:t>
      </w:r>
      <w:proofErr w:type="spellEnd"/>
      <w:r w:rsidR="00D449ED" w:rsidRPr="000D505E">
        <w:rPr>
          <w:b/>
          <w:sz w:val="32"/>
          <w:szCs w:val="32"/>
          <w:u w:val="single"/>
        </w:rPr>
        <w:t xml:space="preserve"> </w:t>
      </w:r>
      <w:proofErr w:type="spellStart"/>
      <w:r w:rsidR="00D449ED" w:rsidRPr="000D505E">
        <w:rPr>
          <w:b/>
          <w:sz w:val="32"/>
          <w:szCs w:val="32"/>
          <w:u w:val="single"/>
        </w:rPr>
        <w:t>узил-кесил</w:t>
      </w:r>
      <w:proofErr w:type="spellEnd"/>
      <w:r w:rsidR="00D449ED" w:rsidRPr="000D505E">
        <w:rPr>
          <w:b/>
          <w:sz w:val="32"/>
          <w:szCs w:val="32"/>
          <w:u w:val="single"/>
        </w:rPr>
        <w:t xml:space="preserve"> </w:t>
      </w:r>
      <w:proofErr w:type="spellStart"/>
      <w:r w:rsidR="00D449ED" w:rsidRPr="000D505E">
        <w:rPr>
          <w:b/>
          <w:sz w:val="32"/>
          <w:szCs w:val="32"/>
          <w:u w:val="single"/>
        </w:rPr>
        <w:t>тўхтатишнинг</w:t>
      </w:r>
      <w:proofErr w:type="spellEnd"/>
      <w:r w:rsidR="00D449ED" w:rsidRPr="000D505E">
        <w:rPr>
          <w:b/>
          <w:sz w:val="32"/>
          <w:szCs w:val="32"/>
          <w:u w:val="single"/>
        </w:rPr>
        <w:t xml:space="preserve"> </w:t>
      </w:r>
      <w:proofErr w:type="spellStart"/>
      <w:r w:rsidR="00D449ED" w:rsidRPr="000D505E">
        <w:rPr>
          <w:b/>
          <w:sz w:val="32"/>
          <w:szCs w:val="32"/>
          <w:u w:val="single"/>
        </w:rPr>
        <w:t>биологик</w:t>
      </w:r>
      <w:proofErr w:type="spellEnd"/>
      <w:r w:rsidR="00D449ED" w:rsidRPr="000D505E">
        <w:rPr>
          <w:b/>
          <w:sz w:val="32"/>
          <w:szCs w:val="32"/>
          <w:u w:val="single"/>
        </w:rPr>
        <w:t xml:space="preserve"> </w:t>
      </w:r>
      <w:proofErr w:type="spellStart"/>
      <w:r w:rsidR="00D449ED" w:rsidRPr="000D505E">
        <w:rPr>
          <w:b/>
          <w:sz w:val="32"/>
          <w:szCs w:val="32"/>
          <w:u w:val="single"/>
        </w:rPr>
        <w:t>усулига</w:t>
      </w:r>
      <w:proofErr w:type="spellEnd"/>
      <w:r w:rsidR="00D449ED" w:rsidRPr="000D505E">
        <w:rPr>
          <w:b/>
          <w:sz w:val="32"/>
          <w:szCs w:val="32"/>
          <w:u w:val="single"/>
        </w:rPr>
        <w:t xml:space="preserve"> </w:t>
      </w:r>
      <w:proofErr w:type="spellStart"/>
      <w:r w:rsidR="00D449ED" w:rsidRPr="000D505E">
        <w:rPr>
          <w:b/>
          <w:sz w:val="32"/>
          <w:szCs w:val="32"/>
          <w:u w:val="single"/>
        </w:rPr>
        <w:t>киради</w:t>
      </w:r>
      <w:proofErr w:type="spellEnd"/>
      <w:r w:rsidR="00D449ED" w:rsidRPr="000D505E">
        <w:rPr>
          <w:b/>
          <w:sz w:val="32"/>
          <w:szCs w:val="32"/>
          <w:u w:val="single"/>
        </w:rPr>
        <w:t xml:space="preserve">: </w:t>
      </w:r>
    </w:p>
    <w:p w:rsidR="00D449ED" w:rsidRPr="00172FA7" w:rsidRDefault="00D449ED" w:rsidP="00D449ED">
      <w:pPr>
        <w:pStyle w:val="aff4"/>
        <w:ind w:left="360"/>
        <w:rPr>
          <w:sz w:val="32"/>
          <w:szCs w:val="32"/>
        </w:rPr>
      </w:pPr>
      <w:r w:rsidRPr="00172FA7">
        <w:rPr>
          <w:sz w:val="32"/>
          <w:szCs w:val="32"/>
        </w:rPr>
        <w:t xml:space="preserve">А. </w:t>
      </w:r>
      <w:proofErr w:type="spellStart"/>
      <w:r w:rsidRPr="00172FA7">
        <w:rPr>
          <w:sz w:val="32"/>
          <w:szCs w:val="32"/>
        </w:rPr>
        <w:t>Жароҳатни</w:t>
      </w:r>
      <w:proofErr w:type="spellEnd"/>
      <w:r w:rsidRPr="00172FA7">
        <w:rPr>
          <w:sz w:val="32"/>
          <w:szCs w:val="32"/>
        </w:rPr>
        <w:t xml:space="preserve"> </w:t>
      </w:r>
      <w:proofErr w:type="spellStart"/>
      <w:r w:rsidRPr="00172FA7">
        <w:rPr>
          <w:sz w:val="32"/>
          <w:szCs w:val="32"/>
        </w:rPr>
        <w:t>тўқималар</w:t>
      </w:r>
      <w:proofErr w:type="spellEnd"/>
      <w:r w:rsidRPr="00172FA7">
        <w:rPr>
          <w:sz w:val="32"/>
          <w:szCs w:val="32"/>
        </w:rPr>
        <w:t xml:space="preserve"> </w:t>
      </w:r>
      <w:proofErr w:type="spellStart"/>
      <w:r w:rsidRPr="00172FA7">
        <w:rPr>
          <w:sz w:val="32"/>
          <w:szCs w:val="32"/>
        </w:rPr>
        <w:t>билан</w:t>
      </w:r>
      <w:proofErr w:type="spellEnd"/>
      <w:r w:rsidRPr="00172FA7">
        <w:rPr>
          <w:sz w:val="32"/>
          <w:szCs w:val="32"/>
        </w:rPr>
        <w:t xml:space="preserve"> тампонада </w:t>
      </w:r>
      <w:proofErr w:type="spellStart"/>
      <w:r w:rsidRPr="00172FA7">
        <w:rPr>
          <w:sz w:val="32"/>
          <w:szCs w:val="32"/>
        </w:rPr>
        <w:t>қилиш</w:t>
      </w:r>
      <w:proofErr w:type="spellEnd"/>
    </w:p>
    <w:p w:rsidR="00D449ED" w:rsidRPr="00172FA7" w:rsidRDefault="00D449ED" w:rsidP="00D449ED">
      <w:pPr>
        <w:pStyle w:val="aff4"/>
        <w:ind w:left="360"/>
        <w:rPr>
          <w:sz w:val="32"/>
          <w:szCs w:val="32"/>
        </w:rPr>
      </w:pPr>
      <w:r w:rsidRPr="00172FA7">
        <w:rPr>
          <w:sz w:val="32"/>
          <w:szCs w:val="32"/>
        </w:rPr>
        <w:t xml:space="preserve">Б. </w:t>
      </w:r>
      <w:proofErr w:type="spellStart"/>
      <w:r w:rsidRPr="00172FA7">
        <w:rPr>
          <w:sz w:val="32"/>
          <w:szCs w:val="32"/>
        </w:rPr>
        <w:t>Гемостатик</w:t>
      </w:r>
      <w:proofErr w:type="spellEnd"/>
      <w:r w:rsidRPr="00172FA7">
        <w:rPr>
          <w:sz w:val="32"/>
          <w:szCs w:val="32"/>
        </w:rPr>
        <w:t xml:space="preserve">  губка</w:t>
      </w:r>
    </w:p>
    <w:p w:rsidR="00D449ED" w:rsidRPr="00172FA7" w:rsidRDefault="00D449ED" w:rsidP="00D449ED">
      <w:pPr>
        <w:pStyle w:val="aff4"/>
        <w:ind w:left="360"/>
        <w:rPr>
          <w:sz w:val="32"/>
          <w:szCs w:val="32"/>
        </w:rPr>
      </w:pPr>
      <w:r w:rsidRPr="00172FA7">
        <w:rPr>
          <w:sz w:val="32"/>
          <w:szCs w:val="32"/>
        </w:rPr>
        <w:t xml:space="preserve">В. Гемотрансфузия </w:t>
      </w:r>
    </w:p>
    <w:p w:rsidR="00D449ED" w:rsidRPr="00172FA7" w:rsidRDefault="00D449ED" w:rsidP="00D449ED">
      <w:pPr>
        <w:pStyle w:val="aff4"/>
        <w:ind w:left="360"/>
        <w:rPr>
          <w:sz w:val="32"/>
          <w:szCs w:val="32"/>
        </w:rPr>
      </w:pPr>
      <w:r w:rsidRPr="00172FA7">
        <w:rPr>
          <w:sz w:val="32"/>
          <w:szCs w:val="32"/>
        </w:rPr>
        <w:t xml:space="preserve">Г. Тромбин  </w:t>
      </w:r>
    </w:p>
    <w:p w:rsidR="00D449ED" w:rsidRPr="000D505E" w:rsidRDefault="00D449ED" w:rsidP="000D505E">
      <w:pPr>
        <w:pStyle w:val="aff4"/>
        <w:ind w:left="360"/>
        <w:rPr>
          <w:sz w:val="32"/>
          <w:szCs w:val="32"/>
        </w:rPr>
      </w:pPr>
      <w:r w:rsidRPr="00172FA7">
        <w:rPr>
          <w:sz w:val="32"/>
          <w:szCs w:val="32"/>
        </w:rPr>
        <w:t>Д</w:t>
      </w:r>
      <w:r w:rsidR="009D3ED7">
        <w:rPr>
          <w:sz w:val="32"/>
          <w:szCs w:val="32"/>
        </w:rPr>
        <w:t>*</w:t>
      </w:r>
      <w:r w:rsidRPr="00172FA7">
        <w:rPr>
          <w:sz w:val="32"/>
          <w:szCs w:val="32"/>
        </w:rPr>
        <w:t xml:space="preserve">. </w:t>
      </w:r>
      <w:proofErr w:type="spellStart"/>
      <w:r w:rsidRPr="00172FA7">
        <w:rPr>
          <w:sz w:val="32"/>
          <w:szCs w:val="32"/>
        </w:rPr>
        <w:t>Юқоридагиларнинг</w:t>
      </w:r>
      <w:proofErr w:type="spellEnd"/>
      <w:r w:rsidRPr="00172FA7">
        <w:rPr>
          <w:sz w:val="32"/>
          <w:szCs w:val="32"/>
        </w:rPr>
        <w:t xml:space="preserve"> </w:t>
      </w:r>
      <w:proofErr w:type="spellStart"/>
      <w:r w:rsidRPr="00172FA7">
        <w:rPr>
          <w:sz w:val="32"/>
          <w:szCs w:val="32"/>
        </w:rPr>
        <w:t>барчаси</w:t>
      </w:r>
      <w:proofErr w:type="spellEnd"/>
    </w:p>
    <w:p w:rsidR="00D449ED" w:rsidRPr="000D505E" w:rsidRDefault="000D505E" w:rsidP="00D449ED">
      <w:pPr>
        <w:pStyle w:val="aff4"/>
        <w:ind w:left="360"/>
        <w:rPr>
          <w:b/>
          <w:sz w:val="32"/>
          <w:szCs w:val="32"/>
          <w:u w:val="single"/>
        </w:rPr>
      </w:pPr>
      <w:r>
        <w:rPr>
          <w:b/>
          <w:sz w:val="32"/>
          <w:szCs w:val="32"/>
        </w:rPr>
        <w:t>11</w:t>
      </w:r>
      <w:r w:rsidR="00D449ED" w:rsidRPr="000D505E">
        <w:rPr>
          <w:b/>
          <w:sz w:val="32"/>
          <w:szCs w:val="32"/>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гуруҳи</w:t>
      </w:r>
      <w:proofErr w:type="spellEnd"/>
      <w:r w:rsidR="00D449ED" w:rsidRPr="000D505E">
        <w:rPr>
          <w:b/>
          <w:sz w:val="32"/>
          <w:szCs w:val="32"/>
          <w:u w:val="single"/>
        </w:rPr>
        <w:t xml:space="preserve"> </w:t>
      </w:r>
      <w:proofErr w:type="spellStart"/>
      <w:r w:rsidR="00D449ED" w:rsidRPr="000D505E">
        <w:rPr>
          <w:b/>
          <w:sz w:val="32"/>
          <w:szCs w:val="32"/>
          <w:u w:val="single"/>
        </w:rPr>
        <w:t>нима</w:t>
      </w:r>
      <w:proofErr w:type="spellEnd"/>
      <w:r w:rsidR="00D449ED" w:rsidRPr="000D505E">
        <w:rPr>
          <w:b/>
          <w:sz w:val="32"/>
          <w:szCs w:val="32"/>
          <w:u w:val="single"/>
        </w:rPr>
        <w:t xml:space="preserve">? </w:t>
      </w:r>
    </w:p>
    <w:p w:rsidR="00D449ED" w:rsidRPr="00172FA7" w:rsidRDefault="00D449ED" w:rsidP="00D449ED">
      <w:pPr>
        <w:pStyle w:val="aff4"/>
        <w:ind w:left="360"/>
        <w:rPr>
          <w:sz w:val="32"/>
          <w:szCs w:val="32"/>
        </w:rPr>
      </w:pPr>
      <w:r w:rsidRPr="00172FA7">
        <w:rPr>
          <w:sz w:val="32"/>
          <w:szCs w:val="32"/>
        </w:rPr>
        <w:t xml:space="preserve">А. </w:t>
      </w:r>
      <w:proofErr w:type="spellStart"/>
      <w:r w:rsidRPr="00172FA7">
        <w:rPr>
          <w:sz w:val="32"/>
          <w:szCs w:val="32"/>
        </w:rPr>
        <w:t>Лейкоцитар</w:t>
      </w:r>
      <w:proofErr w:type="spellEnd"/>
      <w:r w:rsidRPr="00172FA7">
        <w:rPr>
          <w:sz w:val="32"/>
          <w:szCs w:val="32"/>
        </w:rPr>
        <w:t xml:space="preserve"> </w:t>
      </w:r>
      <w:proofErr w:type="spellStart"/>
      <w:r w:rsidRPr="00172FA7">
        <w:rPr>
          <w:sz w:val="32"/>
          <w:szCs w:val="32"/>
        </w:rPr>
        <w:t>антигенлар</w:t>
      </w:r>
      <w:proofErr w:type="spellEnd"/>
      <w:r w:rsidRPr="00172FA7">
        <w:rPr>
          <w:sz w:val="32"/>
          <w:szCs w:val="32"/>
        </w:rPr>
        <w:t xml:space="preserve"> </w:t>
      </w:r>
      <w:proofErr w:type="spellStart"/>
      <w:r w:rsidRPr="00172FA7">
        <w:rPr>
          <w:sz w:val="32"/>
          <w:szCs w:val="32"/>
        </w:rPr>
        <w:t>тўплами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Б. Зардоб </w:t>
      </w:r>
      <w:proofErr w:type="spellStart"/>
      <w:r w:rsidRPr="00172FA7">
        <w:rPr>
          <w:sz w:val="32"/>
          <w:szCs w:val="32"/>
        </w:rPr>
        <w:t>оқсиллари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В</w:t>
      </w:r>
      <w:r w:rsidR="009D3ED7">
        <w:rPr>
          <w:sz w:val="32"/>
          <w:szCs w:val="32"/>
        </w:rPr>
        <w:t>*</w:t>
      </w:r>
      <w:r w:rsidRPr="00172FA7">
        <w:rPr>
          <w:sz w:val="32"/>
          <w:szCs w:val="32"/>
        </w:rPr>
        <w:t xml:space="preserve">. </w:t>
      </w:r>
      <w:proofErr w:type="spellStart"/>
      <w:r w:rsidRPr="00172FA7">
        <w:rPr>
          <w:sz w:val="32"/>
          <w:szCs w:val="32"/>
        </w:rPr>
        <w:t>Эритроцитар</w:t>
      </w:r>
      <w:proofErr w:type="spellEnd"/>
      <w:r w:rsidRPr="00172FA7">
        <w:rPr>
          <w:sz w:val="32"/>
          <w:szCs w:val="32"/>
        </w:rPr>
        <w:t xml:space="preserve"> </w:t>
      </w:r>
      <w:proofErr w:type="spellStart"/>
      <w:r w:rsidRPr="00172FA7">
        <w:rPr>
          <w:sz w:val="32"/>
          <w:szCs w:val="32"/>
        </w:rPr>
        <w:t>антигенлар</w:t>
      </w:r>
      <w:proofErr w:type="spellEnd"/>
      <w:r w:rsidRPr="00172FA7">
        <w:rPr>
          <w:sz w:val="32"/>
          <w:szCs w:val="32"/>
        </w:rPr>
        <w:t xml:space="preserve"> </w:t>
      </w:r>
      <w:proofErr w:type="spellStart"/>
      <w:r w:rsidRPr="00172FA7">
        <w:rPr>
          <w:sz w:val="32"/>
          <w:szCs w:val="32"/>
        </w:rPr>
        <w:t>тўплами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Г. </w:t>
      </w:r>
      <w:proofErr w:type="spellStart"/>
      <w:r w:rsidRPr="00172FA7">
        <w:rPr>
          <w:sz w:val="32"/>
          <w:szCs w:val="32"/>
        </w:rPr>
        <w:t>Орттирилган</w:t>
      </w:r>
      <w:proofErr w:type="spellEnd"/>
      <w:r w:rsidRPr="00172FA7">
        <w:rPr>
          <w:sz w:val="32"/>
          <w:szCs w:val="32"/>
        </w:rPr>
        <w:t xml:space="preserve"> </w:t>
      </w:r>
      <w:proofErr w:type="spellStart"/>
      <w:r w:rsidRPr="00172FA7">
        <w:rPr>
          <w:sz w:val="32"/>
          <w:szCs w:val="32"/>
        </w:rPr>
        <w:t>антителолар</w:t>
      </w:r>
      <w:proofErr w:type="spellEnd"/>
      <w:r w:rsidRPr="00172FA7">
        <w:rPr>
          <w:sz w:val="32"/>
          <w:szCs w:val="32"/>
        </w:rPr>
        <w:t xml:space="preserve"> </w:t>
      </w:r>
      <w:proofErr w:type="spellStart"/>
      <w:r w:rsidRPr="00172FA7">
        <w:rPr>
          <w:sz w:val="32"/>
          <w:szCs w:val="32"/>
        </w:rPr>
        <w:t>йи</w:t>
      </w:r>
      <w:r>
        <w:rPr>
          <w:sz w:val="32"/>
          <w:szCs w:val="32"/>
        </w:rPr>
        <w:t>ғ</w:t>
      </w:r>
      <w:r w:rsidRPr="00172FA7">
        <w:rPr>
          <w:sz w:val="32"/>
          <w:szCs w:val="32"/>
        </w:rPr>
        <w:t>индиси</w:t>
      </w:r>
      <w:proofErr w:type="spellEnd"/>
    </w:p>
    <w:p w:rsidR="00D449ED" w:rsidRPr="00172FA7" w:rsidRDefault="00D449ED" w:rsidP="00D449ED">
      <w:pPr>
        <w:pStyle w:val="aff4"/>
        <w:ind w:left="360"/>
        <w:rPr>
          <w:sz w:val="32"/>
          <w:szCs w:val="32"/>
        </w:rPr>
      </w:pPr>
      <w:r w:rsidRPr="00172FA7">
        <w:rPr>
          <w:sz w:val="32"/>
          <w:szCs w:val="32"/>
        </w:rPr>
        <w:t xml:space="preserve">Д. </w:t>
      </w:r>
      <w:proofErr w:type="spellStart"/>
      <w:r w:rsidRPr="00172FA7">
        <w:rPr>
          <w:sz w:val="32"/>
          <w:szCs w:val="32"/>
        </w:rPr>
        <w:t>Иммун</w:t>
      </w:r>
      <w:proofErr w:type="spellEnd"/>
      <w:r w:rsidRPr="00172FA7">
        <w:rPr>
          <w:sz w:val="32"/>
          <w:szCs w:val="32"/>
        </w:rPr>
        <w:t xml:space="preserve"> </w:t>
      </w:r>
      <w:proofErr w:type="spellStart"/>
      <w:r w:rsidRPr="00172FA7">
        <w:rPr>
          <w:sz w:val="32"/>
          <w:szCs w:val="32"/>
        </w:rPr>
        <w:t>антителолар</w:t>
      </w:r>
      <w:proofErr w:type="spellEnd"/>
      <w:r w:rsidRPr="00172FA7">
        <w:rPr>
          <w:sz w:val="32"/>
          <w:szCs w:val="32"/>
        </w:rPr>
        <w:t xml:space="preserve"> </w:t>
      </w:r>
      <w:proofErr w:type="spellStart"/>
      <w:r w:rsidRPr="00172FA7">
        <w:rPr>
          <w:sz w:val="32"/>
          <w:szCs w:val="32"/>
        </w:rPr>
        <w:t>тўплами</w:t>
      </w:r>
      <w:proofErr w:type="spellEnd"/>
    </w:p>
    <w:p w:rsidR="00D449ED" w:rsidRPr="000D505E" w:rsidRDefault="000D505E" w:rsidP="00D449ED">
      <w:pPr>
        <w:pStyle w:val="aff4"/>
        <w:ind w:left="360"/>
        <w:rPr>
          <w:b/>
          <w:sz w:val="32"/>
          <w:szCs w:val="32"/>
          <w:u w:val="single"/>
        </w:rPr>
      </w:pPr>
      <w:r>
        <w:rPr>
          <w:b/>
          <w:sz w:val="32"/>
          <w:szCs w:val="32"/>
        </w:rPr>
        <w:lastRenderedPageBreak/>
        <w:t>12</w:t>
      </w:r>
      <w:r w:rsidR="00D449ED" w:rsidRPr="000D505E">
        <w:rPr>
          <w:b/>
          <w:sz w:val="32"/>
          <w:szCs w:val="32"/>
        </w:rPr>
        <w:t xml:space="preserve">. </w:t>
      </w:r>
      <w:proofErr w:type="spellStart"/>
      <w:r w:rsidR="00D449ED" w:rsidRPr="000D505E">
        <w:rPr>
          <w:b/>
          <w:sz w:val="32"/>
          <w:szCs w:val="32"/>
          <w:u w:val="single"/>
        </w:rPr>
        <w:t>Гемотрансфузион</w:t>
      </w:r>
      <w:proofErr w:type="spellEnd"/>
      <w:r w:rsidR="00D449ED" w:rsidRPr="000D505E">
        <w:rPr>
          <w:b/>
          <w:sz w:val="32"/>
          <w:szCs w:val="32"/>
          <w:u w:val="single"/>
        </w:rPr>
        <w:t xml:space="preserve"> </w:t>
      </w:r>
      <w:proofErr w:type="spellStart"/>
      <w:r w:rsidR="00D449ED" w:rsidRPr="000D505E">
        <w:rPr>
          <w:b/>
          <w:sz w:val="32"/>
          <w:szCs w:val="32"/>
          <w:u w:val="single"/>
        </w:rPr>
        <w:t>тажрибада</w:t>
      </w:r>
      <w:proofErr w:type="spellEnd"/>
      <w:r w:rsidR="00D449ED" w:rsidRPr="000D505E">
        <w:rPr>
          <w:b/>
          <w:sz w:val="32"/>
          <w:szCs w:val="32"/>
          <w:u w:val="single"/>
        </w:rPr>
        <w:t xml:space="preserve"> АВО </w:t>
      </w:r>
      <w:proofErr w:type="spellStart"/>
      <w:r w:rsidR="00D449ED" w:rsidRPr="000D505E">
        <w:rPr>
          <w:b/>
          <w:sz w:val="32"/>
          <w:szCs w:val="32"/>
          <w:u w:val="single"/>
        </w:rPr>
        <w:t>системаси</w:t>
      </w:r>
      <w:proofErr w:type="spellEnd"/>
      <w:r w:rsidR="00D449ED" w:rsidRPr="000D505E">
        <w:rPr>
          <w:b/>
          <w:sz w:val="32"/>
          <w:szCs w:val="32"/>
          <w:u w:val="single"/>
        </w:rPr>
        <w:t xml:space="preserve"> антиген </w:t>
      </w:r>
      <w:proofErr w:type="spellStart"/>
      <w:r w:rsidR="00D449ED" w:rsidRPr="000D505E">
        <w:rPr>
          <w:b/>
          <w:sz w:val="32"/>
          <w:szCs w:val="32"/>
          <w:u w:val="single"/>
        </w:rPr>
        <w:t>ва</w:t>
      </w:r>
      <w:proofErr w:type="spellEnd"/>
      <w:r w:rsidR="00D449ED" w:rsidRPr="000D505E">
        <w:rPr>
          <w:b/>
          <w:sz w:val="32"/>
          <w:szCs w:val="32"/>
          <w:u w:val="single"/>
        </w:rPr>
        <w:t xml:space="preserve"> </w:t>
      </w:r>
      <w:proofErr w:type="spellStart"/>
      <w:r w:rsidR="00D449ED" w:rsidRPr="000D505E">
        <w:rPr>
          <w:b/>
          <w:sz w:val="32"/>
          <w:szCs w:val="32"/>
          <w:u w:val="single"/>
        </w:rPr>
        <w:t>антителоларининг</w:t>
      </w:r>
      <w:proofErr w:type="spellEnd"/>
      <w:r w:rsidR="00D449ED" w:rsidRPr="000D505E">
        <w:rPr>
          <w:b/>
          <w:sz w:val="32"/>
          <w:szCs w:val="32"/>
          <w:u w:val="single"/>
        </w:rPr>
        <w:t xml:space="preserve"> </w:t>
      </w:r>
      <w:proofErr w:type="spellStart"/>
      <w:r w:rsidR="00D449ED" w:rsidRPr="000D505E">
        <w:rPr>
          <w:b/>
          <w:sz w:val="32"/>
          <w:szCs w:val="32"/>
          <w:u w:val="single"/>
        </w:rPr>
        <w:t>аҳамияти</w:t>
      </w:r>
      <w:proofErr w:type="spellEnd"/>
      <w:r w:rsidR="00D449ED" w:rsidRPr="000D505E">
        <w:rPr>
          <w:b/>
          <w:sz w:val="32"/>
          <w:szCs w:val="32"/>
          <w:u w:val="single"/>
        </w:rPr>
        <w:t xml:space="preserve">? </w:t>
      </w:r>
    </w:p>
    <w:p w:rsidR="00D449ED" w:rsidRPr="00172FA7" w:rsidRDefault="00D449ED" w:rsidP="00D449ED">
      <w:pPr>
        <w:pStyle w:val="aff4"/>
        <w:ind w:left="360"/>
        <w:rPr>
          <w:sz w:val="32"/>
          <w:szCs w:val="32"/>
        </w:rPr>
      </w:pPr>
      <w:r w:rsidRPr="00172FA7">
        <w:rPr>
          <w:sz w:val="32"/>
          <w:szCs w:val="32"/>
        </w:rPr>
        <w:t xml:space="preserve">А. Организм </w:t>
      </w:r>
      <w:proofErr w:type="spellStart"/>
      <w:r w:rsidRPr="00172FA7">
        <w:rPr>
          <w:sz w:val="32"/>
          <w:szCs w:val="32"/>
        </w:rPr>
        <w:t>ҳолатини</w:t>
      </w:r>
      <w:proofErr w:type="spellEnd"/>
      <w:r w:rsidRPr="00172FA7">
        <w:rPr>
          <w:sz w:val="32"/>
          <w:szCs w:val="32"/>
        </w:rPr>
        <w:t xml:space="preserve"> </w:t>
      </w:r>
      <w:proofErr w:type="spellStart"/>
      <w:r w:rsidRPr="00172FA7">
        <w:rPr>
          <w:sz w:val="32"/>
          <w:szCs w:val="32"/>
        </w:rPr>
        <w:t>белгилайди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Б</w:t>
      </w:r>
      <w:r w:rsidR="009D3ED7">
        <w:rPr>
          <w:sz w:val="32"/>
          <w:szCs w:val="32"/>
        </w:rPr>
        <w:t>*</w:t>
      </w:r>
      <w:r w:rsidRPr="00172FA7">
        <w:rPr>
          <w:sz w:val="32"/>
          <w:szCs w:val="32"/>
        </w:rPr>
        <w:t xml:space="preserve">. </w:t>
      </w:r>
      <w:proofErr w:type="spellStart"/>
      <w:r w:rsidRPr="00172FA7">
        <w:rPr>
          <w:sz w:val="32"/>
          <w:szCs w:val="32"/>
        </w:rPr>
        <w:t>Қуйилаётган</w:t>
      </w:r>
      <w:proofErr w:type="spellEnd"/>
      <w:r w:rsidRPr="00172FA7">
        <w:rPr>
          <w:sz w:val="32"/>
          <w:szCs w:val="32"/>
        </w:rPr>
        <w:t xml:space="preserve">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мослигини</w:t>
      </w:r>
      <w:proofErr w:type="spellEnd"/>
      <w:r w:rsidRPr="00172FA7">
        <w:rPr>
          <w:sz w:val="32"/>
          <w:szCs w:val="32"/>
        </w:rPr>
        <w:t xml:space="preserve"> </w:t>
      </w:r>
      <w:proofErr w:type="spellStart"/>
      <w:r w:rsidRPr="00172FA7">
        <w:rPr>
          <w:sz w:val="32"/>
          <w:szCs w:val="32"/>
        </w:rPr>
        <w:t>кўрсатади</w:t>
      </w:r>
      <w:proofErr w:type="spellEnd"/>
    </w:p>
    <w:p w:rsidR="00D449ED" w:rsidRPr="00172FA7" w:rsidRDefault="00D449ED" w:rsidP="00D449ED">
      <w:pPr>
        <w:pStyle w:val="aff4"/>
        <w:ind w:left="360"/>
        <w:rPr>
          <w:sz w:val="32"/>
          <w:szCs w:val="32"/>
        </w:rPr>
      </w:pPr>
      <w:r w:rsidRPr="00172FA7">
        <w:rPr>
          <w:sz w:val="32"/>
          <w:szCs w:val="32"/>
        </w:rPr>
        <w:t xml:space="preserve">В. </w:t>
      </w:r>
      <w:proofErr w:type="spellStart"/>
      <w:r w:rsidRPr="00172FA7">
        <w:rPr>
          <w:sz w:val="32"/>
          <w:szCs w:val="32"/>
        </w:rPr>
        <w:t>Юқоридагиларнинг</w:t>
      </w:r>
      <w:proofErr w:type="spellEnd"/>
      <w:r w:rsidRPr="00172FA7">
        <w:rPr>
          <w:sz w:val="32"/>
          <w:szCs w:val="32"/>
        </w:rPr>
        <w:t xml:space="preserve"> </w:t>
      </w:r>
      <w:proofErr w:type="spellStart"/>
      <w:r w:rsidRPr="00172FA7">
        <w:rPr>
          <w:sz w:val="32"/>
          <w:szCs w:val="32"/>
        </w:rPr>
        <w:t>барчаси</w:t>
      </w:r>
      <w:proofErr w:type="spellEnd"/>
      <w:r w:rsidRPr="00172FA7">
        <w:rPr>
          <w:sz w:val="32"/>
          <w:szCs w:val="32"/>
        </w:rPr>
        <w:t xml:space="preserve"> </w:t>
      </w:r>
      <w:proofErr w:type="spellStart"/>
      <w:r w:rsidRPr="00172FA7">
        <w:rPr>
          <w:sz w:val="32"/>
          <w:szCs w:val="32"/>
        </w:rPr>
        <w:t>тў</w:t>
      </w:r>
      <w:r>
        <w:rPr>
          <w:sz w:val="32"/>
          <w:szCs w:val="32"/>
        </w:rPr>
        <w:t>ғ</w:t>
      </w:r>
      <w:r w:rsidRPr="00172FA7">
        <w:rPr>
          <w:sz w:val="32"/>
          <w:szCs w:val="32"/>
        </w:rPr>
        <w:t>ри</w:t>
      </w:r>
      <w:proofErr w:type="spellEnd"/>
    </w:p>
    <w:p w:rsidR="00D449ED" w:rsidRPr="000D505E" w:rsidRDefault="000D505E" w:rsidP="00D449ED">
      <w:pPr>
        <w:pStyle w:val="aff4"/>
        <w:ind w:left="360"/>
        <w:rPr>
          <w:b/>
          <w:sz w:val="32"/>
          <w:szCs w:val="32"/>
        </w:rPr>
      </w:pPr>
      <w:r>
        <w:rPr>
          <w:b/>
          <w:sz w:val="32"/>
          <w:szCs w:val="32"/>
        </w:rPr>
        <w:t>13</w:t>
      </w:r>
      <w:r w:rsidR="00D449ED" w:rsidRPr="000D505E">
        <w:rPr>
          <w:b/>
          <w:sz w:val="32"/>
          <w:szCs w:val="32"/>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гуруҳини</w:t>
      </w:r>
      <w:proofErr w:type="spellEnd"/>
      <w:r w:rsidR="00D449ED" w:rsidRPr="000D505E">
        <w:rPr>
          <w:b/>
          <w:sz w:val="32"/>
          <w:szCs w:val="32"/>
          <w:u w:val="single"/>
        </w:rPr>
        <w:t xml:space="preserve"> </w:t>
      </w:r>
      <w:proofErr w:type="spellStart"/>
      <w:r w:rsidR="00D449ED" w:rsidRPr="000D505E">
        <w:rPr>
          <w:b/>
          <w:sz w:val="32"/>
          <w:szCs w:val="32"/>
          <w:u w:val="single"/>
        </w:rPr>
        <w:t>аниқлашдаги</w:t>
      </w:r>
      <w:proofErr w:type="spellEnd"/>
      <w:r w:rsidR="00D449ED" w:rsidRPr="000D505E">
        <w:rPr>
          <w:b/>
          <w:sz w:val="32"/>
          <w:szCs w:val="32"/>
          <w:u w:val="single"/>
        </w:rPr>
        <w:t xml:space="preserve"> </w:t>
      </w:r>
      <w:proofErr w:type="spellStart"/>
      <w:r w:rsidR="00D449ED" w:rsidRPr="000D505E">
        <w:rPr>
          <w:b/>
          <w:sz w:val="32"/>
          <w:szCs w:val="32"/>
          <w:u w:val="single"/>
        </w:rPr>
        <w:t>хатоликларнинг</w:t>
      </w:r>
      <w:proofErr w:type="spellEnd"/>
      <w:r w:rsidR="00D449ED" w:rsidRPr="000D505E">
        <w:rPr>
          <w:b/>
          <w:sz w:val="32"/>
          <w:szCs w:val="32"/>
          <w:u w:val="single"/>
        </w:rPr>
        <w:t xml:space="preserve"> </w:t>
      </w:r>
      <w:proofErr w:type="spellStart"/>
      <w:r w:rsidR="00D449ED" w:rsidRPr="000D505E">
        <w:rPr>
          <w:b/>
          <w:sz w:val="32"/>
          <w:szCs w:val="32"/>
          <w:u w:val="single"/>
        </w:rPr>
        <w:t>сабаблари</w:t>
      </w:r>
      <w:proofErr w:type="spellEnd"/>
      <w:r w:rsidR="00D449ED" w:rsidRPr="000D505E">
        <w:rPr>
          <w:b/>
          <w:sz w:val="32"/>
          <w:szCs w:val="32"/>
          <w:u w:val="single"/>
        </w:rPr>
        <w:t>:</w:t>
      </w:r>
      <w:r w:rsidR="00D449ED" w:rsidRPr="000D505E">
        <w:rPr>
          <w:b/>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А. Реакция </w:t>
      </w:r>
      <w:proofErr w:type="spellStart"/>
      <w:r w:rsidRPr="00172FA7">
        <w:rPr>
          <w:sz w:val="32"/>
          <w:szCs w:val="32"/>
        </w:rPr>
        <w:t>ҳарорат</w:t>
      </w:r>
      <w:proofErr w:type="spellEnd"/>
      <w:r w:rsidRPr="00172FA7">
        <w:rPr>
          <w:sz w:val="32"/>
          <w:szCs w:val="32"/>
        </w:rPr>
        <w:t xml:space="preserve"> </w:t>
      </w:r>
      <w:proofErr w:type="spellStart"/>
      <w:r w:rsidRPr="00172FA7">
        <w:rPr>
          <w:sz w:val="32"/>
          <w:szCs w:val="32"/>
        </w:rPr>
        <w:t>шароитининг</w:t>
      </w:r>
      <w:proofErr w:type="spellEnd"/>
      <w:r w:rsidRPr="00172FA7">
        <w:rPr>
          <w:sz w:val="32"/>
          <w:szCs w:val="32"/>
        </w:rPr>
        <w:t xml:space="preserve"> </w:t>
      </w:r>
      <w:proofErr w:type="spellStart"/>
      <w:r w:rsidRPr="00172FA7">
        <w:rPr>
          <w:sz w:val="32"/>
          <w:szCs w:val="32"/>
        </w:rPr>
        <w:t>бузилиши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Б. Стандарт  </w:t>
      </w:r>
      <w:proofErr w:type="spellStart"/>
      <w:r w:rsidRPr="00172FA7">
        <w:rPr>
          <w:sz w:val="32"/>
          <w:szCs w:val="32"/>
        </w:rPr>
        <w:t>реактивлар</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қоннинг</w:t>
      </w:r>
      <w:proofErr w:type="spellEnd"/>
      <w:r w:rsidRPr="00172FA7">
        <w:rPr>
          <w:sz w:val="32"/>
          <w:szCs w:val="32"/>
        </w:rPr>
        <w:t xml:space="preserve"> </w:t>
      </w:r>
      <w:proofErr w:type="spellStart"/>
      <w:r w:rsidRPr="00172FA7">
        <w:rPr>
          <w:sz w:val="32"/>
          <w:szCs w:val="32"/>
        </w:rPr>
        <w:t>нотў</w:t>
      </w:r>
      <w:r>
        <w:rPr>
          <w:sz w:val="32"/>
          <w:szCs w:val="32"/>
        </w:rPr>
        <w:t>ғ</w:t>
      </w:r>
      <w:r w:rsidRPr="00172FA7">
        <w:rPr>
          <w:sz w:val="32"/>
          <w:szCs w:val="32"/>
        </w:rPr>
        <w:t>ри</w:t>
      </w:r>
      <w:proofErr w:type="spellEnd"/>
      <w:r w:rsidRPr="00172FA7">
        <w:rPr>
          <w:sz w:val="32"/>
          <w:szCs w:val="32"/>
        </w:rPr>
        <w:t xml:space="preserve"> </w:t>
      </w:r>
      <w:proofErr w:type="spellStart"/>
      <w:r w:rsidRPr="00172FA7">
        <w:rPr>
          <w:sz w:val="32"/>
          <w:szCs w:val="32"/>
        </w:rPr>
        <w:t>нисбати</w:t>
      </w:r>
      <w:proofErr w:type="spellEnd"/>
      <w:r w:rsidRPr="00172FA7">
        <w:rPr>
          <w:sz w:val="32"/>
          <w:szCs w:val="32"/>
        </w:rPr>
        <w:t xml:space="preserve"> </w:t>
      </w:r>
    </w:p>
    <w:p w:rsidR="00D449ED" w:rsidRPr="00172FA7" w:rsidRDefault="00D449ED" w:rsidP="00D449ED">
      <w:pPr>
        <w:pStyle w:val="aff4"/>
        <w:ind w:left="360"/>
        <w:rPr>
          <w:sz w:val="32"/>
          <w:szCs w:val="32"/>
        </w:rPr>
      </w:pPr>
      <w:r w:rsidRPr="00172FA7">
        <w:rPr>
          <w:sz w:val="32"/>
          <w:szCs w:val="32"/>
        </w:rPr>
        <w:t xml:space="preserve">В. Стандарт </w:t>
      </w:r>
      <w:proofErr w:type="spellStart"/>
      <w:r w:rsidRPr="00172FA7">
        <w:rPr>
          <w:sz w:val="32"/>
          <w:szCs w:val="32"/>
        </w:rPr>
        <w:t>реактивлар</w:t>
      </w:r>
      <w:proofErr w:type="spellEnd"/>
      <w:r w:rsidRPr="00172FA7">
        <w:rPr>
          <w:sz w:val="32"/>
          <w:szCs w:val="32"/>
        </w:rPr>
        <w:t xml:space="preserve"> </w:t>
      </w:r>
      <w:proofErr w:type="spellStart"/>
      <w:r w:rsidRPr="00172FA7">
        <w:rPr>
          <w:sz w:val="32"/>
          <w:szCs w:val="32"/>
        </w:rPr>
        <w:t>муддатининг</w:t>
      </w:r>
      <w:proofErr w:type="spellEnd"/>
      <w:r w:rsidRPr="00172FA7">
        <w:rPr>
          <w:sz w:val="32"/>
          <w:szCs w:val="32"/>
        </w:rPr>
        <w:t xml:space="preserve"> </w:t>
      </w:r>
      <w:proofErr w:type="spellStart"/>
      <w:r w:rsidRPr="00172FA7">
        <w:rPr>
          <w:sz w:val="32"/>
          <w:szCs w:val="32"/>
        </w:rPr>
        <w:t>ўтганлиги</w:t>
      </w:r>
      <w:proofErr w:type="spellEnd"/>
      <w:r w:rsidRPr="00172FA7">
        <w:rPr>
          <w:sz w:val="32"/>
          <w:szCs w:val="32"/>
        </w:rPr>
        <w:t xml:space="preserve"> </w:t>
      </w:r>
    </w:p>
    <w:p w:rsidR="00D449ED" w:rsidRPr="00172FA7" w:rsidRDefault="00D449ED" w:rsidP="00D449ED">
      <w:pPr>
        <w:pStyle w:val="aff4"/>
        <w:ind w:left="360" w:right="-243"/>
        <w:rPr>
          <w:sz w:val="32"/>
          <w:szCs w:val="32"/>
        </w:rPr>
      </w:pPr>
      <w:r w:rsidRPr="00172FA7">
        <w:rPr>
          <w:sz w:val="32"/>
          <w:szCs w:val="32"/>
        </w:rPr>
        <w:t xml:space="preserve">Г. Техник </w:t>
      </w:r>
      <w:proofErr w:type="spellStart"/>
      <w:r w:rsidRPr="00172FA7">
        <w:rPr>
          <w:sz w:val="32"/>
          <w:szCs w:val="32"/>
        </w:rPr>
        <w:t>хатоликлар</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реакция </w:t>
      </w:r>
      <w:proofErr w:type="spellStart"/>
      <w:r w:rsidRPr="00172FA7">
        <w:rPr>
          <w:sz w:val="32"/>
          <w:szCs w:val="32"/>
        </w:rPr>
        <w:t>вақтини</w:t>
      </w:r>
      <w:proofErr w:type="spellEnd"/>
      <w:r w:rsidRPr="00172FA7">
        <w:rPr>
          <w:sz w:val="32"/>
          <w:szCs w:val="32"/>
        </w:rPr>
        <w:t xml:space="preserve"> </w:t>
      </w:r>
      <w:proofErr w:type="spellStart"/>
      <w:r w:rsidRPr="00172FA7">
        <w:rPr>
          <w:sz w:val="32"/>
          <w:szCs w:val="32"/>
        </w:rPr>
        <w:t>ҳисобга</w:t>
      </w:r>
      <w:proofErr w:type="spellEnd"/>
      <w:r w:rsidRPr="00172FA7">
        <w:rPr>
          <w:sz w:val="32"/>
          <w:szCs w:val="32"/>
        </w:rPr>
        <w:t xml:space="preserve"> </w:t>
      </w:r>
      <w:proofErr w:type="spellStart"/>
      <w:r w:rsidRPr="00172FA7">
        <w:rPr>
          <w:sz w:val="32"/>
          <w:szCs w:val="32"/>
        </w:rPr>
        <w:t>олмаслик</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Д</w:t>
      </w:r>
      <w:r w:rsidR="009D3ED7">
        <w:rPr>
          <w:sz w:val="32"/>
          <w:szCs w:val="32"/>
        </w:rPr>
        <w:t>*</w:t>
      </w:r>
      <w:r w:rsidRPr="00172FA7">
        <w:rPr>
          <w:sz w:val="32"/>
          <w:szCs w:val="32"/>
        </w:rPr>
        <w:t xml:space="preserve">. </w:t>
      </w:r>
      <w:proofErr w:type="spellStart"/>
      <w:r w:rsidRPr="00172FA7">
        <w:rPr>
          <w:sz w:val="32"/>
          <w:szCs w:val="32"/>
        </w:rPr>
        <w:t>Юқоридагиларнинг</w:t>
      </w:r>
      <w:proofErr w:type="spellEnd"/>
      <w:r w:rsidRPr="00172FA7">
        <w:rPr>
          <w:sz w:val="32"/>
          <w:szCs w:val="32"/>
        </w:rPr>
        <w:t xml:space="preserve"> </w:t>
      </w:r>
      <w:proofErr w:type="spellStart"/>
      <w:r w:rsidRPr="00172FA7">
        <w:rPr>
          <w:sz w:val="32"/>
          <w:szCs w:val="32"/>
        </w:rPr>
        <w:t>ҳаммаси</w:t>
      </w:r>
      <w:proofErr w:type="spellEnd"/>
    </w:p>
    <w:p w:rsidR="00D449ED" w:rsidRPr="000D505E" w:rsidRDefault="000D505E" w:rsidP="00D449ED">
      <w:pPr>
        <w:pStyle w:val="aff4"/>
        <w:ind w:left="360" w:right="-1"/>
        <w:rPr>
          <w:b/>
          <w:sz w:val="32"/>
          <w:szCs w:val="32"/>
        </w:rPr>
      </w:pPr>
      <w:r>
        <w:rPr>
          <w:b/>
          <w:sz w:val="32"/>
          <w:szCs w:val="32"/>
        </w:rPr>
        <w:t>14</w:t>
      </w:r>
      <w:r w:rsidR="00D449ED" w:rsidRPr="000D505E">
        <w:rPr>
          <w:b/>
          <w:sz w:val="32"/>
          <w:szCs w:val="32"/>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қуйишда</w:t>
      </w:r>
      <w:proofErr w:type="spellEnd"/>
      <w:r w:rsidR="00D449ED" w:rsidRPr="000D505E">
        <w:rPr>
          <w:b/>
          <w:sz w:val="32"/>
          <w:szCs w:val="32"/>
          <w:u w:val="single"/>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гурухи</w:t>
      </w:r>
      <w:proofErr w:type="spellEnd"/>
      <w:r w:rsidR="00D449ED" w:rsidRPr="000D505E">
        <w:rPr>
          <w:b/>
          <w:sz w:val="32"/>
          <w:szCs w:val="32"/>
          <w:u w:val="single"/>
        </w:rPr>
        <w:t>:</w:t>
      </w:r>
      <w:r w:rsidR="00D449ED" w:rsidRPr="000D505E">
        <w:rPr>
          <w:b/>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Биринчи</w:t>
      </w:r>
      <w:proofErr w:type="spellEnd"/>
      <w:r w:rsidRPr="00172FA7">
        <w:rPr>
          <w:sz w:val="32"/>
          <w:szCs w:val="32"/>
        </w:rPr>
        <w:t xml:space="preserve"> </w:t>
      </w:r>
      <w:proofErr w:type="spellStart"/>
      <w:r w:rsidRPr="00172FA7">
        <w:rPr>
          <w:sz w:val="32"/>
          <w:szCs w:val="32"/>
        </w:rPr>
        <w:t>гемотрансфузиядан</w:t>
      </w:r>
      <w:proofErr w:type="spellEnd"/>
      <w:r w:rsidRPr="00172FA7">
        <w:rPr>
          <w:sz w:val="32"/>
          <w:szCs w:val="32"/>
        </w:rPr>
        <w:t xml:space="preserve"> </w:t>
      </w:r>
      <w:proofErr w:type="spellStart"/>
      <w:r w:rsidRPr="00172FA7">
        <w:rPr>
          <w:sz w:val="32"/>
          <w:szCs w:val="32"/>
        </w:rPr>
        <w:t>олдин</w:t>
      </w:r>
      <w:proofErr w:type="spellEnd"/>
      <w:r w:rsidRPr="00172FA7">
        <w:rPr>
          <w:sz w:val="32"/>
          <w:szCs w:val="32"/>
        </w:rPr>
        <w:t xml:space="preserve"> </w:t>
      </w:r>
      <w:proofErr w:type="spellStart"/>
      <w:r w:rsidRPr="00172FA7">
        <w:rPr>
          <w:sz w:val="32"/>
          <w:szCs w:val="32"/>
        </w:rPr>
        <w:t>текширилади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Б</w:t>
      </w:r>
      <w:r w:rsidR="005D55E3">
        <w:rPr>
          <w:sz w:val="32"/>
          <w:szCs w:val="32"/>
        </w:rPr>
        <w:t>*</w:t>
      </w:r>
      <w:r w:rsidRPr="00172FA7">
        <w:rPr>
          <w:sz w:val="32"/>
          <w:szCs w:val="32"/>
        </w:rPr>
        <w:t xml:space="preserve">.  </w:t>
      </w:r>
      <w:proofErr w:type="spellStart"/>
      <w:r w:rsidRPr="00172FA7">
        <w:rPr>
          <w:sz w:val="32"/>
          <w:szCs w:val="32"/>
        </w:rPr>
        <w:t>Ҳар</w:t>
      </w:r>
      <w:proofErr w:type="spellEnd"/>
      <w:r w:rsidRPr="00172FA7">
        <w:rPr>
          <w:sz w:val="32"/>
          <w:szCs w:val="32"/>
        </w:rPr>
        <w:t xml:space="preserve"> </w:t>
      </w:r>
      <w:proofErr w:type="spellStart"/>
      <w:r w:rsidRPr="00172FA7">
        <w:rPr>
          <w:sz w:val="32"/>
          <w:szCs w:val="32"/>
        </w:rPr>
        <w:t>бир</w:t>
      </w:r>
      <w:proofErr w:type="spellEnd"/>
      <w:r w:rsidRPr="00172FA7">
        <w:rPr>
          <w:sz w:val="32"/>
          <w:szCs w:val="32"/>
        </w:rPr>
        <w:t xml:space="preserve"> </w:t>
      </w:r>
      <w:proofErr w:type="spellStart"/>
      <w:r w:rsidRPr="00172FA7">
        <w:rPr>
          <w:sz w:val="32"/>
          <w:szCs w:val="32"/>
        </w:rPr>
        <w:t>гемотрансфузиядан</w:t>
      </w:r>
      <w:proofErr w:type="spellEnd"/>
      <w:r w:rsidRPr="00172FA7">
        <w:rPr>
          <w:sz w:val="32"/>
          <w:szCs w:val="32"/>
        </w:rPr>
        <w:t xml:space="preserve"> </w:t>
      </w:r>
      <w:proofErr w:type="spellStart"/>
      <w:r w:rsidRPr="00172FA7">
        <w:rPr>
          <w:sz w:val="32"/>
          <w:szCs w:val="32"/>
        </w:rPr>
        <w:t>олдин</w:t>
      </w:r>
      <w:proofErr w:type="spellEnd"/>
      <w:r w:rsidRPr="00172FA7">
        <w:rPr>
          <w:sz w:val="32"/>
          <w:szCs w:val="32"/>
        </w:rPr>
        <w:t xml:space="preserve"> </w:t>
      </w:r>
      <w:proofErr w:type="spellStart"/>
      <w:r w:rsidRPr="00172FA7">
        <w:rPr>
          <w:sz w:val="32"/>
          <w:szCs w:val="32"/>
        </w:rPr>
        <w:t>текширилади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Текширилмайди</w:t>
      </w:r>
      <w:proofErr w:type="spellEnd"/>
      <w:r w:rsidRPr="00172FA7">
        <w:rPr>
          <w:sz w:val="32"/>
          <w:szCs w:val="32"/>
        </w:rPr>
        <w:t xml:space="preserve">, </w:t>
      </w:r>
      <w:proofErr w:type="spellStart"/>
      <w:r w:rsidRPr="00172FA7">
        <w:rPr>
          <w:sz w:val="32"/>
          <w:szCs w:val="32"/>
        </w:rPr>
        <w:t>паспортдаги</w:t>
      </w:r>
      <w:proofErr w:type="spellEnd"/>
      <w:r w:rsidRPr="00172FA7">
        <w:rPr>
          <w:sz w:val="32"/>
          <w:szCs w:val="32"/>
        </w:rPr>
        <w:t xml:space="preserve"> </w:t>
      </w:r>
      <w:proofErr w:type="spellStart"/>
      <w:r w:rsidRPr="00172FA7">
        <w:rPr>
          <w:sz w:val="32"/>
          <w:szCs w:val="32"/>
        </w:rPr>
        <w:t>маьлумот</w:t>
      </w:r>
      <w:proofErr w:type="spellEnd"/>
      <w:r w:rsidRPr="00172FA7">
        <w:rPr>
          <w:sz w:val="32"/>
          <w:szCs w:val="32"/>
        </w:rPr>
        <w:t xml:space="preserve"> </w:t>
      </w:r>
      <w:proofErr w:type="spellStart"/>
      <w:r w:rsidRPr="00172FA7">
        <w:rPr>
          <w:sz w:val="32"/>
          <w:szCs w:val="32"/>
        </w:rPr>
        <w:t>етарли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Текширилмайди</w:t>
      </w:r>
      <w:proofErr w:type="spellEnd"/>
      <w:r w:rsidRPr="00172FA7">
        <w:rPr>
          <w:sz w:val="32"/>
          <w:szCs w:val="32"/>
        </w:rPr>
        <w:t xml:space="preserve">, </w:t>
      </w:r>
      <w:proofErr w:type="spellStart"/>
      <w:r w:rsidRPr="00172FA7">
        <w:rPr>
          <w:sz w:val="32"/>
          <w:szCs w:val="32"/>
        </w:rPr>
        <w:t>касаллик</w:t>
      </w:r>
      <w:proofErr w:type="spellEnd"/>
      <w:r w:rsidRPr="00172FA7">
        <w:rPr>
          <w:sz w:val="32"/>
          <w:szCs w:val="32"/>
        </w:rPr>
        <w:t xml:space="preserve"> </w:t>
      </w:r>
      <w:proofErr w:type="spellStart"/>
      <w:r w:rsidRPr="00172FA7">
        <w:rPr>
          <w:sz w:val="32"/>
          <w:szCs w:val="32"/>
        </w:rPr>
        <w:t>тарихидаги</w:t>
      </w:r>
      <w:proofErr w:type="spellEnd"/>
      <w:r w:rsidRPr="00172FA7">
        <w:rPr>
          <w:sz w:val="32"/>
          <w:szCs w:val="32"/>
        </w:rPr>
        <w:t xml:space="preserve"> </w:t>
      </w:r>
      <w:proofErr w:type="spellStart"/>
      <w:r w:rsidRPr="00172FA7">
        <w:rPr>
          <w:sz w:val="32"/>
          <w:szCs w:val="32"/>
        </w:rPr>
        <w:t>маьлумот</w:t>
      </w:r>
      <w:proofErr w:type="spellEnd"/>
      <w:r w:rsidRPr="00172FA7">
        <w:rPr>
          <w:sz w:val="32"/>
          <w:szCs w:val="32"/>
        </w:rPr>
        <w:t xml:space="preserve"> </w:t>
      </w:r>
      <w:proofErr w:type="spellStart"/>
      <w:r w:rsidRPr="00172FA7">
        <w:rPr>
          <w:sz w:val="32"/>
          <w:szCs w:val="32"/>
        </w:rPr>
        <w:t>етарли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Д. </w:t>
      </w:r>
      <w:proofErr w:type="spellStart"/>
      <w:r w:rsidRPr="00172FA7">
        <w:rPr>
          <w:sz w:val="32"/>
          <w:szCs w:val="32"/>
        </w:rPr>
        <w:t>Текширилмайди</w:t>
      </w:r>
      <w:proofErr w:type="spellEnd"/>
      <w:r w:rsidRPr="00172FA7">
        <w:rPr>
          <w:sz w:val="32"/>
          <w:szCs w:val="32"/>
        </w:rPr>
        <w:t xml:space="preserve">, </w:t>
      </w:r>
      <w:proofErr w:type="spellStart"/>
      <w:r w:rsidRPr="00172FA7">
        <w:rPr>
          <w:sz w:val="32"/>
          <w:szCs w:val="32"/>
        </w:rPr>
        <w:t>анамнезидан</w:t>
      </w:r>
      <w:proofErr w:type="spellEnd"/>
      <w:r w:rsidRPr="00172FA7">
        <w:rPr>
          <w:sz w:val="32"/>
          <w:szCs w:val="32"/>
        </w:rPr>
        <w:t xml:space="preserve"> </w:t>
      </w:r>
      <w:proofErr w:type="spellStart"/>
      <w:r w:rsidRPr="00172FA7">
        <w:rPr>
          <w:sz w:val="32"/>
          <w:szCs w:val="32"/>
        </w:rPr>
        <w:t>маьлум</w:t>
      </w:r>
      <w:proofErr w:type="spellEnd"/>
    </w:p>
    <w:p w:rsidR="00D449ED" w:rsidRPr="000D505E" w:rsidRDefault="000D505E" w:rsidP="00D449ED">
      <w:pPr>
        <w:pStyle w:val="aff4"/>
        <w:ind w:left="360" w:right="-1"/>
        <w:rPr>
          <w:b/>
          <w:sz w:val="32"/>
          <w:szCs w:val="32"/>
          <w:u w:val="single"/>
        </w:rPr>
      </w:pPr>
      <w:r>
        <w:rPr>
          <w:b/>
          <w:sz w:val="32"/>
          <w:szCs w:val="32"/>
        </w:rPr>
        <w:t>15</w:t>
      </w:r>
      <w:r w:rsidR="00D449ED" w:rsidRPr="000D505E">
        <w:rPr>
          <w:b/>
          <w:sz w:val="32"/>
          <w:szCs w:val="32"/>
        </w:rPr>
        <w:t xml:space="preserve">. </w:t>
      </w:r>
      <w:r w:rsidR="00D449ED" w:rsidRPr="000D505E">
        <w:rPr>
          <w:b/>
          <w:sz w:val="32"/>
          <w:szCs w:val="32"/>
          <w:u w:val="single"/>
        </w:rPr>
        <w:t xml:space="preserve"> </w:t>
      </w:r>
      <w:proofErr w:type="spellStart"/>
      <w:r w:rsidR="00D449ED" w:rsidRPr="000D505E">
        <w:rPr>
          <w:b/>
          <w:sz w:val="32"/>
          <w:szCs w:val="32"/>
          <w:u w:val="single"/>
        </w:rPr>
        <w:t>Қорин</w:t>
      </w:r>
      <w:proofErr w:type="spellEnd"/>
      <w:r w:rsidR="00D449ED" w:rsidRPr="000D505E">
        <w:rPr>
          <w:b/>
          <w:sz w:val="32"/>
          <w:szCs w:val="32"/>
          <w:u w:val="single"/>
        </w:rPr>
        <w:t xml:space="preserve"> </w:t>
      </w:r>
      <w:proofErr w:type="spellStart"/>
      <w:r w:rsidR="00D449ED" w:rsidRPr="000D505E">
        <w:rPr>
          <w:b/>
          <w:sz w:val="32"/>
          <w:szCs w:val="32"/>
          <w:u w:val="single"/>
        </w:rPr>
        <w:t>бўшлиғига</w:t>
      </w:r>
      <w:proofErr w:type="spellEnd"/>
      <w:r w:rsidR="00D449ED" w:rsidRPr="000D505E">
        <w:rPr>
          <w:b/>
          <w:sz w:val="32"/>
          <w:szCs w:val="32"/>
          <w:u w:val="single"/>
        </w:rPr>
        <w:t xml:space="preserve"> </w:t>
      </w:r>
      <w:proofErr w:type="spellStart"/>
      <w:r w:rsidR="00D449ED" w:rsidRPr="000D505E">
        <w:rPr>
          <w:b/>
          <w:sz w:val="32"/>
          <w:szCs w:val="32"/>
          <w:u w:val="single"/>
        </w:rPr>
        <w:t>тушган</w:t>
      </w:r>
      <w:proofErr w:type="spellEnd"/>
      <w:r w:rsidR="00D449ED" w:rsidRPr="000D505E">
        <w:rPr>
          <w:b/>
          <w:sz w:val="32"/>
          <w:szCs w:val="32"/>
          <w:u w:val="single"/>
        </w:rPr>
        <w:t xml:space="preserve"> </w:t>
      </w:r>
      <w:proofErr w:type="spellStart"/>
      <w:r w:rsidR="00D449ED" w:rsidRPr="000D505E">
        <w:rPr>
          <w:b/>
          <w:sz w:val="32"/>
          <w:szCs w:val="32"/>
          <w:u w:val="single"/>
        </w:rPr>
        <w:t>қонни</w:t>
      </w:r>
      <w:proofErr w:type="spellEnd"/>
      <w:r w:rsidR="00D449ED" w:rsidRPr="000D505E">
        <w:rPr>
          <w:b/>
          <w:sz w:val="32"/>
          <w:szCs w:val="32"/>
          <w:u w:val="single"/>
        </w:rPr>
        <w:t xml:space="preserve"> </w:t>
      </w:r>
      <w:proofErr w:type="spellStart"/>
      <w:r w:rsidR="00D449ED" w:rsidRPr="000D505E">
        <w:rPr>
          <w:b/>
          <w:sz w:val="32"/>
          <w:szCs w:val="32"/>
          <w:u w:val="single"/>
        </w:rPr>
        <w:t>реинфузия</w:t>
      </w:r>
      <w:proofErr w:type="spellEnd"/>
      <w:r w:rsidR="00D449ED" w:rsidRPr="000D505E">
        <w:rPr>
          <w:b/>
          <w:sz w:val="32"/>
          <w:szCs w:val="32"/>
          <w:u w:val="single"/>
        </w:rPr>
        <w:t xml:space="preserve"> </w:t>
      </w:r>
      <w:proofErr w:type="spellStart"/>
      <w:r w:rsidR="00D449ED" w:rsidRPr="000D505E">
        <w:rPr>
          <w:b/>
          <w:sz w:val="32"/>
          <w:szCs w:val="32"/>
          <w:u w:val="single"/>
        </w:rPr>
        <w:t>қилиш</w:t>
      </w:r>
      <w:proofErr w:type="spellEnd"/>
      <w:r w:rsidR="00D449ED" w:rsidRPr="000D505E">
        <w:rPr>
          <w:b/>
          <w:sz w:val="32"/>
          <w:szCs w:val="32"/>
          <w:u w:val="single"/>
        </w:rPr>
        <w:t xml:space="preserve"> </w:t>
      </w:r>
      <w:proofErr w:type="spellStart"/>
      <w:r w:rsidR="00D449ED" w:rsidRPr="000D505E">
        <w:rPr>
          <w:b/>
          <w:sz w:val="32"/>
          <w:szCs w:val="32"/>
          <w:u w:val="single"/>
        </w:rPr>
        <w:t>мумкин</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Қорин</w:t>
      </w:r>
      <w:proofErr w:type="spellEnd"/>
      <w:r w:rsidRPr="00172FA7">
        <w:rPr>
          <w:sz w:val="32"/>
          <w:szCs w:val="32"/>
        </w:rPr>
        <w:t xml:space="preserve"> </w:t>
      </w:r>
      <w:proofErr w:type="spellStart"/>
      <w:r w:rsidRPr="00172FA7">
        <w:rPr>
          <w:sz w:val="32"/>
          <w:szCs w:val="32"/>
        </w:rPr>
        <w:t>бўшли</w:t>
      </w:r>
      <w:r>
        <w:rPr>
          <w:sz w:val="32"/>
          <w:szCs w:val="32"/>
        </w:rPr>
        <w:t>ғ</w:t>
      </w:r>
      <w:r w:rsidRPr="00172FA7">
        <w:rPr>
          <w:sz w:val="32"/>
          <w:szCs w:val="32"/>
        </w:rPr>
        <w:t>ига</w:t>
      </w:r>
      <w:proofErr w:type="spellEnd"/>
      <w:r w:rsidRPr="00172FA7">
        <w:rPr>
          <w:sz w:val="32"/>
          <w:szCs w:val="32"/>
        </w:rPr>
        <w:t xml:space="preserve"> </w:t>
      </w:r>
      <w:proofErr w:type="spellStart"/>
      <w:r w:rsidRPr="00172FA7">
        <w:rPr>
          <w:sz w:val="32"/>
          <w:szCs w:val="32"/>
        </w:rPr>
        <w:t>тешиб</w:t>
      </w:r>
      <w:proofErr w:type="spellEnd"/>
      <w:r w:rsidRPr="00172FA7">
        <w:rPr>
          <w:sz w:val="32"/>
          <w:szCs w:val="32"/>
        </w:rPr>
        <w:t xml:space="preserve"> </w:t>
      </w:r>
      <w:proofErr w:type="spellStart"/>
      <w:r w:rsidRPr="00172FA7">
        <w:rPr>
          <w:sz w:val="32"/>
          <w:szCs w:val="32"/>
        </w:rPr>
        <w:t>кирувчи</w:t>
      </w:r>
      <w:proofErr w:type="spellEnd"/>
      <w:r w:rsidRPr="00172FA7">
        <w:rPr>
          <w:sz w:val="32"/>
          <w:szCs w:val="32"/>
        </w:rPr>
        <w:t xml:space="preserve">, </w:t>
      </w:r>
      <w:proofErr w:type="spellStart"/>
      <w:r w:rsidRPr="00172FA7">
        <w:rPr>
          <w:sz w:val="32"/>
          <w:szCs w:val="32"/>
        </w:rPr>
        <w:t>ичак</w:t>
      </w:r>
      <w:proofErr w:type="spellEnd"/>
      <w:r w:rsidRPr="00172FA7">
        <w:rPr>
          <w:sz w:val="32"/>
          <w:szCs w:val="32"/>
        </w:rPr>
        <w:t xml:space="preserve"> </w:t>
      </w:r>
      <w:proofErr w:type="spellStart"/>
      <w:r w:rsidRPr="00172FA7">
        <w:rPr>
          <w:sz w:val="32"/>
          <w:szCs w:val="32"/>
        </w:rPr>
        <w:t>жароҳати</w:t>
      </w:r>
      <w:proofErr w:type="spellEnd"/>
      <w:r w:rsidRPr="00172FA7">
        <w:rPr>
          <w:sz w:val="32"/>
          <w:szCs w:val="32"/>
        </w:rPr>
        <w:t xml:space="preserve"> </w:t>
      </w:r>
      <w:proofErr w:type="spellStart"/>
      <w:r w:rsidRPr="00172FA7">
        <w:rPr>
          <w:sz w:val="32"/>
          <w:szCs w:val="32"/>
        </w:rPr>
        <w:t>билан</w:t>
      </w:r>
      <w:proofErr w:type="spellEnd"/>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Қориннинг</w:t>
      </w:r>
      <w:proofErr w:type="spellEnd"/>
      <w:r w:rsidRPr="00172FA7">
        <w:rPr>
          <w:sz w:val="32"/>
          <w:szCs w:val="32"/>
        </w:rPr>
        <w:t xml:space="preserve"> </w:t>
      </w:r>
      <w:proofErr w:type="spellStart"/>
      <w:r w:rsidRPr="00172FA7">
        <w:rPr>
          <w:sz w:val="32"/>
          <w:szCs w:val="32"/>
        </w:rPr>
        <w:t>ёпиқ</w:t>
      </w:r>
      <w:proofErr w:type="spellEnd"/>
      <w:r w:rsidRPr="00172FA7">
        <w:rPr>
          <w:sz w:val="32"/>
          <w:szCs w:val="32"/>
        </w:rPr>
        <w:t xml:space="preserve"> </w:t>
      </w:r>
      <w:proofErr w:type="spellStart"/>
      <w:r w:rsidRPr="00172FA7">
        <w:rPr>
          <w:sz w:val="32"/>
          <w:szCs w:val="32"/>
        </w:rPr>
        <w:t>шикасти</w:t>
      </w:r>
      <w:proofErr w:type="spellEnd"/>
      <w:r w:rsidRPr="00172FA7">
        <w:rPr>
          <w:sz w:val="32"/>
          <w:szCs w:val="32"/>
        </w:rPr>
        <w:t xml:space="preserve">, </w:t>
      </w:r>
      <w:proofErr w:type="spellStart"/>
      <w:r w:rsidRPr="00172FA7">
        <w:rPr>
          <w:sz w:val="32"/>
          <w:szCs w:val="32"/>
        </w:rPr>
        <w:t>сийдик</w:t>
      </w:r>
      <w:proofErr w:type="spellEnd"/>
      <w:r w:rsidRPr="00172FA7">
        <w:rPr>
          <w:sz w:val="32"/>
          <w:szCs w:val="32"/>
        </w:rPr>
        <w:t xml:space="preserve"> </w:t>
      </w:r>
      <w:proofErr w:type="spellStart"/>
      <w:r w:rsidRPr="00172FA7">
        <w:rPr>
          <w:sz w:val="32"/>
          <w:szCs w:val="32"/>
        </w:rPr>
        <w:t>пуфагининг</w:t>
      </w:r>
      <w:proofErr w:type="spellEnd"/>
      <w:r w:rsidRPr="00172FA7">
        <w:rPr>
          <w:sz w:val="32"/>
          <w:szCs w:val="32"/>
        </w:rPr>
        <w:t xml:space="preserve"> </w:t>
      </w:r>
      <w:proofErr w:type="spellStart"/>
      <w:r w:rsidRPr="00172FA7">
        <w:rPr>
          <w:sz w:val="32"/>
          <w:szCs w:val="32"/>
        </w:rPr>
        <w:t>ёрилиши</w:t>
      </w:r>
      <w:proofErr w:type="spellEnd"/>
      <w:r w:rsidRPr="00172FA7">
        <w:rPr>
          <w:sz w:val="32"/>
          <w:szCs w:val="32"/>
        </w:rPr>
        <w:t xml:space="preserve"> </w:t>
      </w:r>
      <w:proofErr w:type="spellStart"/>
      <w:r w:rsidRPr="00172FA7">
        <w:rPr>
          <w:sz w:val="32"/>
          <w:szCs w:val="32"/>
        </w:rPr>
        <w:t>билан</w:t>
      </w:r>
      <w:proofErr w:type="spellEnd"/>
    </w:p>
    <w:p w:rsidR="00D449ED" w:rsidRPr="00172FA7" w:rsidRDefault="00D449ED" w:rsidP="00D449ED">
      <w:pPr>
        <w:pStyle w:val="aff4"/>
        <w:ind w:left="360" w:right="-1"/>
        <w:rPr>
          <w:sz w:val="32"/>
          <w:szCs w:val="32"/>
        </w:rPr>
      </w:pPr>
      <w:r w:rsidRPr="00172FA7">
        <w:rPr>
          <w:sz w:val="32"/>
          <w:szCs w:val="32"/>
        </w:rPr>
        <w:t>В</w:t>
      </w:r>
      <w:r w:rsidR="005D55E3">
        <w:rPr>
          <w:sz w:val="32"/>
          <w:szCs w:val="32"/>
        </w:rPr>
        <w:t>*</w:t>
      </w:r>
      <w:r w:rsidRPr="00172FA7">
        <w:rPr>
          <w:sz w:val="32"/>
          <w:szCs w:val="32"/>
        </w:rPr>
        <w:t xml:space="preserve">. </w:t>
      </w:r>
      <w:proofErr w:type="spellStart"/>
      <w:r w:rsidRPr="00172FA7">
        <w:rPr>
          <w:sz w:val="32"/>
          <w:szCs w:val="32"/>
        </w:rPr>
        <w:t>Паренхиматоз</w:t>
      </w:r>
      <w:proofErr w:type="spellEnd"/>
      <w:r w:rsidRPr="00172FA7">
        <w:rPr>
          <w:sz w:val="32"/>
          <w:szCs w:val="32"/>
        </w:rPr>
        <w:t xml:space="preserve"> </w:t>
      </w:r>
      <w:proofErr w:type="spellStart"/>
      <w:r w:rsidRPr="00172FA7">
        <w:rPr>
          <w:sz w:val="32"/>
          <w:szCs w:val="32"/>
        </w:rPr>
        <w:t>аъзолар</w:t>
      </w:r>
      <w:proofErr w:type="spellEnd"/>
      <w:r w:rsidRPr="00172FA7">
        <w:rPr>
          <w:sz w:val="32"/>
          <w:szCs w:val="32"/>
        </w:rPr>
        <w:t xml:space="preserve"> </w:t>
      </w:r>
      <w:proofErr w:type="spellStart"/>
      <w:r w:rsidRPr="00172FA7">
        <w:rPr>
          <w:sz w:val="32"/>
          <w:szCs w:val="32"/>
        </w:rPr>
        <w:t>шикасти</w:t>
      </w:r>
      <w:proofErr w:type="spellEnd"/>
      <w:r w:rsidRPr="00172FA7">
        <w:rPr>
          <w:sz w:val="32"/>
          <w:szCs w:val="32"/>
        </w:rPr>
        <w:t xml:space="preserve"> </w:t>
      </w:r>
      <w:proofErr w:type="spellStart"/>
      <w:r w:rsidRPr="00172FA7">
        <w:rPr>
          <w:sz w:val="32"/>
          <w:szCs w:val="32"/>
        </w:rPr>
        <w:t>билан</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Ўқ</w:t>
      </w:r>
      <w:proofErr w:type="spellEnd"/>
      <w:r w:rsidRPr="00172FA7">
        <w:rPr>
          <w:sz w:val="32"/>
          <w:szCs w:val="32"/>
        </w:rPr>
        <w:t xml:space="preserve"> </w:t>
      </w:r>
      <w:proofErr w:type="spellStart"/>
      <w:r w:rsidRPr="00172FA7">
        <w:rPr>
          <w:sz w:val="32"/>
          <w:szCs w:val="32"/>
        </w:rPr>
        <w:t>тегиши</w:t>
      </w:r>
      <w:proofErr w:type="spellEnd"/>
      <w:r w:rsidRPr="00172FA7">
        <w:rPr>
          <w:sz w:val="32"/>
          <w:szCs w:val="32"/>
        </w:rPr>
        <w:t xml:space="preserve"> </w:t>
      </w:r>
      <w:proofErr w:type="spellStart"/>
      <w:r w:rsidRPr="00172FA7">
        <w:rPr>
          <w:sz w:val="32"/>
          <w:szCs w:val="32"/>
        </w:rPr>
        <w:t>натижасида</w:t>
      </w:r>
      <w:proofErr w:type="spellEnd"/>
      <w:r w:rsidRPr="00172FA7">
        <w:rPr>
          <w:sz w:val="32"/>
          <w:szCs w:val="32"/>
        </w:rPr>
        <w:t xml:space="preserve"> </w:t>
      </w:r>
      <w:proofErr w:type="spellStart"/>
      <w:r w:rsidRPr="00172FA7">
        <w:rPr>
          <w:sz w:val="32"/>
          <w:szCs w:val="32"/>
        </w:rPr>
        <w:t>меъда</w:t>
      </w:r>
      <w:proofErr w:type="spellEnd"/>
      <w:r w:rsidRPr="00172FA7">
        <w:rPr>
          <w:sz w:val="32"/>
          <w:szCs w:val="32"/>
        </w:rPr>
        <w:t xml:space="preserve"> </w:t>
      </w:r>
      <w:proofErr w:type="spellStart"/>
      <w:r w:rsidRPr="00172FA7">
        <w:rPr>
          <w:sz w:val="32"/>
          <w:szCs w:val="32"/>
        </w:rPr>
        <w:t>шикастланиши</w:t>
      </w:r>
      <w:proofErr w:type="spellEnd"/>
    </w:p>
    <w:p w:rsidR="00D449ED" w:rsidRPr="00172FA7" w:rsidRDefault="00D449ED" w:rsidP="00D449ED">
      <w:pPr>
        <w:pStyle w:val="aff4"/>
        <w:ind w:left="360" w:right="-1"/>
        <w:rPr>
          <w:sz w:val="32"/>
          <w:szCs w:val="32"/>
        </w:rPr>
      </w:pPr>
      <w:r w:rsidRPr="00172FA7">
        <w:rPr>
          <w:sz w:val="32"/>
          <w:szCs w:val="32"/>
        </w:rPr>
        <w:t xml:space="preserve">Д. </w:t>
      </w:r>
      <w:proofErr w:type="spellStart"/>
      <w:r w:rsidRPr="00172FA7">
        <w:rPr>
          <w:sz w:val="32"/>
          <w:szCs w:val="32"/>
        </w:rPr>
        <w:t>Юқоридаги</w:t>
      </w:r>
      <w:proofErr w:type="spellEnd"/>
      <w:r w:rsidRPr="00172FA7">
        <w:rPr>
          <w:sz w:val="32"/>
          <w:szCs w:val="32"/>
        </w:rPr>
        <w:t xml:space="preserve"> </w:t>
      </w:r>
      <w:proofErr w:type="spellStart"/>
      <w:r w:rsidRPr="00172FA7">
        <w:rPr>
          <w:sz w:val="32"/>
          <w:szCs w:val="32"/>
        </w:rPr>
        <w:t>барча</w:t>
      </w:r>
      <w:proofErr w:type="spellEnd"/>
      <w:r w:rsidRPr="00172FA7">
        <w:rPr>
          <w:sz w:val="32"/>
          <w:szCs w:val="32"/>
        </w:rPr>
        <w:t xml:space="preserve"> </w:t>
      </w:r>
      <w:proofErr w:type="spellStart"/>
      <w:r w:rsidRPr="00172FA7">
        <w:rPr>
          <w:sz w:val="32"/>
          <w:szCs w:val="32"/>
        </w:rPr>
        <w:t>ҳолатларда</w:t>
      </w:r>
      <w:proofErr w:type="spellEnd"/>
    </w:p>
    <w:p w:rsidR="00D449ED" w:rsidRPr="000D505E" w:rsidRDefault="000D505E" w:rsidP="00D449ED">
      <w:pPr>
        <w:pStyle w:val="aff4"/>
        <w:ind w:left="360" w:right="-1"/>
        <w:rPr>
          <w:b/>
          <w:sz w:val="32"/>
          <w:szCs w:val="32"/>
        </w:rPr>
      </w:pPr>
      <w:r>
        <w:rPr>
          <w:b/>
          <w:sz w:val="32"/>
          <w:szCs w:val="32"/>
        </w:rPr>
        <w:t>16</w:t>
      </w:r>
      <w:r w:rsidR="00D449ED" w:rsidRPr="000D505E">
        <w:rPr>
          <w:b/>
          <w:sz w:val="32"/>
          <w:szCs w:val="32"/>
        </w:rPr>
        <w:t xml:space="preserve">. </w:t>
      </w:r>
      <w:proofErr w:type="spellStart"/>
      <w:r w:rsidR="00D449ED" w:rsidRPr="000D505E">
        <w:rPr>
          <w:b/>
          <w:sz w:val="32"/>
          <w:szCs w:val="32"/>
          <w:u w:val="single"/>
        </w:rPr>
        <w:t>Қуйидагилардан</w:t>
      </w:r>
      <w:proofErr w:type="spellEnd"/>
      <w:r w:rsidR="00D449ED" w:rsidRPr="000D505E">
        <w:rPr>
          <w:b/>
          <w:sz w:val="32"/>
          <w:szCs w:val="32"/>
          <w:u w:val="single"/>
        </w:rPr>
        <w:t xml:space="preserve"> </w:t>
      </w:r>
      <w:proofErr w:type="spellStart"/>
      <w:r w:rsidR="00D449ED" w:rsidRPr="000D505E">
        <w:rPr>
          <w:b/>
          <w:sz w:val="32"/>
          <w:szCs w:val="32"/>
          <w:u w:val="single"/>
        </w:rPr>
        <w:t>қайси</w:t>
      </w:r>
      <w:proofErr w:type="spellEnd"/>
      <w:r w:rsidR="00D449ED" w:rsidRPr="000D505E">
        <w:rPr>
          <w:b/>
          <w:sz w:val="32"/>
          <w:szCs w:val="32"/>
          <w:u w:val="single"/>
        </w:rPr>
        <w:t xml:space="preserve"> </w:t>
      </w:r>
      <w:proofErr w:type="spellStart"/>
      <w:r w:rsidR="00D449ED" w:rsidRPr="000D505E">
        <w:rPr>
          <w:b/>
          <w:sz w:val="32"/>
          <w:szCs w:val="32"/>
          <w:u w:val="single"/>
        </w:rPr>
        <w:t>бири</w:t>
      </w:r>
      <w:proofErr w:type="spellEnd"/>
      <w:r w:rsidR="00D449ED" w:rsidRPr="000D505E">
        <w:rPr>
          <w:b/>
          <w:sz w:val="32"/>
          <w:szCs w:val="32"/>
          <w:u w:val="single"/>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қуйиш</w:t>
      </w:r>
      <w:proofErr w:type="spellEnd"/>
      <w:r w:rsidR="00D449ED" w:rsidRPr="000D505E">
        <w:rPr>
          <w:b/>
          <w:sz w:val="32"/>
          <w:szCs w:val="32"/>
          <w:u w:val="single"/>
        </w:rPr>
        <w:t xml:space="preserve"> </w:t>
      </w:r>
      <w:proofErr w:type="spellStart"/>
      <w:r w:rsidR="00D449ED" w:rsidRPr="000D505E">
        <w:rPr>
          <w:b/>
          <w:sz w:val="32"/>
          <w:szCs w:val="32"/>
          <w:u w:val="single"/>
        </w:rPr>
        <w:t>учун</w:t>
      </w:r>
      <w:proofErr w:type="spellEnd"/>
      <w:r w:rsidR="00D449ED" w:rsidRPr="000D505E">
        <w:rPr>
          <w:b/>
          <w:sz w:val="32"/>
          <w:szCs w:val="32"/>
          <w:u w:val="single"/>
        </w:rPr>
        <w:t xml:space="preserve"> </w:t>
      </w:r>
      <w:proofErr w:type="spellStart"/>
      <w:r w:rsidR="00D449ED" w:rsidRPr="000D505E">
        <w:rPr>
          <w:b/>
          <w:sz w:val="32"/>
          <w:szCs w:val="32"/>
          <w:u w:val="single"/>
        </w:rPr>
        <w:t>кўрсатма</w:t>
      </w:r>
      <w:proofErr w:type="spellEnd"/>
      <w:r w:rsidR="00D449ED" w:rsidRPr="000D505E">
        <w:rPr>
          <w:b/>
          <w:sz w:val="32"/>
          <w:szCs w:val="32"/>
          <w:u w:val="single"/>
        </w:rPr>
        <w:t xml:space="preserve"> </w:t>
      </w:r>
      <w:proofErr w:type="spellStart"/>
      <w:r w:rsidR="00D449ED" w:rsidRPr="000D505E">
        <w:rPr>
          <w:b/>
          <w:sz w:val="32"/>
          <w:szCs w:val="32"/>
          <w:u w:val="single"/>
        </w:rPr>
        <w:t>эмас</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Ўткир</w:t>
      </w:r>
      <w:proofErr w:type="spellEnd"/>
      <w:r w:rsidRPr="00172FA7">
        <w:rPr>
          <w:sz w:val="32"/>
          <w:szCs w:val="32"/>
        </w:rPr>
        <w:t xml:space="preserve">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йўқотиш</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Йирингли</w:t>
      </w:r>
      <w:proofErr w:type="spellEnd"/>
      <w:r w:rsidRPr="00172FA7">
        <w:rPr>
          <w:sz w:val="32"/>
          <w:szCs w:val="32"/>
        </w:rPr>
        <w:t xml:space="preserve"> интоксикация, </w:t>
      </w:r>
      <w:proofErr w:type="spellStart"/>
      <w:r w:rsidRPr="00172FA7">
        <w:rPr>
          <w:sz w:val="32"/>
          <w:szCs w:val="32"/>
        </w:rPr>
        <w:t>сурункали</w:t>
      </w:r>
      <w:proofErr w:type="spellEnd"/>
      <w:r w:rsidRPr="00172FA7">
        <w:rPr>
          <w:sz w:val="32"/>
          <w:szCs w:val="32"/>
        </w:rPr>
        <w:t xml:space="preserve"> </w:t>
      </w:r>
      <w:proofErr w:type="spellStart"/>
      <w:r w:rsidRPr="00172FA7">
        <w:rPr>
          <w:sz w:val="32"/>
          <w:szCs w:val="32"/>
        </w:rPr>
        <w:t>камқонлик</w:t>
      </w:r>
      <w:proofErr w:type="spellEnd"/>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йўқотиш</w:t>
      </w:r>
      <w:proofErr w:type="spellEnd"/>
      <w:r w:rsidRPr="00172FA7">
        <w:rPr>
          <w:sz w:val="32"/>
          <w:szCs w:val="32"/>
        </w:rPr>
        <w:t xml:space="preserve"> </w:t>
      </w:r>
      <w:proofErr w:type="spellStart"/>
      <w:r w:rsidRPr="00172FA7">
        <w:rPr>
          <w:sz w:val="32"/>
          <w:szCs w:val="32"/>
        </w:rPr>
        <w:t>билан</w:t>
      </w:r>
      <w:proofErr w:type="spellEnd"/>
      <w:r w:rsidRPr="00172FA7">
        <w:rPr>
          <w:sz w:val="32"/>
          <w:szCs w:val="32"/>
        </w:rPr>
        <w:t xml:space="preserve"> </w:t>
      </w:r>
      <w:proofErr w:type="spellStart"/>
      <w:r w:rsidRPr="00172FA7">
        <w:rPr>
          <w:sz w:val="32"/>
          <w:szCs w:val="32"/>
        </w:rPr>
        <w:t>ўтадиган</w:t>
      </w:r>
      <w:proofErr w:type="spellEnd"/>
      <w:r w:rsidRPr="00172FA7">
        <w:rPr>
          <w:sz w:val="32"/>
          <w:szCs w:val="32"/>
        </w:rPr>
        <w:t xml:space="preserve">  </w:t>
      </w:r>
      <w:proofErr w:type="spellStart"/>
      <w:r w:rsidRPr="00172FA7">
        <w:rPr>
          <w:sz w:val="32"/>
          <w:szCs w:val="32"/>
        </w:rPr>
        <w:t>о</w:t>
      </w:r>
      <w:r>
        <w:rPr>
          <w:sz w:val="32"/>
          <w:szCs w:val="32"/>
        </w:rPr>
        <w:t>ғ</w:t>
      </w:r>
      <w:r w:rsidRPr="00172FA7">
        <w:rPr>
          <w:sz w:val="32"/>
          <w:szCs w:val="32"/>
        </w:rPr>
        <w:t>ир</w:t>
      </w:r>
      <w:proofErr w:type="spellEnd"/>
      <w:r w:rsidRPr="00172FA7">
        <w:rPr>
          <w:sz w:val="32"/>
          <w:szCs w:val="32"/>
        </w:rPr>
        <w:t xml:space="preserve"> операция </w:t>
      </w:r>
    </w:p>
    <w:p w:rsidR="00D449ED" w:rsidRPr="00172FA7" w:rsidRDefault="00D449ED" w:rsidP="00D449ED">
      <w:pPr>
        <w:pStyle w:val="aff4"/>
        <w:ind w:left="360" w:right="141"/>
        <w:rPr>
          <w:sz w:val="32"/>
          <w:szCs w:val="32"/>
        </w:rPr>
      </w:pPr>
      <w:r w:rsidRPr="00172FA7">
        <w:rPr>
          <w:sz w:val="32"/>
          <w:szCs w:val="32"/>
        </w:rPr>
        <w:t>Г</w:t>
      </w:r>
      <w:r w:rsidR="005D55E3">
        <w:rPr>
          <w:sz w:val="32"/>
          <w:szCs w:val="32"/>
        </w:rPr>
        <w:t>*</w:t>
      </w:r>
      <w:r w:rsidRPr="00172FA7">
        <w:rPr>
          <w:sz w:val="32"/>
          <w:szCs w:val="32"/>
        </w:rPr>
        <w:t xml:space="preserve">. </w:t>
      </w:r>
      <w:proofErr w:type="spellStart"/>
      <w:r w:rsidRPr="00172FA7">
        <w:rPr>
          <w:sz w:val="32"/>
          <w:szCs w:val="32"/>
        </w:rPr>
        <w:t>Буйрак</w:t>
      </w:r>
      <w:proofErr w:type="spellEnd"/>
      <w:r w:rsidRPr="00172FA7">
        <w:rPr>
          <w:sz w:val="32"/>
          <w:szCs w:val="32"/>
        </w:rPr>
        <w:t xml:space="preserve">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жигар</w:t>
      </w:r>
      <w:proofErr w:type="spellEnd"/>
      <w:r w:rsidRPr="00172FA7">
        <w:rPr>
          <w:sz w:val="32"/>
          <w:szCs w:val="32"/>
        </w:rPr>
        <w:t xml:space="preserve"> </w:t>
      </w:r>
      <w:proofErr w:type="spellStart"/>
      <w:r w:rsidRPr="00172FA7">
        <w:rPr>
          <w:sz w:val="32"/>
          <w:szCs w:val="32"/>
        </w:rPr>
        <w:t>фаолиятиларининг</w:t>
      </w:r>
      <w:proofErr w:type="spellEnd"/>
      <w:r w:rsidRPr="00172FA7">
        <w:rPr>
          <w:sz w:val="32"/>
          <w:szCs w:val="32"/>
        </w:rPr>
        <w:t xml:space="preserve"> </w:t>
      </w:r>
      <w:proofErr w:type="spellStart"/>
      <w:r w:rsidRPr="00172FA7">
        <w:rPr>
          <w:sz w:val="32"/>
          <w:szCs w:val="32"/>
        </w:rPr>
        <w:t>о</w:t>
      </w:r>
      <w:r>
        <w:rPr>
          <w:sz w:val="32"/>
          <w:szCs w:val="32"/>
        </w:rPr>
        <w:t>ғ</w:t>
      </w:r>
      <w:r w:rsidRPr="00172FA7">
        <w:rPr>
          <w:sz w:val="32"/>
          <w:szCs w:val="32"/>
        </w:rPr>
        <w:t>ир</w:t>
      </w:r>
      <w:proofErr w:type="spellEnd"/>
      <w:r w:rsidRPr="00172FA7">
        <w:rPr>
          <w:sz w:val="32"/>
          <w:szCs w:val="32"/>
        </w:rPr>
        <w:t xml:space="preserve"> </w:t>
      </w:r>
      <w:proofErr w:type="spellStart"/>
      <w:r w:rsidRPr="00172FA7">
        <w:rPr>
          <w:sz w:val="32"/>
          <w:szCs w:val="32"/>
        </w:rPr>
        <w:t>бузилиши</w:t>
      </w:r>
      <w:proofErr w:type="spellEnd"/>
    </w:p>
    <w:p w:rsidR="00D449ED" w:rsidRPr="00172FA7" w:rsidRDefault="00D449ED" w:rsidP="00D449ED">
      <w:pPr>
        <w:pStyle w:val="aff4"/>
        <w:ind w:left="360" w:right="141"/>
        <w:rPr>
          <w:sz w:val="32"/>
          <w:szCs w:val="32"/>
        </w:rPr>
      </w:pPr>
      <w:r w:rsidRPr="00172FA7">
        <w:rPr>
          <w:sz w:val="32"/>
          <w:szCs w:val="32"/>
        </w:rPr>
        <w:lastRenderedPageBreak/>
        <w:t xml:space="preserve">Д. </w:t>
      </w:r>
      <w:proofErr w:type="spellStart"/>
      <w:r w:rsidRPr="00172FA7">
        <w:rPr>
          <w:sz w:val="32"/>
          <w:szCs w:val="32"/>
        </w:rPr>
        <w:t>Жарроҳлик</w:t>
      </w:r>
      <w:proofErr w:type="spellEnd"/>
      <w:r w:rsidRPr="00172FA7">
        <w:rPr>
          <w:sz w:val="32"/>
          <w:szCs w:val="32"/>
        </w:rPr>
        <w:t xml:space="preserve"> шок </w:t>
      </w:r>
    </w:p>
    <w:p w:rsidR="00D449ED" w:rsidRPr="000D505E" w:rsidRDefault="000D505E" w:rsidP="00D449ED">
      <w:pPr>
        <w:pStyle w:val="aff4"/>
        <w:ind w:left="360" w:right="-1"/>
        <w:rPr>
          <w:b/>
          <w:sz w:val="32"/>
          <w:szCs w:val="32"/>
          <w:u w:val="single"/>
        </w:rPr>
      </w:pPr>
      <w:r>
        <w:rPr>
          <w:b/>
          <w:sz w:val="32"/>
          <w:szCs w:val="32"/>
        </w:rPr>
        <w:t>17</w:t>
      </w:r>
      <w:r w:rsidR="00D449ED" w:rsidRPr="000D505E">
        <w:rPr>
          <w:b/>
          <w:sz w:val="32"/>
          <w:szCs w:val="32"/>
          <w:u w:val="single"/>
        </w:rPr>
        <w:t xml:space="preserve">.Гемотрансфузиядан </w:t>
      </w:r>
      <w:proofErr w:type="spellStart"/>
      <w:r w:rsidR="00D449ED" w:rsidRPr="000D505E">
        <w:rPr>
          <w:b/>
          <w:sz w:val="32"/>
          <w:szCs w:val="32"/>
          <w:u w:val="single"/>
        </w:rPr>
        <w:t>сўнг</w:t>
      </w:r>
      <w:proofErr w:type="spellEnd"/>
      <w:r w:rsidR="00D449ED" w:rsidRPr="000D505E">
        <w:rPr>
          <w:b/>
          <w:sz w:val="32"/>
          <w:szCs w:val="32"/>
          <w:u w:val="single"/>
        </w:rPr>
        <w:t xml:space="preserve"> </w:t>
      </w:r>
      <w:proofErr w:type="spellStart"/>
      <w:r w:rsidR="00D449ED" w:rsidRPr="000D505E">
        <w:rPr>
          <w:b/>
          <w:sz w:val="32"/>
          <w:szCs w:val="32"/>
          <w:u w:val="single"/>
        </w:rPr>
        <w:t>қанча</w:t>
      </w:r>
      <w:proofErr w:type="spellEnd"/>
      <w:r w:rsidR="00D449ED" w:rsidRPr="000D505E">
        <w:rPr>
          <w:b/>
          <w:sz w:val="32"/>
          <w:szCs w:val="32"/>
          <w:u w:val="single"/>
        </w:rPr>
        <w:t xml:space="preserve"> </w:t>
      </w:r>
      <w:proofErr w:type="spellStart"/>
      <w:proofErr w:type="gramStart"/>
      <w:r w:rsidR="00D449ED" w:rsidRPr="000D505E">
        <w:rPr>
          <w:b/>
          <w:sz w:val="32"/>
          <w:szCs w:val="32"/>
          <w:u w:val="single"/>
        </w:rPr>
        <w:t>вақт</w:t>
      </w:r>
      <w:proofErr w:type="spellEnd"/>
      <w:r w:rsidR="00D449ED" w:rsidRPr="000D505E">
        <w:rPr>
          <w:b/>
          <w:sz w:val="32"/>
          <w:szCs w:val="32"/>
          <w:u w:val="single"/>
        </w:rPr>
        <w:t xml:space="preserve">  </w:t>
      </w:r>
      <w:proofErr w:type="spellStart"/>
      <w:r w:rsidR="00D449ED" w:rsidRPr="000D505E">
        <w:rPr>
          <w:b/>
          <w:sz w:val="32"/>
          <w:szCs w:val="32"/>
          <w:u w:val="single"/>
        </w:rPr>
        <w:t>мобайнида</w:t>
      </w:r>
      <w:proofErr w:type="spellEnd"/>
      <w:proofErr w:type="gramEnd"/>
      <w:r w:rsidR="00D449ED" w:rsidRPr="000D505E">
        <w:rPr>
          <w:b/>
          <w:sz w:val="32"/>
          <w:szCs w:val="32"/>
          <w:u w:val="single"/>
        </w:rPr>
        <w:t xml:space="preserve"> </w:t>
      </w:r>
      <w:proofErr w:type="spellStart"/>
      <w:r w:rsidR="00D449ED" w:rsidRPr="000D505E">
        <w:rPr>
          <w:b/>
          <w:sz w:val="32"/>
          <w:szCs w:val="32"/>
          <w:u w:val="single"/>
        </w:rPr>
        <w:t>беморни</w:t>
      </w:r>
      <w:proofErr w:type="spellEnd"/>
      <w:r w:rsidR="00D449ED" w:rsidRPr="000D505E">
        <w:rPr>
          <w:b/>
          <w:sz w:val="32"/>
          <w:szCs w:val="32"/>
          <w:u w:val="single"/>
        </w:rPr>
        <w:t xml:space="preserve"> динамик </w:t>
      </w:r>
      <w:proofErr w:type="spellStart"/>
      <w:r w:rsidR="00D449ED" w:rsidRPr="000D505E">
        <w:rPr>
          <w:b/>
          <w:sz w:val="32"/>
          <w:szCs w:val="32"/>
          <w:u w:val="single"/>
        </w:rPr>
        <w:t>кузатиб</w:t>
      </w:r>
      <w:proofErr w:type="spellEnd"/>
      <w:r w:rsidR="00D449ED" w:rsidRPr="000D505E">
        <w:rPr>
          <w:b/>
          <w:sz w:val="32"/>
          <w:szCs w:val="32"/>
          <w:u w:val="single"/>
        </w:rPr>
        <w:t xml:space="preserve"> </w:t>
      </w:r>
      <w:proofErr w:type="spellStart"/>
      <w:r w:rsidR="00D449ED" w:rsidRPr="000D505E">
        <w:rPr>
          <w:b/>
          <w:sz w:val="32"/>
          <w:szCs w:val="32"/>
          <w:u w:val="single"/>
        </w:rPr>
        <w:t>бориш</w:t>
      </w:r>
      <w:proofErr w:type="spellEnd"/>
      <w:r w:rsidR="00D449ED" w:rsidRPr="000D505E">
        <w:rPr>
          <w:b/>
          <w:sz w:val="32"/>
          <w:szCs w:val="32"/>
          <w:u w:val="single"/>
        </w:rPr>
        <w:t xml:space="preserve"> </w:t>
      </w:r>
      <w:proofErr w:type="spellStart"/>
      <w:r w:rsidR="00D449ED" w:rsidRPr="000D505E">
        <w:rPr>
          <w:b/>
          <w:sz w:val="32"/>
          <w:szCs w:val="32"/>
          <w:u w:val="single"/>
        </w:rPr>
        <w:t>керак</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Беморни</w:t>
      </w:r>
      <w:proofErr w:type="spellEnd"/>
      <w:r w:rsidRPr="00172FA7">
        <w:rPr>
          <w:sz w:val="32"/>
          <w:szCs w:val="32"/>
        </w:rPr>
        <w:t xml:space="preserve"> </w:t>
      </w:r>
      <w:proofErr w:type="spellStart"/>
      <w:r w:rsidRPr="00172FA7">
        <w:rPr>
          <w:sz w:val="32"/>
          <w:szCs w:val="32"/>
        </w:rPr>
        <w:t>кузатиш</w:t>
      </w:r>
      <w:proofErr w:type="spellEnd"/>
      <w:r w:rsidRPr="00172FA7">
        <w:rPr>
          <w:sz w:val="32"/>
          <w:szCs w:val="32"/>
        </w:rPr>
        <w:t xml:space="preserve"> </w:t>
      </w:r>
      <w:proofErr w:type="spellStart"/>
      <w:r w:rsidRPr="00172FA7">
        <w:rPr>
          <w:sz w:val="32"/>
          <w:szCs w:val="32"/>
        </w:rPr>
        <w:t>шарт</w:t>
      </w:r>
      <w:proofErr w:type="spellEnd"/>
      <w:r w:rsidRPr="00172FA7">
        <w:rPr>
          <w:sz w:val="32"/>
          <w:szCs w:val="32"/>
        </w:rPr>
        <w:t xml:space="preserve"> </w:t>
      </w:r>
      <w:proofErr w:type="spellStart"/>
      <w:r w:rsidRPr="00172FA7">
        <w:rPr>
          <w:sz w:val="32"/>
          <w:szCs w:val="32"/>
        </w:rPr>
        <w:t>эмас</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1 </w:t>
      </w:r>
      <w:proofErr w:type="spellStart"/>
      <w:r w:rsidRPr="00172FA7">
        <w:rPr>
          <w:sz w:val="32"/>
          <w:szCs w:val="32"/>
        </w:rPr>
        <w:t>соат</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2 </w:t>
      </w:r>
      <w:proofErr w:type="spellStart"/>
      <w:r w:rsidRPr="00172FA7">
        <w:rPr>
          <w:sz w:val="32"/>
          <w:szCs w:val="32"/>
        </w:rPr>
        <w:t>соат</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Г</w:t>
      </w:r>
      <w:r w:rsidR="005D55E3">
        <w:rPr>
          <w:sz w:val="32"/>
          <w:szCs w:val="32"/>
        </w:rPr>
        <w:t>*</w:t>
      </w:r>
      <w:r w:rsidRPr="00172FA7">
        <w:rPr>
          <w:sz w:val="32"/>
          <w:szCs w:val="32"/>
        </w:rPr>
        <w:t xml:space="preserve">. 3 </w:t>
      </w:r>
      <w:proofErr w:type="spellStart"/>
      <w:r w:rsidRPr="00172FA7">
        <w:rPr>
          <w:sz w:val="32"/>
          <w:szCs w:val="32"/>
        </w:rPr>
        <w:t>соат</w:t>
      </w:r>
      <w:proofErr w:type="spellEnd"/>
      <w:r w:rsidRPr="00172FA7">
        <w:rPr>
          <w:sz w:val="32"/>
          <w:szCs w:val="32"/>
        </w:rPr>
        <w:t xml:space="preserve"> </w:t>
      </w:r>
    </w:p>
    <w:p w:rsidR="00D449ED" w:rsidRPr="00172FA7" w:rsidRDefault="00D449ED" w:rsidP="00D449ED">
      <w:pPr>
        <w:pStyle w:val="aff4"/>
        <w:numPr>
          <w:ilvl w:val="0"/>
          <w:numId w:val="15"/>
        </w:numPr>
        <w:spacing w:after="0"/>
        <w:ind w:right="-1" w:firstLine="0"/>
        <w:jc w:val="both"/>
        <w:textAlignment w:val="baseline"/>
        <w:rPr>
          <w:sz w:val="32"/>
          <w:szCs w:val="32"/>
        </w:rPr>
      </w:pPr>
      <w:r w:rsidRPr="00172FA7">
        <w:rPr>
          <w:sz w:val="32"/>
          <w:szCs w:val="32"/>
        </w:rPr>
        <w:t xml:space="preserve">Д. 5 </w:t>
      </w:r>
      <w:proofErr w:type="spellStart"/>
      <w:r w:rsidRPr="00172FA7">
        <w:rPr>
          <w:sz w:val="32"/>
          <w:szCs w:val="32"/>
        </w:rPr>
        <w:t>соат</w:t>
      </w:r>
      <w:proofErr w:type="spellEnd"/>
    </w:p>
    <w:p w:rsidR="00D449ED" w:rsidRPr="000D505E" w:rsidRDefault="000D505E" w:rsidP="00D449ED">
      <w:pPr>
        <w:pStyle w:val="aff4"/>
        <w:ind w:left="360" w:right="-1"/>
        <w:rPr>
          <w:b/>
          <w:sz w:val="32"/>
          <w:szCs w:val="32"/>
        </w:rPr>
      </w:pPr>
      <w:r>
        <w:rPr>
          <w:b/>
          <w:sz w:val="32"/>
          <w:szCs w:val="32"/>
        </w:rPr>
        <w:t>18</w:t>
      </w:r>
      <w:r w:rsidR="00D449ED" w:rsidRPr="000D505E">
        <w:rPr>
          <w:b/>
          <w:sz w:val="32"/>
          <w:szCs w:val="32"/>
        </w:rPr>
        <w:t xml:space="preserve">. </w:t>
      </w:r>
      <w:proofErr w:type="spellStart"/>
      <w:r w:rsidR="00D449ED" w:rsidRPr="000D505E">
        <w:rPr>
          <w:b/>
          <w:sz w:val="32"/>
          <w:szCs w:val="32"/>
          <w:u w:val="single"/>
        </w:rPr>
        <w:t>Қуйилган</w:t>
      </w:r>
      <w:proofErr w:type="spellEnd"/>
      <w:r w:rsidR="00D449ED" w:rsidRPr="000D505E">
        <w:rPr>
          <w:b/>
          <w:sz w:val="32"/>
          <w:szCs w:val="32"/>
          <w:u w:val="single"/>
        </w:rPr>
        <w:t xml:space="preserve"> донор </w:t>
      </w:r>
      <w:proofErr w:type="spellStart"/>
      <w:r w:rsidR="00D449ED" w:rsidRPr="000D505E">
        <w:rPr>
          <w:b/>
          <w:sz w:val="32"/>
          <w:szCs w:val="32"/>
          <w:u w:val="single"/>
        </w:rPr>
        <w:t>қони</w:t>
      </w:r>
      <w:proofErr w:type="spellEnd"/>
      <w:r w:rsidR="00D449ED" w:rsidRPr="000D505E">
        <w:rPr>
          <w:b/>
          <w:sz w:val="32"/>
          <w:szCs w:val="32"/>
          <w:u w:val="single"/>
        </w:rPr>
        <w:t xml:space="preserve"> </w:t>
      </w:r>
      <w:proofErr w:type="spellStart"/>
      <w:r w:rsidR="00D449ED" w:rsidRPr="000D505E">
        <w:rPr>
          <w:b/>
          <w:sz w:val="32"/>
          <w:szCs w:val="32"/>
          <w:u w:val="single"/>
        </w:rPr>
        <w:t>организмга</w:t>
      </w:r>
      <w:proofErr w:type="spellEnd"/>
      <w:r w:rsidR="00D449ED" w:rsidRPr="000D505E">
        <w:rPr>
          <w:b/>
          <w:sz w:val="32"/>
          <w:szCs w:val="32"/>
          <w:u w:val="single"/>
        </w:rPr>
        <w:t xml:space="preserve"> </w:t>
      </w:r>
      <w:proofErr w:type="spellStart"/>
      <w:r w:rsidR="00D449ED" w:rsidRPr="000D505E">
        <w:rPr>
          <w:b/>
          <w:sz w:val="32"/>
          <w:szCs w:val="32"/>
          <w:u w:val="single"/>
        </w:rPr>
        <w:t>қандай</w:t>
      </w:r>
      <w:proofErr w:type="spellEnd"/>
      <w:r w:rsidR="00D449ED" w:rsidRPr="000D505E">
        <w:rPr>
          <w:b/>
          <w:sz w:val="32"/>
          <w:szCs w:val="32"/>
          <w:u w:val="single"/>
        </w:rPr>
        <w:t xml:space="preserve"> </w:t>
      </w:r>
      <w:proofErr w:type="spellStart"/>
      <w:r w:rsidR="00D449ED" w:rsidRPr="000D505E">
        <w:rPr>
          <w:b/>
          <w:sz w:val="32"/>
          <w:szCs w:val="32"/>
          <w:u w:val="single"/>
        </w:rPr>
        <w:t>таъсир</w:t>
      </w:r>
      <w:proofErr w:type="spellEnd"/>
      <w:r w:rsidR="00D449ED" w:rsidRPr="000D505E">
        <w:rPr>
          <w:b/>
          <w:sz w:val="32"/>
          <w:szCs w:val="32"/>
          <w:u w:val="single"/>
        </w:rPr>
        <w:t xml:space="preserve"> </w:t>
      </w:r>
      <w:proofErr w:type="spellStart"/>
      <w:r w:rsidR="00D449ED" w:rsidRPr="000D505E">
        <w:rPr>
          <w:b/>
          <w:sz w:val="32"/>
          <w:szCs w:val="32"/>
          <w:u w:val="single"/>
        </w:rPr>
        <w:t>этади</w:t>
      </w:r>
      <w:proofErr w:type="spellEnd"/>
      <w:r w:rsidR="00D449ED" w:rsidRPr="000D505E">
        <w:rPr>
          <w:b/>
          <w:sz w:val="32"/>
          <w:szCs w:val="32"/>
          <w:u w:val="single"/>
        </w:rPr>
        <w:t>?</w:t>
      </w:r>
      <w:r w:rsidR="00D449ED" w:rsidRPr="000D505E">
        <w:rPr>
          <w:b/>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Ўрнини</w:t>
      </w:r>
      <w:proofErr w:type="spellEnd"/>
      <w:r w:rsidRPr="00172FA7">
        <w:rPr>
          <w:sz w:val="32"/>
          <w:szCs w:val="32"/>
        </w:rPr>
        <w:t xml:space="preserve"> </w:t>
      </w:r>
      <w:proofErr w:type="spellStart"/>
      <w:r w:rsidRPr="00172FA7">
        <w:rPr>
          <w:sz w:val="32"/>
          <w:szCs w:val="32"/>
        </w:rPr>
        <w:t>босувчи</w:t>
      </w:r>
      <w:proofErr w:type="spellEnd"/>
      <w:r w:rsidRPr="00172FA7">
        <w:rPr>
          <w:sz w:val="32"/>
          <w:szCs w:val="32"/>
        </w:rPr>
        <w:t xml:space="preserve">,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кетишини</w:t>
      </w:r>
      <w:proofErr w:type="spellEnd"/>
      <w:r w:rsidRPr="00172FA7">
        <w:rPr>
          <w:sz w:val="32"/>
          <w:szCs w:val="32"/>
        </w:rPr>
        <w:t xml:space="preserve"> </w:t>
      </w:r>
      <w:proofErr w:type="spellStart"/>
      <w:r w:rsidRPr="00172FA7">
        <w:rPr>
          <w:sz w:val="32"/>
          <w:szCs w:val="32"/>
        </w:rPr>
        <w:t>тўхтатувчи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Дезинтоксикацион</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Стимуллаштирувчи</w:t>
      </w:r>
      <w:proofErr w:type="spellEnd"/>
      <w:r w:rsidRPr="00172FA7">
        <w:rPr>
          <w:sz w:val="32"/>
          <w:szCs w:val="32"/>
        </w:rPr>
        <w:t xml:space="preserve">, </w:t>
      </w:r>
      <w:proofErr w:type="spellStart"/>
      <w:r w:rsidRPr="00172FA7">
        <w:rPr>
          <w:sz w:val="32"/>
          <w:szCs w:val="32"/>
        </w:rPr>
        <w:t>озиқлантирувчи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Иммунобиологик</w:t>
      </w:r>
      <w:proofErr w:type="spellEnd"/>
    </w:p>
    <w:p w:rsidR="00D449ED" w:rsidRPr="00172FA7" w:rsidRDefault="00D449ED" w:rsidP="00D449ED">
      <w:pPr>
        <w:pStyle w:val="aff4"/>
        <w:ind w:left="360" w:right="-1"/>
        <w:rPr>
          <w:sz w:val="32"/>
          <w:szCs w:val="32"/>
        </w:rPr>
      </w:pPr>
      <w:r w:rsidRPr="00172FA7">
        <w:rPr>
          <w:sz w:val="32"/>
          <w:szCs w:val="32"/>
        </w:rPr>
        <w:t>Д</w:t>
      </w:r>
      <w:r w:rsidR="005D55E3">
        <w:rPr>
          <w:sz w:val="32"/>
          <w:szCs w:val="32"/>
        </w:rPr>
        <w:t>*</w:t>
      </w:r>
      <w:r w:rsidRPr="00172FA7">
        <w:rPr>
          <w:sz w:val="32"/>
          <w:szCs w:val="32"/>
        </w:rPr>
        <w:t xml:space="preserve">. </w:t>
      </w:r>
      <w:proofErr w:type="spellStart"/>
      <w:r w:rsidRPr="00172FA7">
        <w:rPr>
          <w:sz w:val="32"/>
          <w:szCs w:val="32"/>
        </w:rPr>
        <w:t>Юқоридагиларнинг</w:t>
      </w:r>
      <w:proofErr w:type="spellEnd"/>
      <w:r w:rsidRPr="00172FA7">
        <w:rPr>
          <w:sz w:val="32"/>
          <w:szCs w:val="32"/>
        </w:rPr>
        <w:t xml:space="preserve"> </w:t>
      </w:r>
      <w:proofErr w:type="spellStart"/>
      <w:r w:rsidRPr="00172FA7">
        <w:rPr>
          <w:sz w:val="32"/>
          <w:szCs w:val="32"/>
        </w:rPr>
        <w:t>барчаси</w:t>
      </w:r>
      <w:proofErr w:type="spellEnd"/>
    </w:p>
    <w:p w:rsidR="00D449ED" w:rsidRPr="000D505E" w:rsidRDefault="000D505E" w:rsidP="00D449ED">
      <w:pPr>
        <w:pStyle w:val="aff4"/>
        <w:ind w:left="360" w:right="-1"/>
        <w:rPr>
          <w:b/>
          <w:sz w:val="32"/>
          <w:szCs w:val="32"/>
        </w:rPr>
      </w:pPr>
      <w:r>
        <w:rPr>
          <w:b/>
          <w:sz w:val="32"/>
          <w:szCs w:val="32"/>
        </w:rPr>
        <w:t>19</w:t>
      </w:r>
      <w:r w:rsidR="00D449ED" w:rsidRPr="000D505E">
        <w:rPr>
          <w:b/>
          <w:sz w:val="32"/>
          <w:szCs w:val="32"/>
        </w:rPr>
        <w:t xml:space="preserve">. </w:t>
      </w:r>
      <w:proofErr w:type="spellStart"/>
      <w:r w:rsidR="00D449ED" w:rsidRPr="000D505E">
        <w:rPr>
          <w:b/>
          <w:sz w:val="32"/>
          <w:szCs w:val="32"/>
          <w:u w:val="single"/>
        </w:rPr>
        <w:t>Плазманинг</w:t>
      </w:r>
      <w:proofErr w:type="spellEnd"/>
      <w:r w:rsidR="00D449ED" w:rsidRPr="000D505E">
        <w:rPr>
          <w:b/>
          <w:sz w:val="32"/>
          <w:szCs w:val="32"/>
          <w:u w:val="single"/>
        </w:rPr>
        <w:t xml:space="preserve">  </w:t>
      </w:r>
      <w:proofErr w:type="spellStart"/>
      <w:r w:rsidR="00D449ED" w:rsidRPr="000D505E">
        <w:rPr>
          <w:b/>
          <w:sz w:val="32"/>
          <w:szCs w:val="32"/>
          <w:u w:val="single"/>
        </w:rPr>
        <w:t>зардобдан</w:t>
      </w:r>
      <w:proofErr w:type="spellEnd"/>
      <w:r w:rsidR="00D449ED" w:rsidRPr="000D505E">
        <w:rPr>
          <w:b/>
          <w:sz w:val="32"/>
          <w:szCs w:val="32"/>
          <w:u w:val="single"/>
        </w:rPr>
        <w:t xml:space="preserve"> </w:t>
      </w:r>
      <w:proofErr w:type="spellStart"/>
      <w:r w:rsidR="00D449ED" w:rsidRPr="000D505E">
        <w:rPr>
          <w:b/>
          <w:sz w:val="32"/>
          <w:szCs w:val="32"/>
          <w:u w:val="single"/>
        </w:rPr>
        <w:t>фарқи</w:t>
      </w:r>
      <w:proofErr w:type="spellEnd"/>
      <w:r w:rsidR="00D449ED" w:rsidRPr="000D505E">
        <w:rPr>
          <w:b/>
          <w:sz w:val="32"/>
          <w:szCs w:val="32"/>
          <w:u w:val="single"/>
        </w:rPr>
        <w:t xml:space="preserve">: </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Зардобда</w:t>
      </w:r>
      <w:proofErr w:type="spellEnd"/>
      <w:r w:rsidRPr="00172FA7">
        <w:rPr>
          <w:sz w:val="32"/>
          <w:szCs w:val="32"/>
        </w:rPr>
        <w:t xml:space="preserve"> лейкоцит </w:t>
      </w:r>
      <w:proofErr w:type="spellStart"/>
      <w:r w:rsidRPr="00172FA7">
        <w:rPr>
          <w:sz w:val="32"/>
          <w:szCs w:val="32"/>
        </w:rPr>
        <w:t>ва</w:t>
      </w:r>
      <w:proofErr w:type="spellEnd"/>
      <w:r w:rsidRPr="00172FA7">
        <w:rPr>
          <w:sz w:val="32"/>
          <w:szCs w:val="32"/>
        </w:rPr>
        <w:t xml:space="preserve"> </w:t>
      </w:r>
      <w:proofErr w:type="spellStart"/>
      <w:r w:rsidRPr="00172FA7">
        <w:rPr>
          <w:sz w:val="32"/>
          <w:szCs w:val="32"/>
        </w:rPr>
        <w:t>тромбоцитлар</w:t>
      </w:r>
      <w:proofErr w:type="spellEnd"/>
      <w:r w:rsidRPr="00172FA7">
        <w:rPr>
          <w:sz w:val="32"/>
          <w:szCs w:val="32"/>
        </w:rPr>
        <w:t xml:space="preserve"> </w:t>
      </w:r>
      <w:proofErr w:type="spellStart"/>
      <w:r w:rsidRPr="00172FA7">
        <w:rPr>
          <w:sz w:val="32"/>
          <w:szCs w:val="32"/>
        </w:rPr>
        <w:t>бўлмайди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Б</w:t>
      </w:r>
      <w:r w:rsidR="005D55E3">
        <w:rPr>
          <w:sz w:val="32"/>
          <w:szCs w:val="32"/>
        </w:rPr>
        <w:t>*</w:t>
      </w:r>
      <w:r w:rsidRPr="00172FA7">
        <w:rPr>
          <w:sz w:val="32"/>
          <w:szCs w:val="32"/>
        </w:rPr>
        <w:t xml:space="preserve">. </w:t>
      </w:r>
      <w:proofErr w:type="spellStart"/>
      <w:r w:rsidRPr="00172FA7">
        <w:rPr>
          <w:sz w:val="32"/>
          <w:szCs w:val="32"/>
        </w:rPr>
        <w:t>Зардобда</w:t>
      </w:r>
      <w:proofErr w:type="spellEnd"/>
      <w:r w:rsidRPr="00172FA7">
        <w:rPr>
          <w:sz w:val="32"/>
          <w:szCs w:val="32"/>
        </w:rPr>
        <w:t xml:space="preserve"> фибриноген </w:t>
      </w:r>
      <w:proofErr w:type="spellStart"/>
      <w:r w:rsidRPr="00172FA7">
        <w:rPr>
          <w:sz w:val="32"/>
          <w:szCs w:val="32"/>
        </w:rPr>
        <w:t>бўлмайди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Зардобда</w:t>
      </w:r>
      <w:proofErr w:type="spellEnd"/>
      <w:r w:rsidRPr="00172FA7">
        <w:rPr>
          <w:sz w:val="32"/>
          <w:szCs w:val="32"/>
        </w:rPr>
        <w:t xml:space="preserve"> </w:t>
      </w:r>
      <w:proofErr w:type="spellStart"/>
      <w:r w:rsidRPr="00172FA7">
        <w:rPr>
          <w:sz w:val="32"/>
          <w:szCs w:val="32"/>
        </w:rPr>
        <w:t>агглютиногенлар</w:t>
      </w:r>
      <w:proofErr w:type="spellEnd"/>
      <w:r w:rsidRPr="00172FA7">
        <w:rPr>
          <w:sz w:val="32"/>
          <w:szCs w:val="32"/>
        </w:rPr>
        <w:t xml:space="preserve"> </w:t>
      </w:r>
      <w:proofErr w:type="spellStart"/>
      <w:r w:rsidRPr="00172FA7">
        <w:rPr>
          <w:sz w:val="32"/>
          <w:szCs w:val="32"/>
        </w:rPr>
        <w:t>бўлмайди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Зардобда</w:t>
      </w:r>
      <w:proofErr w:type="spellEnd"/>
      <w:r w:rsidRPr="00172FA7">
        <w:rPr>
          <w:sz w:val="32"/>
          <w:szCs w:val="32"/>
        </w:rPr>
        <w:t xml:space="preserve"> гамма- </w:t>
      </w:r>
      <w:proofErr w:type="spellStart"/>
      <w:r w:rsidRPr="00172FA7">
        <w:rPr>
          <w:sz w:val="32"/>
          <w:szCs w:val="32"/>
        </w:rPr>
        <w:t>глобулинлар</w:t>
      </w:r>
      <w:proofErr w:type="spellEnd"/>
      <w:r w:rsidRPr="00172FA7">
        <w:rPr>
          <w:sz w:val="32"/>
          <w:szCs w:val="32"/>
        </w:rPr>
        <w:t xml:space="preserve"> </w:t>
      </w:r>
      <w:proofErr w:type="spellStart"/>
      <w:r w:rsidRPr="00172FA7">
        <w:rPr>
          <w:sz w:val="32"/>
          <w:szCs w:val="32"/>
        </w:rPr>
        <w:t>бўлмайди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Д. </w:t>
      </w:r>
      <w:proofErr w:type="spellStart"/>
      <w:r w:rsidRPr="00172FA7">
        <w:rPr>
          <w:sz w:val="32"/>
          <w:szCs w:val="32"/>
        </w:rPr>
        <w:t>Зардобда</w:t>
      </w:r>
      <w:proofErr w:type="spellEnd"/>
      <w:r w:rsidRPr="00172FA7">
        <w:rPr>
          <w:sz w:val="32"/>
          <w:szCs w:val="32"/>
        </w:rPr>
        <w:t xml:space="preserve"> </w:t>
      </w:r>
      <w:proofErr w:type="spellStart"/>
      <w:r w:rsidRPr="00172FA7">
        <w:rPr>
          <w:sz w:val="32"/>
          <w:szCs w:val="32"/>
        </w:rPr>
        <w:t>консервантлар</w:t>
      </w:r>
      <w:proofErr w:type="spellEnd"/>
      <w:r w:rsidRPr="00172FA7">
        <w:rPr>
          <w:sz w:val="32"/>
          <w:szCs w:val="32"/>
        </w:rPr>
        <w:t xml:space="preserve"> </w:t>
      </w:r>
      <w:proofErr w:type="spellStart"/>
      <w:r w:rsidRPr="00172FA7">
        <w:rPr>
          <w:sz w:val="32"/>
          <w:szCs w:val="32"/>
        </w:rPr>
        <w:t>бўлади</w:t>
      </w:r>
      <w:proofErr w:type="spellEnd"/>
    </w:p>
    <w:p w:rsidR="00D449ED" w:rsidRPr="000D505E" w:rsidRDefault="000D505E" w:rsidP="00D449ED">
      <w:pPr>
        <w:pStyle w:val="aff4"/>
        <w:ind w:left="360" w:right="-1"/>
        <w:rPr>
          <w:b/>
          <w:sz w:val="32"/>
          <w:szCs w:val="32"/>
          <w:u w:val="single"/>
        </w:rPr>
      </w:pPr>
      <w:r>
        <w:rPr>
          <w:b/>
          <w:sz w:val="32"/>
          <w:szCs w:val="32"/>
        </w:rPr>
        <w:t>20</w:t>
      </w:r>
      <w:r w:rsidR="00D449ED" w:rsidRPr="000D505E">
        <w:rPr>
          <w:b/>
          <w:sz w:val="32"/>
          <w:szCs w:val="32"/>
        </w:rPr>
        <w:t xml:space="preserve">. </w:t>
      </w:r>
      <w:r w:rsidR="00D449ED" w:rsidRPr="000D505E">
        <w:rPr>
          <w:b/>
          <w:sz w:val="32"/>
          <w:szCs w:val="32"/>
          <w:u w:val="single"/>
        </w:rPr>
        <w:t xml:space="preserve">Техник </w:t>
      </w:r>
      <w:proofErr w:type="spellStart"/>
      <w:r w:rsidR="00D449ED" w:rsidRPr="000D505E">
        <w:rPr>
          <w:b/>
          <w:sz w:val="32"/>
          <w:szCs w:val="32"/>
          <w:u w:val="single"/>
        </w:rPr>
        <w:t>жиҳатдан</w:t>
      </w:r>
      <w:proofErr w:type="spellEnd"/>
      <w:r w:rsidR="00D449ED" w:rsidRPr="000D505E">
        <w:rPr>
          <w:b/>
          <w:sz w:val="32"/>
          <w:szCs w:val="32"/>
          <w:u w:val="single"/>
        </w:rPr>
        <w:t xml:space="preserve"> </w:t>
      </w:r>
      <w:proofErr w:type="spellStart"/>
      <w:r w:rsidR="00D449ED" w:rsidRPr="000D505E">
        <w:rPr>
          <w:b/>
          <w:sz w:val="32"/>
          <w:szCs w:val="32"/>
          <w:u w:val="single"/>
        </w:rPr>
        <w:t>тўғри</w:t>
      </w:r>
      <w:proofErr w:type="spellEnd"/>
      <w:r w:rsidR="00D449ED" w:rsidRPr="000D505E">
        <w:rPr>
          <w:b/>
          <w:sz w:val="32"/>
          <w:szCs w:val="32"/>
          <w:u w:val="single"/>
        </w:rPr>
        <w:t xml:space="preserve"> </w:t>
      </w:r>
      <w:proofErr w:type="spellStart"/>
      <w:r w:rsidR="00D449ED" w:rsidRPr="000D505E">
        <w:rPr>
          <w:b/>
          <w:sz w:val="32"/>
          <w:szCs w:val="32"/>
          <w:u w:val="single"/>
        </w:rPr>
        <w:t>ўтказилган</w:t>
      </w:r>
      <w:proofErr w:type="spellEnd"/>
      <w:r w:rsidR="00D449ED" w:rsidRPr="000D505E">
        <w:rPr>
          <w:b/>
          <w:sz w:val="32"/>
          <w:szCs w:val="32"/>
          <w:u w:val="single"/>
        </w:rPr>
        <w:t xml:space="preserve"> </w:t>
      </w:r>
      <w:proofErr w:type="spellStart"/>
      <w:r w:rsidR="00D449ED" w:rsidRPr="000D505E">
        <w:rPr>
          <w:b/>
          <w:sz w:val="32"/>
          <w:szCs w:val="32"/>
          <w:u w:val="single"/>
        </w:rPr>
        <w:t>гемотрансфузиядан</w:t>
      </w:r>
      <w:proofErr w:type="spellEnd"/>
      <w:r w:rsidR="00D449ED" w:rsidRPr="000D505E">
        <w:rPr>
          <w:b/>
          <w:sz w:val="32"/>
          <w:szCs w:val="32"/>
          <w:u w:val="single"/>
        </w:rPr>
        <w:t xml:space="preserve"> </w:t>
      </w:r>
      <w:proofErr w:type="spellStart"/>
      <w:r w:rsidR="00D449ED" w:rsidRPr="000D505E">
        <w:rPr>
          <w:b/>
          <w:sz w:val="32"/>
          <w:szCs w:val="32"/>
          <w:u w:val="single"/>
        </w:rPr>
        <w:t>кейинги</w:t>
      </w:r>
      <w:proofErr w:type="spellEnd"/>
      <w:r w:rsidR="00D449ED" w:rsidRPr="000D505E">
        <w:rPr>
          <w:b/>
          <w:sz w:val="32"/>
          <w:szCs w:val="32"/>
          <w:u w:val="single"/>
        </w:rPr>
        <w:t xml:space="preserve"> </w:t>
      </w:r>
      <w:proofErr w:type="spellStart"/>
      <w:r w:rsidR="00D449ED" w:rsidRPr="000D505E">
        <w:rPr>
          <w:b/>
          <w:sz w:val="32"/>
          <w:szCs w:val="32"/>
          <w:u w:val="single"/>
        </w:rPr>
        <w:t>биринчи</w:t>
      </w:r>
      <w:proofErr w:type="spellEnd"/>
      <w:r w:rsidR="00D449ED" w:rsidRPr="000D505E">
        <w:rPr>
          <w:b/>
          <w:sz w:val="32"/>
          <w:szCs w:val="32"/>
          <w:u w:val="single"/>
        </w:rPr>
        <w:t xml:space="preserve"> </w:t>
      </w:r>
      <w:proofErr w:type="spellStart"/>
      <w:r w:rsidR="00D449ED" w:rsidRPr="000D505E">
        <w:rPr>
          <w:b/>
          <w:sz w:val="32"/>
          <w:szCs w:val="32"/>
          <w:u w:val="single"/>
        </w:rPr>
        <w:t>кунларда</w:t>
      </w:r>
      <w:proofErr w:type="spellEnd"/>
      <w:r w:rsidR="00D449ED" w:rsidRPr="000D505E">
        <w:rPr>
          <w:b/>
          <w:sz w:val="32"/>
          <w:szCs w:val="32"/>
          <w:u w:val="single"/>
        </w:rPr>
        <w:t xml:space="preserve"> </w:t>
      </w:r>
      <w:proofErr w:type="spellStart"/>
      <w:r w:rsidR="00D449ED" w:rsidRPr="000D505E">
        <w:rPr>
          <w:b/>
          <w:sz w:val="32"/>
          <w:szCs w:val="32"/>
          <w:u w:val="single"/>
        </w:rPr>
        <w:t>кузатилиши</w:t>
      </w:r>
      <w:proofErr w:type="spellEnd"/>
      <w:r w:rsidR="00D449ED" w:rsidRPr="000D505E">
        <w:rPr>
          <w:b/>
          <w:sz w:val="32"/>
          <w:szCs w:val="32"/>
          <w:u w:val="single"/>
        </w:rPr>
        <w:t xml:space="preserve"> </w:t>
      </w:r>
      <w:proofErr w:type="spellStart"/>
      <w:r w:rsidR="00D449ED" w:rsidRPr="000D505E">
        <w:rPr>
          <w:b/>
          <w:sz w:val="32"/>
          <w:szCs w:val="32"/>
          <w:u w:val="single"/>
        </w:rPr>
        <w:t>мумкин</w:t>
      </w:r>
      <w:proofErr w:type="spellEnd"/>
      <w:r w:rsidR="00D449ED" w:rsidRPr="000D505E">
        <w:rPr>
          <w:b/>
          <w:sz w:val="32"/>
          <w:szCs w:val="32"/>
          <w:u w:val="single"/>
        </w:rPr>
        <w:t xml:space="preserve"> </w:t>
      </w:r>
      <w:proofErr w:type="spellStart"/>
      <w:r w:rsidR="00D449ED" w:rsidRPr="000D505E">
        <w:rPr>
          <w:b/>
          <w:sz w:val="32"/>
          <w:szCs w:val="32"/>
          <w:u w:val="single"/>
        </w:rPr>
        <w:t>бўлган</w:t>
      </w:r>
      <w:proofErr w:type="spellEnd"/>
      <w:r w:rsidR="00D449ED" w:rsidRPr="000D505E">
        <w:rPr>
          <w:b/>
          <w:sz w:val="32"/>
          <w:szCs w:val="32"/>
          <w:u w:val="single"/>
        </w:rPr>
        <w:t xml:space="preserve"> </w:t>
      </w:r>
      <w:proofErr w:type="spellStart"/>
      <w:r w:rsidR="00D449ED" w:rsidRPr="000D505E">
        <w:rPr>
          <w:b/>
          <w:sz w:val="32"/>
          <w:szCs w:val="32"/>
          <w:u w:val="single"/>
        </w:rPr>
        <w:t>асоратлар</w:t>
      </w:r>
      <w:proofErr w:type="spellEnd"/>
      <w:r w:rsidR="00D449ED" w:rsidRPr="000D505E">
        <w:rPr>
          <w:b/>
          <w:sz w:val="32"/>
          <w:szCs w:val="32"/>
          <w:u w:val="single"/>
        </w:rPr>
        <w:t xml:space="preserve">: </w:t>
      </w:r>
    </w:p>
    <w:p w:rsidR="00D449ED" w:rsidRPr="00172FA7" w:rsidRDefault="00D449ED" w:rsidP="00D449ED">
      <w:pPr>
        <w:pStyle w:val="aff4"/>
        <w:ind w:left="360" w:right="-1"/>
        <w:rPr>
          <w:sz w:val="32"/>
          <w:szCs w:val="32"/>
        </w:rPr>
      </w:pPr>
      <w:r w:rsidRPr="00172FA7">
        <w:rPr>
          <w:sz w:val="32"/>
          <w:szCs w:val="32"/>
        </w:rPr>
        <w:t>А</w:t>
      </w:r>
      <w:r w:rsidR="005D55E3">
        <w:rPr>
          <w:sz w:val="32"/>
          <w:szCs w:val="32"/>
        </w:rPr>
        <w:t>*</w:t>
      </w:r>
      <w:r w:rsidRPr="00172FA7">
        <w:rPr>
          <w:sz w:val="32"/>
          <w:szCs w:val="32"/>
        </w:rPr>
        <w:t xml:space="preserve">. </w:t>
      </w:r>
      <w:proofErr w:type="spellStart"/>
      <w:r w:rsidRPr="00172FA7">
        <w:rPr>
          <w:sz w:val="32"/>
          <w:szCs w:val="32"/>
        </w:rPr>
        <w:t>Пироген</w:t>
      </w:r>
      <w:proofErr w:type="spellEnd"/>
      <w:r w:rsidRPr="00172FA7">
        <w:rPr>
          <w:sz w:val="32"/>
          <w:szCs w:val="32"/>
        </w:rPr>
        <w:t xml:space="preserve"> </w:t>
      </w:r>
      <w:proofErr w:type="spellStart"/>
      <w:r w:rsidRPr="00172FA7">
        <w:rPr>
          <w:sz w:val="32"/>
          <w:szCs w:val="32"/>
        </w:rPr>
        <w:t>реакциялар</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Тромбоэмболия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Юракнинг</w:t>
      </w:r>
      <w:proofErr w:type="spellEnd"/>
      <w:r w:rsidRPr="00172FA7">
        <w:rPr>
          <w:sz w:val="32"/>
          <w:szCs w:val="32"/>
        </w:rPr>
        <w:t xml:space="preserve"> </w:t>
      </w:r>
      <w:proofErr w:type="spellStart"/>
      <w:r w:rsidRPr="00172FA7">
        <w:rPr>
          <w:sz w:val="32"/>
          <w:szCs w:val="32"/>
        </w:rPr>
        <w:t>ўткир</w:t>
      </w:r>
      <w:proofErr w:type="spellEnd"/>
      <w:r w:rsidRPr="00172FA7">
        <w:rPr>
          <w:sz w:val="32"/>
          <w:szCs w:val="32"/>
        </w:rPr>
        <w:t xml:space="preserve"> </w:t>
      </w:r>
      <w:proofErr w:type="spellStart"/>
      <w:r w:rsidRPr="00172FA7">
        <w:rPr>
          <w:sz w:val="32"/>
          <w:szCs w:val="32"/>
        </w:rPr>
        <w:t>кенгайиши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Ўткир</w:t>
      </w:r>
      <w:proofErr w:type="spellEnd"/>
      <w:r w:rsidRPr="00172FA7">
        <w:rPr>
          <w:sz w:val="32"/>
          <w:szCs w:val="32"/>
        </w:rPr>
        <w:t xml:space="preserve"> </w:t>
      </w:r>
      <w:proofErr w:type="spellStart"/>
      <w:r w:rsidRPr="00172FA7">
        <w:rPr>
          <w:sz w:val="32"/>
          <w:szCs w:val="32"/>
        </w:rPr>
        <w:t>буйрак</w:t>
      </w:r>
      <w:proofErr w:type="spellEnd"/>
      <w:r w:rsidRPr="00172FA7">
        <w:rPr>
          <w:sz w:val="32"/>
          <w:szCs w:val="32"/>
        </w:rPr>
        <w:t xml:space="preserve"> </w:t>
      </w:r>
      <w:proofErr w:type="spellStart"/>
      <w:r w:rsidRPr="00172FA7">
        <w:rPr>
          <w:sz w:val="32"/>
          <w:szCs w:val="32"/>
        </w:rPr>
        <w:t>етишмовчилиги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Д. Бош </w:t>
      </w:r>
      <w:proofErr w:type="spellStart"/>
      <w:r w:rsidRPr="00172FA7">
        <w:rPr>
          <w:sz w:val="32"/>
          <w:szCs w:val="32"/>
        </w:rPr>
        <w:t>мияда</w:t>
      </w:r>
      <w:proofErr w:type="spellEnd"/>
      <w:r w:rsidRPr="00172FA7">
        <w:rPr>
          <w:sz w:val="32"/>
          <w:szCs w:val="32"/>
        </w:rPr>
        <w:t xml:space="preserve"> </w:t>
      </w:r>
      <w:proofErr w:type="spellStart"/>
      <w:r w:rsidRPr="00172FA7">
        <w:rPr>
          <w:sz w:val="32"/>
          <w:szCs w:val="32"/>
        </w:rPr>
        <w:t>қон</w:t>
      </w:r>
      <w:proofErr w:type="spellEnd"/>
      <w:r w:rsidRPr="00172FA7">
        <w:rPr>
          <w:sz w:val="32"/>
          <w:szCs w:val="32"/>
        </w:rPr>
        <w:t xml:space="preserve"> </w:t>
      </w:r>
      <w:proofErr w:type="spellStart"/>
      <w:r w:rsidRPr="00172FA7">
        <w:rPr>
          <w:sz w:val="32"/>
          <w:szCs w:val="32"/>
        </w:rPr>
        <w:t>айланишининг</w:t>
      </w:r>
      <w:proofErr w:type="spellEnd"/>
      <w:r w:rsidRPr="00172FA7">
        <w:rPr>
          <w:sz w:val="32"/>
          <w:szCs w:val="32"/>
        </w:rPr>
        <w:t xml:space="preserve"> </w:t>
      </w:r>
      <w:proofErr w:type="spellStart"/>
      <w:r w:rsidRPr="00172FA7">
        <w:rPr>
          <w:sz w:val="32"/>
          <w:szCs w:val="32"/>
        </w:rPr>
        <w:t>ўткир</w:t>
      </w:r>
      <w:proofErr w:type="spellEnd"/>
      <w:r w:rsidRPr="00172FA7">
        <w:rPr>
          <w:sz w:val="32"/>
          <w:szCs w:val="32"/>
        </w:rPr>
        <w:t xml:space="preserve"> </w:t>
      </w:r>
      <w:proofErr w:type="spellStart"/>
      <w:r w:rsidRPr="00172FA7">
        <w:rPr>
          <w:sz w:val="32"/>
          <w:szCs w:val="32"/>
        </w:rPr>
        <w:t>бузилиши</w:t>
      </w:r>
      <w:proofErr w:type="spellEnd"/>
      <w:r w:rsidRPr="00172FA7">
        <w:rPr>
          <w:sz w:val="32"/>
          <w:szCs w:val="32"/>
        </w:rPr>
        <w:t xml:space="preserve"> </w:t>
      </w:r>
    </w:p>
    <w:p w:rsidR="00D449ED" w:rsidRPr="000D505E" w:rsidRDefault="000D505E" w:rsidP="00D449ED">
      <w:pPr>
        <w:pStyle w:val="aff4"/>
        <w:ind w:left="360" w:right="-1"/>
        <w:rPr>
          <w:b/>
          <w:sz w:val="32"/>
          <w:szCs w:val="32"/>
        </w:rPr>
      </w:pPr>
      <w:r>
        <w:rPr>
          <w:b/>
          <w:sz w:val="32"/>
          <w:szCs w:val="32"/>
        </w:rPr>
        <w:t>21</w:t>
      </w:r>
      <w:r w:rsidR="00D449ED" w:rsidRPr="000D505E">
        <w:rPr>
          <w:b/>
          <w:sz w:val="32"/>
          <w:szCs w:val="32"/>
        </w:rPr>
        <w:t xml:space="preserve">. </w:t>
      </w:r>
      <w:proofErr w:type="spellStart"/>
      <w:r w:rsidR="00D449ED" w:rsidRPr="000D505E">
        <w:rPr>
          <w:b/>
          <w:sz w:val="32"/>
          <w:szCs w:val="32"/>
          <w:u w:val="single"/>
        </w:rPr>
        <w:t>Гуруҳи</w:t>
      </w:r>
      <w:proofErr w:type="spellEnd"/>
      <w:r w:rsidR="00D449ED" w:rsidRPr="000D505E">
        <w:rPr>
          <w:b/>
          <w:sz w:val="32"/>
          <w:szCs w:val="32"/>
          <w:u w:val="single"/>
        </w:rPr>
        <w:t xml:space="preserve"> </w:t>
      </w:r>
      <w:proofErr w:type="spellStart"/>
      <w:r w:rsidR="00D449ED" w:rsidRPr="000D505E">
        <w:rPr>
          <w:b/>
          <w:sz w:val="32"/>
          <w:szCs w:val="32"/>
          <w:u w:val="single"/>
        </w:rPr>
        <w:t>мос</w:t>
      </w:r>
      <w:proofErr w:type="spellEnd"/>
      <w:r w:rsidR="00D449ED" w:rsidRPr="000D505E">
        <w:rPr>
          <w:b/>
          <w:sz w:val="32"/>
          <w:szCs w:val="32"/>
          <w:u w:val="single"/>
        </w:rPr>
        <w:t xml:space="preserve"> </w:t>
      </w:r>
      <w:proofErr w:type="spellStart"/>
      <w:r w:rsidR="00D449ED" w:rsidRPr="000D505E">
        <w:rPr>
          <w:b/>
          <w:sz w:val="32"/>
          <w:szCs w:val="32"/>
          <w:u w:val="single"/>
        </w:rPr>
        <w:t>келмайдиган</w:t>
      </w:r>
      <w:proofErr w:type="spellEnd"/>
      <w:r w:rsidR="00D449ED" w:rsidRPr="000D505E">
        <w:rPr>
          <w:b/>
          <w:sz w:val="32"/>
          <w:szCs w:val="32"/>
          <w:u w:val="single"/>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қуйишда</w:t>
      </w:r>
      <w:proofErr w:type="spellEnd"/>
      <w:r w:rsidR="00D449ED" w:rsidRPr="000D505E">
        <w:rPr>
          <w:b/>
          <w:sz w:val="32"/>
          <w:szCs w:val="32"/>
          <w:u w:val="single"/>
        </w:rPr>
        <w:t xml:space="preserve"> </w:t>
      </w:r>
      <w:proofErr w:type="spellStart"/>
      <w:r w:rsidR="00D449ED" w:rsidRPr="000D505E">
        <w:rPr>
          <w:b/>
          <w:sz w:val="32"/>
          <w:szCs w:val="32"/>
          <w:u w:val="single"/>
        </w:rPr>
        <w:t>кузатиладиган</w:t>
      </w:r>
      <w:proofErr w:type="spellEnd"/>
      <w:r w:rsidR="00D449ED" w:rsidRPr="000D505E">
        <w:rPr>
          <w:b/>
          <w:sz w:val="32"/>
          <w:szCs w:val="32"/>
          <w:u w:val="single"/>
        </w:rPr>
        <w:t xml:space="preserve"> </w:t>
      </w:r>
      <w:proofErr w:type="spellStart"/>
      <w:r w:rsidR="00D449ED" w:rsidRPr="000D505E">
        <w:rPr>
          <w:b/>
          <w:sz w:val="32"/>
          <w:szCs w:val="32"/>
          <w:u w:val="single"/>
        </w:rPr>
        <w:t>эрта</w:t>
      </w:r>
      <w:proofErr w:type="spellEnd"/>
      <w:r w:rsidR="00D449ED" w:rsidRPr="000D505E">
        <w:rPr>
          <w:b/>
          <w:sz w:val="32"/>
          <w:szCs w:val="32"/>
          <w:u w:val="single"/>
        </w:rPr>
        <w:t xml:space="preserve"> </w:t>
      </w:r>
      <w:proofErr w:type="spellStart"/>
      <w:r w:rsidR="00D449ED" w:rsidRPr="000D505E">
        <w:rPr>
          <w:b/>
          <w:sz w:val="32"/>
          <w:szCs w:val="32"/>
          <w:u w:val="single"/>
        </w:rPr>
        <w:t>симптомларни</w:t>
      </w:r>
      <w:proofErr w:type="spellEnd"/>
      <w:r w:rsidR="00D449ED" w:rsidRPr="000D505E">
        <w:rPr>
          <w:b/>
          <w:sz w:val="32"/>
          <w:szCs w:val="32"/>
          <w:u w:val="single"/>
        </w:rPr>
        <w:t xml:space="preserve"> </w:t>
      </w:r>
      <w:proofErr w:type="spellStart"/>
      <w:r w:rsidR="00D449ED" w:rsidRPr="000D505E">
        <w:rPr>
          <w:b/>
          <w:sz w:val="32"/>
          <w:szCs w:val="32"/>
          <w:u w:val="single"/>
        </w:rPr>
        <w:t>белгиланг</w:t>
      </w:r>
      <w:proofErr w:type="spellEnd"/>
      <w:r w:rsidR="00D449ED" w:rsidRPr="000D505E">
        <w:rPr>
          <w:b/>
          <w:sz w:val="32"/>
          <w:szCs w:val="32"/>
          <w:u w:val="single"/>
        </w:rPr>
        <w:t>:</w:t>
      </w:r>
      <w:r w:rsidR="00D449ED" w:rsidRPr="000D505E">
        <w:rPr>
          <w:b/>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А. Гипотермия, апатия </w:t>
      </w:r>
    </w:p>
    <w:p w:rsidR="00D449ED" w:rsidRPr="00172FA7" w:rsidRDefault="00D449ED" w:rsidP="00D449ED">
      <w:pPr>
        <w:pStyle w:val="aff4"/>
        <w:ind w:left="360" w:right="-1"/>
        <w:rPr>
          <w:sz w:val="32"/>
          <w:szCs w:val="32"/>
        </w:rPr>
      </w:pPr>
      <w:r w:rsidRPr="00172FA7">
        <w:rPr>
          <w:sz w:val="32"/>
          <w:szCs w:val="32"/>
        </w:rPr>
        <w:lastRenderedPageBreak/>
        <w:t xml:space="preserve">Б. Анурия, гемоглобинурия </w:t>
      </w:r>
    </w:p>
    <w:p w:rsidR="00D449ED" w:rsidRPr="00172FA7" w:rsidRDefault="00D449ED" w:rsidP="00D449ED">
      <w:pPr>
        <w:pStyle w:val="aff4"/>
        <w:ind w:left="360" w:right="-1"/>
        <w:rPr>
          <w:sz w:val="32"/>
          <w:szCs w:val="32"/>
        </w:rPr>
      </w:pPr>
      <w:r w:rsidRPr="00172FA7">
        <w:rPr>
          <w:sz w:val="32"/>
          <w:szCs w:val="32"/>
        </w:rPr>
        <w:t xml:space="preserve">В. Анизокория, брадикардия </w:t>
      </w:r>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Брадипноэ</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Д</w:t>
      </w:r>
      <w:r w:rsidR="005D55E3">
        <w:rPr>
          <w:sz w:val="32"/>
          <w:szCs w:val="32"/>
        </w:rPr>
        <w:t>*</w:t>
      </w:r>
      <w:r w:rsidRPr="00172FA7">
        <w:rPr>
          <w:sz w:val="32"/>
          <w:szCs w:val="32"/>
        </w:rPr>
        <w:t xml:space="preserve">. </w:t>
      </w:r>
      <w:proofErr w:type="spellStart"/>
      <w:r w:rsidRPr="00172FA7">
        <w:rPr>
          <w:sz w:val="32"/>
          <w:szCs w:val="32"/>
        </w:rPr>
        <w:t>Иситма</w:t>
      </w:r>
      <w:proofErr w:type="spellEnd"/>
      <w:r w:rsidRPr="00172FA7">
        <w:rPr>
          <w:sz w:val="32"/>
          <w:szCs w:val="32"/>
        </w:rPr>
        <w:t xml:space="preserve">, бел, </w:t>
      </w:r>
      <w:proofErr w:type="spellStart"/>
      <w:r w:rsidRPr="00172FA7">
        <w:rPr>
          <w:sz w:val="32"/>
          <w:szCs w:val="32"/>
        </w:rPr>
        <w:t>қорин</w:t>
      </w:r>
      <w:proofErr w:type="spellEnd"/>
      <w:r w:rsidRPr="00172FA7">
        <w:rPr>
          <w:sz w:val="32"/>
          <w:szCs w:val="32"/>
        </w:rPr>
        <w:t xml:space="preserve">, </w:t>
      </w:r>
      <w:proofErr w:type="spellStart"/>
      <w:r w:rsidRPr="00172FA7">
        <w:rPr>
          <w:sz w:val="32"/>
          <w:szCs w:val="32"/>
        </w:rPr>
        <w:t>тўш</w:t>
      </w:r>
      <w:proofErr w:type="spellEnd"/>
      <w:r w:rsidRPr="00172FA7">
        <w:rPr>
          <w:sz w:val="32"/>
          <w:szCs w:val="32"/>
        </w:rPr>
        <w:t xml:space="preserve"> </w:t>
      </w:r>
      <w:proofErr w:type="spellStart"/>
      <w:r w:rsidRPr="00172FA7">
        <w:rPr>
          <w:sz w:val="32"/>
          <w:szCs w:val="32"/>
        </w:rPr>
        <w:t>орқасида</w:t>
      </w:r>
      <w:proofErr w:type="spellEnd"/>
      <w:r w:rsidRPr="00172FA7">
        <w:rPr>
          <w:sz w:val="32"/>
          <w:szCs w:val="32"/>
        </w:rPr>
        <w:t xml:space="preserve"> </w:t>
      </w:r>
      <w:proofErr w:type="spellStart"/>
      <w:r w:rsidRPr="00172FA7">
        <w:rPr>
          <w:sz w:val="32"/>
          <w:szCs w:val="32"/>
        </w:rPr>
        <w:t>кучли</w:t>
      </w:r>
      <w:proofErr w:type="spellEnd"/>
      <w:r w:rsidRPr="00172FA7">
        <w:rPr>
          <w:sz w:val="32"/>
          <w:szCs w:val="32"/>
        </w:rPr>
        <w:t xml:space="preserve"> </w:t>
      </w:r>
      <w:proofErr w:type="spellStart"/>
      <w:r w:rsidRPr="00172FA7">
        <w:rPr>
          <w:sz w:val="32"/>
          <w:szCs w:val="32"/>
        </w:rPr>
        <w:t>о</w:t>
      </w:r>
      <w:r>
        <w:rPr>
          <w:sz w:val="32"/>
          <w:szCs w:val="32"/>
        </w:rPr>
        <w:t>ғ</w:t>
      </w:r>
      <w:r w:rsidRPr="00172FA7">
        <w:rPr>
          <w:sz w:val="32"/>
          <w:szCs w:val="32"/>
        </w:rPr>
        <w:t>риқлар</w:t>
      </w:r>
      <w:proofErr w:type="spellEnd"/>
      <w:r w:rsidRPr="00172FA7">
        <w:rPr>
          <w:sz w:val="32"/>
          <w:szCs w:val="32"/>
        </w:rPr>
        <w:t xml:space="preserve"> </w:t>
      </w:r>
    </w:p>
    <w:p w:rsidR="00D449ED" w:rsidRPr="000D505E" w:rsidRDefault="000D505E" w:rsidP="00D449ED">
      <w:pPr>
        <w:pStyle w:val="aff4"/>
        <w:ind w:left="360" w:right="-1"/>
        <w:rPr>
          <w:b/>
          <w:sz w:val="32"/>
          <w:szCs w:val="32"/>
        </w:rPr>
      </w:pPr>
      <w:r w:rsidRPr="000D505E">
        <w:rPr>
          <w:b/>
          <w:sz w:val="32"/>
          <w:szCs w:val="32"/>
        </w:rPr>
        <w:t>22</w:t>
      </w:r>
      <w:r w:rsidR="00D449ED" w:rsidRPr="000D505E">
        <w:rPr>
          <w:b/>
          <w:sz w:val="32"/>
          <w:szCs w:val="32"/>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препаратлари</w:t>
      </w:r>
      <w:proofErr w:type="spellEnd"/>
      <w:r w:rsidR="00D449ED" w:rsidRPr="000D505E">
        <w:rPr>
          <w:b/>
          <w:sz w:val="32"/>
          <w:szCs w:val="32"/>
          <w:u w:val="single"/>
        </w:rPr>
        <w:t xml:space="preserve"> </w:t>
      </w:r>
      <w:proofErr w:type="spellStart"/>
      <w:r w:rsidR="00D449ED" w:rsidRPr="000D505E">
        <w:rPr>
          <w:b/>
          <w:sz w:val="32"/>
          <w:szCs w:val="32"/>
          <w:u w:val="single"/>
        </w:rPr>
        <w:t>ва</w:t>
      </w:r>
      <w:proofErr w:type="spellEnd"/>
      <w:r w:rsidR="00D449ED" w:rsidRPr="000D505E">
        <w:rPr>
          <w:b/>
          <w:sz w:val="32"/>
          <w:szCs w:val="32"/>
          <w:u w:val="single"/>
        </w:rPr>
        <w:t xml:space="preserve"> </w:t>
      </w:r>
      <w:proofErr w:type="spellStart"/>
      <w:r w:rsidR="00D449ED" w:rsidRPr="000D505E">
        <w:rPr>
          <w:b/>
          <w:sz w:val="32"/>
          <w:szCs w:val="32"/>
          <w:u w:val="single"/>
        </w:rPr>
        <w:t>компонентларини</w:t>
      </w:r>
      <w:proofErr w:type="spellEnd"/>
      <w:r w:rsidR="00D449ED" w:rsidRPr="000D505E">
        <w:rPr>
          <w:b/>
          <w:sz w:val="32"/>
          <w:szCs w:val="32"/>
          <w:u w:val="single"/>
        </w:rPr>
        <w:t xml:space="preserve"> </w:t>
      </w:r>
      <w:proofErr w:type="spellStart"/>
      <w:r w:rsidR="00D449ED" w:rsidRPr="000D505E">
        <w:rPr>
          <w:b/>
          <w:sz w:val="32"/>
          <w:szCs w:val="32"/>
          <w:u w:val="single"/>
        </w:rPr>
        <w:t>белгиланг</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Полиглюкин</w:t>
      </w:r>
      <w:proofErr w:type="spellEnd"/>
      <w:r w:rsidRPr="00172FA7">
        <w:rPr>
          <w:sz w:val="32"/>
          <w:szCs w:val="32"/>
        </w:rPr>
        <w:t xml:space="preserve">, </w:t>
      </w:r>
      <w:proofErr w:type="spellStart"/>
      <w:r w:rsidRPr="00172FA7">
        <w:rPr>
          <w:sz w:val="32"/>
          <w:szCs w:val="32"/>
        </w:rPr>
        <w:t>полифер</w:t>
      </w:r>
      <w:proofErr w:type="spellEnd"/>
      <w:r w:rsidRPr="00172FA7">
        <w:rPr>
          <w:sz w:val="32"/>
          <w:szCs w:val="32"/>
        </w:rPr>
        <w:t xml:space="preserve">, </w:t>
      </w:r>
      <w:proofErr w:type="spellStart"/>
      <w:r w:rsidRPr="00172FA7">
        <w:rPr>
          <w:sz w:val="32"/>
          <w:szCs w:val="32"/>
        </w:rPr>
        <w:t>альвезин</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Б</w:t>
      </w:r>
      <w:r w:rsidR="005D55E3">
        <w:rPr>
          <w:sz w:val="32"/>
          <w:szCs w:val="32"/>
        </w:rPr>
        <w:t>*</w:t>
      </w:r>
      <w:r w:rsidRPr="00172FA7">
        <w:rPr>
          <w:sz w:val="32"/>
          <w:szCs w:val="32"/>
        </w:rPr>
        <w:t xml:space="preserve">. Плазма, альбумин, </w:t>
      </w:r>
      <w:proofErr w:type="spellStart"/>
      <w:r w:rsidRPr="00172FA7">
        <w:rPr>
          <w:sz w:val="32"/>
          <w:szCs w:val="32"/>
        </w:rPr>
        <w:t>лейкоцитар</w:t>
      </w:r>
      <w:proofErr w:type="spellEnd"/>
      <w:r w:rsidRPr="00172FA7">
        <w:rPr>
          <w:sz w:val="32"/>
          <w:szCs w:val="32"/>
        </w:rPr>
        <w:t xml:space="preserve"> масса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Аминокровин</w:t>
      </w:r>
      <w:proofErr w:type="spellEnd"/>
      <w:r w:rsidRPr="00172FA7">
        <w:rPr>
          <w:sz w:val="32"/>
          <w:szCs w:val="32"/>
        </w:rPr>
        <w:t xml:space="preserve">, </w:t>
      </w:r>
      <w:proofErr w:type="spellStart"/>
      <w:r w:rsidRPr="00172FA7">
        <w:rPr>
          <w:sz w:val="32"/>
          <w:szCs w:val="32"/>
        </w:rPr>
        <w:t>аминопептид</w:t>
      </w:r>
      <w:proofErr w:type="spellEnd"/>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Глюгицир</w:t>
      </w:r>
      <w:proofErr w:type="spellEnd"/>
      <w:r w:rsidRPr="00172FA7">
        <w:rPr>
          <w:sz w:val="32"/>
          <w:szCs w:val="32"/>
        </w:rPr>
        <w:t xml:space="preserve">, </w:t>
      </w:r>
      <w:proofErr w:type="spellStart"/>
      <w:r w:rsidRPr="00172FA7">
        <w:rPr>
          <w:sz w:val="32"/>
          <w:szCs w:val="32"/>
        </w:rPr>
        <w:t>цитроглюкофосфат</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Д. </w:t>
      </w:r>
      <w:proofErr w:type="spellStart"/>
      <w:r w:rsidRPr="00172FA7">
        <w:rPr>
          <w:sz w:val="32"/>
          <w:szCs w:val="32"/>
        </w:rPr>
        <w:t>Аминокапрон</w:t>
      </w:r>
      <w:proofErr w:type="spellEnd"/>
      <w:r w:rsidRPr="00172FA7">
        <w:rPr>
          <w:sz w:val="32"/>
          <w:szCs w:val="32"/>
        </w:rPr>
        <w:t xml:space="preserve"> кислота</w:t>
      </w:r>
    </w:p>
    <w:p w:rsidR="00D449ED" w:rsidRPr="000D505E" w:rsidRDefault="000D505E" w:rsidP="00D449ED">
      <w:pPr>
        <w:pStyle w:val="aff4"/>
        <w:ind w:left="360" w:right="-1"/>
        <w:rPr>
          <w:b/>
          <w:sz w:val="32"/>
          <w:szCs w:val="32"/>
        </w:rPr>
      </w:pPr>
      <w:r>
        <w:rPr>
          <w:b/>
          <w:sz w:val="32"/>
          <w:szCs w:val="32"/>
        </w:rPr>
        <w:t>23</w:t>
      </w:r>
      <w:r w:rsidR="00D449ED" w:rsidRPr="000D505E">
        <w:rPr>
          <w:b/>
          <w:sz w:val="32"/>
          <w:szCs w:val="32"/>
        </w:rPr>
        <w:t>.</w:t>
      </w:r>
      <w:r w:rsidR="00D449ED" w:rsidRPr="000D505E">
        <w:rPr>
          <w:b/>
          <w:sz w:val="32"/>
          <w:szCs w:val="32"/>
          <w:u w:val="single"/>
        </w:rPr>
        <w:t xml:space="preserve">Қон </w:t>
      </w:r>
      <w:proofErr w:type="spellStart"/>
      <w:r w:rsidR="00D449ED" w:rsidRPr="000D505E">
        <w:rPr>
          <w:b/>
          <w:sz w:val="32"/>
          <w:szCs w:val="32"/>
          <w:u w:val="single"/>
        </w:rPr>
        <w:t>ўрнини</w:t>
      </w:r>
      <w:proofErr w:type="spellEnd"/>
      <w:r w:rsidR="00D449ED" w:rsidRPr="000D505E">
        <w:rPr>
          <w:b/>
          <w:sz w:val="32"/>
          <w:szCs w:val="32"/>
          <w:u w:val="single"/>
        </w:rPr>
        <w:t xml:space="preserve"> </w:t>
      </w:r>
      <w:proofErr w:type="spellStart"/>
      <w:r w:rsidR="00D449ED" w:rsidRPr="000D505E">
        <w:rPr>
          <w:b/>
          <w:sz w:val="32"/>
          <w:szCs w:val="32"/>
          <w:u w:val="single"/>
        </w:rPr>
        <w:t>босувчи</w:t>
      </w:r>
      <w:proofErr w:type="spellEnd"/>
      <w:r w:rsidR="00D449ED" w:rsidRPr="000D505E">
        <w:rPr>
          <w:b/>
          <w:sz w:val="32"/>
          <w:szCs w:val="32"/>
          <w:u w:val="single"/>
        </w:rPr>
        <w:t xml:space="preserve"> гемодинамик </w:t>
      </w:r>
      <w:proofErr w:type="spellStart"/>
      <w:r w:rsidR="00D449ED" w:rsidRPr="000D505E">
        <w:rPr>
          <w:b/>
          <w:sz w:val="32"/>
          <w:szCs w:val="32"/>
          <w:u w:val="single"/>
        </w:rPr>
        <w:t>эритмаларнинг</w:t>
      </w:r>
      <w:proofErr w:type="spellEnd"/>
      <w:r w:rsidR="00D449ED" w:rsidRPr="000D505E">
        <w:rPr>
          <w:b/>
          <w:sz w:val="32"/>
          <w:szCs w:val="32"/>
          <w:u w:val="single"/>
        </w:rPr>
        <w:t xml:space="preserve"> </w:t>
      </w:r>
      <w:proofErr w:type="spellStart"/>
      <w:r w:rsidR="00D449ED" w:rsidRPr="000D505E">
        <w:rPr>
          <w:b/>
          <w:sz w:val="32"/>
          <w:szCs w:val="32"/>
          <w:u w:val="single"/>
        </w:rPr>
        <w:t>даволовчи</w:t>
      </w:r>
      <w:proofErr w:type="spellEnd"/>
      <w:r w:rsidR="00D449ED" w:rsidRPr="000D505E">
        <w:rPr>
          <w:b/>
          <w:sz w:val="32"/>
          <w:szCs w:val="32"/>
          <w:u w:val="single"/>
        </w:rPr>
        <w:t xml:space="preserve"> </w:t>
      </w:r>
      <w:proofErr w:type="spellStart"/>
      <w:r w:rsidR="00D449ED" w:rsidRPr="000D505E">
        <w:rPr>
          <w:b/>
          <w:sz w:val="32"/>
          <w:szCs w:val="32"/>
          <w:u w:val="single"/>
        </w:rPr>
        <w:t>таъсир</w:t>
      </w:r>
      <w:proofErr w:type="spellEnd"/>
      <w:r w:rsidR="00D449ED" w:rsidRPr="000D505E">
        <w:rPr>
          <w:b/>
          <w:sz w:val="32"/>
          <w:szCs w:val="32"/>
          <w:u w:val="single"/>
        </w:rPr>
        <w:t xml:space="preserve">  </w:t>
      </w:r>
      <w:proofErr w:type="spellStart"/>
      <w:r w:rsidR="00D449ED" w:rsidRPr="000D505E">
        <w:rPr>
          <w:b/>
          <w:sz w:val="32"/>
          <w:szCs w:val="32"/>
          <w:u w:val="single"/>
        </w:rPr>
        <w:t>механизми</w:t>
      </w:r>
      <w:proofErr w:type="spellEnd"/>
      <w:r w:rsidR="00D449ED" w:rsidRPr="000D505E">
        <w:rPr>
          <w:b/>
          <w:sz w:val="32"/>
          <w:szCs w:val="32"/>
          <w:u w:val="single"/>
        </w:rPr>
        <w:t xml:space="preserve"> </w:t>
      </w:r>
      <w:proofErr w:type="spellStart"/>
      <w:r w:rsidR="00D449ED" w:rsidRPr="000D505E">
        <w:rPr>
          <w:b/>
          <w:sz w:val="32"/>
          <w:szCs w:val="32"/>
          <w:u w:val="single"/>
        </w:rPr>
        <w:t>қандай</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Артериал</w:t>
      </w:r>
      <w:proofErr w:type="spellEnd"/>
      <w:r w:rsidRPr="00172FA7">
        <w:rPr>
          <w:sz w:val="32"/>
          <w:szCs w:val="32"/>
        </w:rPr>
        <w:t xml:space="preserve"> </w:t>
      </w:r>
      <w:proofErr w:type="spellStart"/>
      <w:r w:rsidRPr="00172FA7">
        <w:rPr>
          <w:sz w:val="32"/>
          <w:szCs w:val="32"/>
        </w:rPr>
        <w:t>босимни</w:t>
      </w:r>
      <w:proofErr w:type="spellEnd"/>
      <w:r w:rsidRPr="00172FA7">
        <w:rPr>
          <w:sz w:val="32"/>
          <w:szCs w:val="32"/>
        </w:rPr>
        <w:t xml:space="preserve"> </w:t>
      </w:r>
      <w:proofErr w:type="spellStart"/>
      <w:r w:rsidRPr="00172FA7">
        <w:rPr>
          <w:sz w:val="32"/>
          <w:szCs w:val="32"/>
        </w:rPr>
        <w:t>пасайтиради</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Қонда</w:t>
      </w:r>
      <w:proofErr w:type="spellEnd"/>
      <w:r w:rsidRPr="00172FA7">
        <w:rPr>
          <w:sz w:val="32"/>
          <w:szCs w:val="32"/>
        </w:rPr>
        <w:t xml:space="preserve"> </w:t>
      </w:r>
      <w:proofErr w:type="spellStart"/>
      <w:r w:rsidRPr="00172FA7">
        <w:rPr>
          <w:sz w:val="32"/>
          <w:szCs w:val="32"/>
        </w:rPr>
        <w:t>оқсил</w:t>
      </w:r>
      <w:proofErr w:type="spellEnd"/>
      <w:r w:rsidRPr="00172FA7">
        <w:rPr>
          <w:sz w:val="32"/>
          <w:szCs w:val="32"/>
        </w:rPr>
        <w:t xml:space="preserve"> </w:t>
      </w:r>
      <w:proofErr w:type="spellStart"/>
      <w:r w:rsidRPr="00172FA7">
        <w:rPr>
          <w:sz w:val="32"/>
          <w:szCs w:val="32"/>
        </w:rPr>
        <w:t>миқдорини</w:t>
      </w:r>
      <w:proofErr w:type="spellEnd"/>
      <w:r w:rsidRPr="00172FA7">
        <w:rPr>
          <w:sz w:val="32"/>
          <w:szCs w:val="32"/>
        </w:rPr>
        <w:t xml:space="preserve"> </w:t>
      </w:r>
      <w:proofErr w:type="spellStart"/>
      <w:r w:rsidRPr="00172FA7">
        <w:rPr>
          <w:sz w:val="32"/>
          <w:szCs w:val="32"/>
        </w:rPr>
        <w:t>оширади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В</w:t>
      </w:r>
      <w:r w:rsidR="005D55E3">
        <w:rPr>
          <w:sz w:val="32"/>
          <w:szCs w:val="32"/>
        </w:rPr>
        <w:t>*</w:t>
      </w:r>
      <w:r w:rsidRPr="00172FA7">
        <w:rPr>
          <w:sz w:val="32"/>
          <w:szCs w:val="32"/>
        </w:rPr>
        <w:t xml:space="preserve">. </w:t>
      </w:r>
      <w:proofErr w:type="spellStart"/>
      <w:r w:rsidRPr="00172FA7">
        <w:rPr>
          <w:sz w:val="32"/>
          <w:szCs w:val="32"/>
        </w:rPr>
        <w:t>Томирда</w:t>
      </w:r>
      <w:proofErr w:type="spellEnd"/>
      <w:r w:rsidRPr="00172FA7">
        <w:rPr>
          <w:sz w:val="32"/>
          <w:szCs w:val="32"/>
        </w:rPr>
        <w:t xml:space="preserve"> </w:t>
      </w:r>
      <w:proofErr w:type="spellStart"/>
      <w:r w:rsidRPr="00172FA7">
        <w:rPr>
          <w:sz w:val="32"/>
          <w:szCs w:val="32"/>
        </w:rPr>
        <w:t>суюклиқни</w:t>
      </w:r>
      <w:proofErr w:type="spellEnd"/>
      <w:r w:rsidRPr="00172FA7">
        <w:rPr>
          <w:sz w:val="32"/>
          <w:szCs w:val="32"/>
        </w:rPr>
        <w:t xml:space="preserve"> </w:t>
      </w:r>
      <w:proofErr w:type="spellStart"/>
      <w:r w:rsidRPr="00172FA7">
        <w:rPr>
          <w:sz w:val="32"/>
          <w:szCs w:val="32"/>
        </w:rPr>
        <w:t>сақлайди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 xml:space="preserve">Г. </w:t>
      </w:r>
      <w:proofErr w:type="spellStart"/>
      <w:r w:rsidRPr="00172FA7">
        <w:rPr>
          <w:sz w:val="32"/>
          <w:szCs w:val="32"/>
        </w:rPr>
        <w:t>Буйрак</w:t>
      </w:r>
      <w:proofErr w:type="spellEnd"/>
      <w:r w:rsidRPr="00172FA7">
        <w:rPr>
          <w:sz w:val="32"/>
          <w:szCs w:val="32"/>
        </w:rPr>
        <w:t xml:space="preserve"> </w:t>
      </w:r>
      <w:proofErr w:type="spellStart"/>
      <w:r w:rsidRPr="00172FA7">
        <w:rPr>
          <w:sz w:val="32"/>
          <w:szCs w:val="32"/>
        </w:rPr>
        <w:t>фаолиятини</w:t>
      </w:r>
      <w:proofErr w:type="spellEnd"/>
      <w:r w:rsidRPr="00172FA7">
        <w:rPr>
          <w:sz w:val="32"/>
          <w:szCs w:val="32"/>
        </w:rPr>
        <w:t xml:space="preserve"> </w:t>
      </w:r>
      <w:proofErr w:type="spellStart"/>
      <w:r w:rsidRPr="00172FA7">
        <w:rPr>
          <w:sz w:val="32"/>
          <w:szCs w:val="32"/>
        </w:rPr>
        <w:t>стимуллайди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 xml:space="preserve">Д. </w:t>
      </w:r>
      <w:proofErr w:type="spellStart"/>
      <w:r w:rsidRPr="00172FA7">
        <w:rPr>
          <w:sz w:val="32"/>
          <w:szCs w:val="32"/>
        </w:rPr>
        <w:t>Ретикулоэндотелиал</w:t>
      </w:r>
      <w:proofErr w:type="spellEnd"/>
      <w:r w:rsidRPr="00172FA7">
        <w:rPr>
          <w:sz w:val="32"/>
          <w:szCs w:val="32"/>
        </w:rPr>
        <w:t xml:space="preserve"> </w:t>
      </w:r>
      <w:proofErr w:type="spellStart"/>
      <w:r w:rsidRPr="00172FA7">
        <w:rPr>
          <w:sz w:val="32"/>
          <w:szCs w:val="32"/>
        </w:rPr>
        <w:t>системани</w:t>
      </w:r>
      <w:proofErr w:type="spellEnd"/>
      <w:r w:rsidRPr="00172FA7">
        <w:rPr>
          <w:sz w:val="32"/>
          <w:szCs w:val="32"/>
        </w:rPr>
        <w:t xml:space="preserve"> </w:t>
      </w:r>
      <w:proofErr w:type="spellStart"/>
      <w:r w:rsidRPr="00172FA7">
        <w:rPr>
          <w:sz w:val="32"/>
          <w:szCs w:val="32"/>
        </w:rPr>
        <w:t>стимуллайди</w:t>
      </w:r>
      <w:proofErr w:type="spellEnd"/>
    </w:p>
    <w:p w:rsidR="00D449ED" w:rsidRPr="000D505E" w:rsidRDefault="000D505E" w:rsidP="00D449ED">
      <w:pPr>
        <w:pStyle w:val="aff4"/>
        <w:ind w:left="360" w:right="141"/>
        <w:rPr>
          <w:b/>
          <w:sz w:val="32"/>
          <w:szCs w:val="32"/>
          <w:u w:val="single"/>
        </w:rPr>
      </w:pPr>
      <w:r>
        <w:rPr>
          <w:b/>
          <w:sz w:val="32"/>
          <w:szCs w:val="32"/>
        </w:rPr>
        <w:t>24</w:t>
      </w:r>
      <w:r w:rsidR="00D449ED" w:rsidRPr="000D505E">
        <w:rPr>
          <w:b/>
          <w:sz w:val="32"/>
          <w:szCs w:val="32"/>
          <w:u w:val="single"/>
        </w:rPr>
        <w:t xml:space="preserve">.Қон </w:t>
      </w:r>
      <w:proofErr w:type="spellStart"/>
      <w:r w:rsidR="00D449ED" w:rsidRPr="000D505E">
        <w:rPr>
          <w:b/>
          <w:sz w:val="32"/>
          <w:szCs w:val="32"/>
          <w:u w:val="single"/>
        </w:rPr>
        <w:t>ўрнини</w:t>
      </w:r>
      <w:proofErr w:type="spellEnd"/>
      <w:r w:rsidR="00D449ED" w:rsidRPr="000D505E">
        <w:rPr>
          <w:b/>
          <w:sz w:val="32"/>
          <w:szCs w:val="32"/>
          <w:u w:val="single"/>
        </w:rPr>
        <w:t xml:space="preserve"> </w:t>
      </w:r>
      <w:proofErr w:type="spellStart"/>
      <w:r w:rsidR="00D449ED" w:rsidRPr="000D505E">
        <w:rPr>
          <w:b/>
          <w:sz w:val="32"/>
          <w:szCs w:val="32"/>
          <w:u w:val="single"/>
        </w:rPr>
        <w:t>босувчи</w:t>
      </w:r>
      <w:proofErr w:type="spellEnd"/>
      <w:r w:rsidR="00D449ED" w:rsidRPr="000D505E">
        <w:rPr>
          <w:b/>
          <w:sz w:val="32"/>
          <w:szCs w:val="32"/>
          <w:u w:val="single"/>
        </w:rPr>
        <w:t xml:space="preserve"> </w:t>
      </w:r>
      <w:proofErr w:type="spellStart"/>
      <w:r w:rsidR="00D449ED" w:rsidRPr="000D505E">
        <w:rPr>
          <w:b/>
          <w:sz w:val="32"/>
          <w:szCs w:val="32"/>
          <w:u w:val="single"/>
        </w:rPr>
        <w:t>дезинтоксикацион</w:t>
      </w:r>
      <w:proofErr w:type="spellEnd"/>
      <w:r w:rsidR="00D449ED" w:rsidRPr="000D505E">
        <w:rPr>
          <w:b/>
          <w:sz w:val="32"/>
          <w:szCs w:val="32"/>
          <w:u w:val="single"/>
        </w:rPr>
        <w:t xml:space="preserve"> </w:t>
      </w:r>
      <w:proofErr w:type="spellStart"/>
      <w:r w:rsidR="00D449ED" w:rsidRPr="000D505E">
        <w:rPr>
          <w:b/>
          <w:sz w:val="32"/>
          <w:szCs w:val="32"/>
          <w:u w:val="single"/>
        </w:rPr>
        <w:t>эритмаларнинг</w:t>
      </w:r>
      <w:proofErr w:type="spellEnd"/>
      <w:r w:rsidR="00D449ED" w:rsidRPr="000D505E">
        <w:rPr>
          <w:b/>
          <w:sz w:val="32"/>
          <w:szCs w:val="32"/>
          <w:u w:val="single"/>
        </w:rPr>
        <w:t xml:space="preserve"> </w:t>
      </w:r>
      <w:proofErr w:type="spellStart"/>
      <w:r w:rsidR="00D449ED" w:rsidRPr="000D505E">
        <w:rPr>
          <w:b/>
          <w:sz w:val="32"/>
          <w:szCs w:val="32"/>
          <w:u w:val="single"/>
        </w:rPr>
        <w:t>таъсир</w:t>
      </w:r>
      <w:proofErr w:type="spellEnd"/>
      <w:r w:rsidR="00D449ED" w:rsidRPr="000D505E">
        <w:rPr>
          <w:b/>
          <w:sz w:val="32"/>
          <w:szCs w:val="32"/>
          <w:u w:val="single"/>
        </w:rPr>
        <w:t xml:space="preserve"> </w:t>
      </w:r>
      <w:proofErr w:type="spellStart"/>
      <w:r w:rsidR="00D449ED" w:rsidRPr="000D505E">
        <w:rPr>
          <w:b/>
          <w:sz w:val="32"/>
          <w:szCs w:val="32"/>
          <w:u w:val="single"/>
        </w:rPr>
        <w:t>қилиш</w:t>
      </w:r>
      <w:proofErr w:type="spellEnd"/>
      <w:r w:rsidR="00D449ED" w:rsidRPr="000D505E">
        <w:rPr>
          <w:b/>
          <w:sz w:val="32"/>
          <w:szCs w:val="32"/>
          <w:u w:val="single"/>
        </w:rPr>
        <w:t xml:space="preserve">  </w:t>
      </w:r>
      <w:proofErr w:type="spellStart"/>
      <w:r w:rsidR="00D449ED" w:rsidRPr="000D505E">
        <w:rPr>
          <w:b/>
          <w:sz w:val="32"/>
          <w:szCs w:val="32"/>
          <w:u w:val="single"/>
        </w:rPr>
        <w:t>механизми</w:t>
      </w:r>
      <w:proofErr w:type="spellEnd"/>
      <w:r w:rsidR="00D449ED" w:rsidRPr="000D505E">
        <w:rPr>
          <w:b/>
          <w:sz w:val="32"/>
          <w:szCs w:val="32"/>
          <w:u w:val="single"/>
        </w:rPr>
        <w:t xml:space="preserve"> </w:t>
      </w:r>
      <w:proofErr w:type="spellStart"/>
      <w:r w:rsidR="00D449ED" w:rsidRPr="000D505E">
        <w:rPr>
          <w:b/>
          <w:sz w:val="32"/>
          <w:szCs w:val="32"/>
          <w:u w:val="single"/>
        </w:rPr>
        <w:t>қандай</w:t>
      </w:r>
      <w:proofErr w:type="spellEnd"/>
      <w:r w:rsidR="00D449ED" w:rsidRPr="000D505E">
        <w:rPr>
          <w:b/>
          <w:sz w:val="32"/>
          <w:szCs w:val="32"/>
          <w:u w:val="single"/>
        </w:rPr>
        <w:t>?</w:t>
      </w:r>
    </w:p>
    <w:p w:rsidR="00D449ED" w:rsidRPr="00172FA7" w:rsidRDefault="00D449ED" w:rsidP="00D449ED">
      <w:pPr>
        <w:pStyle w:val="aff4"/>
        <w:ind w:left="360" w:right="141"/>
        <w:rPr>
          <w:sz w:val="32"/>
          <w:szCs w:val="32"/>
        </w:rPr>
      </w:pPr>
      <w:r w:rsidRPr="00172FA7">
        <w:rPr>
          <w:sz w:val="32"/>
          <w:szCs w:val="32"/>
        </w:rPr>
        <w:t xml:space="preserve">А. </w:t>
      </w:r>
      <w:proofErr w:type="spellStart"/>
      <w:r w:rsidRPr="00172FA7">
        <w:rPr>
          <w:sz w:val="32"/>
          <w:szCs w:val="32"/>
        </w:rPr>
        <w:t>Осмотик</w:t>
      </w:r>
      <w:proofErr w:type="spellEnd"/>
      <w:r w:rsidRPr="00172FA7">
        <w:rPr>
          <w:sz w:val="32"/>
          <w:szCs w:val="32"/>
        </w:rPr>
        <w:t xml:space="preserve"> </w:t>
      </w:r>
      <w:proofErr w:type="spellStart"/>
      <w:r w:rsidRPr="00172FA7">
        <w:rPr>
          <w:sz w:val="32"/>
          <w:szCs w:val="32"/>
        </w:rPr>
        <w:t>босимни</w:t>
      </w:r>
      <w:proofErr w:type="spellEnd"/>
      <w:r w:rsidRPr="00172FA7">
        <w:rPr>
          <w:sz w:val="32"/>
          <w:szCs w:val="32"/>
        </w:rPr>
        <w:t xml:space="preserve"> </w:t>
      </w:r>
      <w:proofErr w:type="spellStart"/>
      <w:r w:rsidRPr="00172FA7">
        <w:rPr>
          <w:sz w:val="32"/>
          <w:szCs w:val="32"/>
        </w:rPr>
        <w:t>оширади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Б</w:t>
      </w:r>
      <w:r w:rsidR="005D55E3">
        <w:rPr>
          <w:sz w:val="32"/>
          <w:szCs w:val="32"/>
        </w:rPr>
        <w:t>*</w:t>
      </w:r>
      <w:r w:rsidRPr="00172FA7">
        <w:rPr>
          <w:sz w:val="32"/>
          <w:szCs w:val="32"/>
        </w:rPr>
        <w:t xml:space="preserve">. </w:t>
      </w:r>
      <w:proofErr w:type="spellStart"/>
      <w:r w:rsidRPr="00172FA7">
        <w:rPr>
          <w:sz w:val="32"/>
          <w:szCs w:val="32"/>
        </w:rPr>
        <w:t>Қондаги</w:t>
      </w:r>
      <w:proofErr w:type="spellEnd"/>
      <w:r w:rsidRPr="00172FA7">
        <w:rPr>
          <w:sz w:val="32"/>
          <w:szCs w:val="32"/>
        </w:rPr>
        <w:t xml:space="preserve"> </w:t>
      </w:r>
      <w:proofErr w:type="spellStart"/>
      <w:r w:rsidRPr="00172FA7">
        <w:rPr>
          <w:sz w:val="32"/>
          <w:szCs w:val="32"/>
        </w:rPr>
        <w:t>токсинларни</w:t>
      </w:r>
      <w:proofErr w:type="spellEnd"/>
      <w:r w:rsidRPr="00172FA7">
        <w:rPr>
          <w:sz w:val="32"/>
          <w:szCs w:val="32"/>
        </w:rPr>
        <w:t xml:space="preserve"> </w:t>
      </w:r>
      <w:proofErr w:type="spellStart"/>
      <w:r w:rsidRPr="00172FA7">
        <w:rPr>
          <w:sz w:val="32"/>
          <w:szCs w:val="32"/>
        </w:rPr>
        <w:t>бо</w:t>
      </w:r>
      <w:r>
        <w:rPr>
          <w:sz w:val="32"/>
          <w:szCs w:val="32"/>
        </w:rPr>
        <w:t>ғ</w:t>
      </w:r>
      <w:r w:rsidRPr="00172FA7">
        <w:rPr>
          <w:sz w:val="32"/>
          <w:szCs w:val="32"/>
        </w:rPr>
        <w:t>лайди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 xml:space="preserve">В. </w:t>
      </w:r>
      <w:proofErr w:type="spellStart"/>
      <w:r w:rsidRPr="00172FA7">
        <w:rPr>
          <w:sz w:val="32"/>
          <w:szCs w:val="32"/>
        </w:rPr>
        <w:t>Артериал</w:t>
      </w:r>
      <w:proofErr w:type="spellEnd"/>
      <w:r w:rsidRPr="00172FA7">
        <w:rPr>
          <w:sz w:val="32"/>
          <w:szCs w:val="32"/>
        </w:rPr>
        <w:t xml:space="preserve"> </w:t>
      </w:r>
      <w:proofErr w:type="spellStart"/>
      <w:r w:rsidRPr="00172FA7">
        <w:rPr>
          <w:sz w:val="32"/>
          <w:szCs w:val="32"/>
        </w:rPr>
        <w:t>босимни</w:t>
      </w:r>
      <w:proofErr w:type="spellEnd"/>
      <w:r w:rsidRPr="00172FA7">
        <w:rPr>
          <w:sz w:val="32"/>
          <w:szCs w:val="32"/>
        </w:rPr>
        <w:t xml:space="preserve"> </w:t>
      </w:r>
      <w:proofErr w:type="spellStart"/>
      <w:r w:rsidRPr="00172FA7">
        <w:rPr>
          <w:sz w:val="32"/>
          <w:szCs w:val="32"/>
        </w:rPr>
        <w:t>пасайтиради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 xml:space="preserve">Г. </w:t>
      </w:r>
      <w:proofErr w:type="spellStart"/>
      <w:r w:rsidRPr="00172FA7">
        <w:rPr>
          <w:sz w:val="32"/>
          <w:szCs w:val="32"/>
        </w:rPr>
        <w:t>Гемопоэзни</w:t>
      </w:r>
      <w:proofErr w:type="spellEnd"/>
      <w:r w:rsidRPr="00172FA7">
        <w:rPr>
          <w:sz w:val="32"/>
          <w:szCs w:val="32"/>
        </w:rPr>
        <w:t xml:space="preserve"> </w:t>
      </w:r>
      <w:proofErr w:type="spellStart"/>
      <w:r w:rsidRPr="00172FA7">
        <w:rPr>
          <w:sz w:val="32"/>
          <w:szCs w:val="32"/>
        </w:rPr>
        <w:t>стимуллайди</w:t>
      </w:r>
      <w:proofErr w:type="spellEnd"/>
      <w:r w:rsidRPr="00172FA7">
        <w:rPr>
          <w:sz w:val="32"/>
          <w:szCs w:val="32"/>
        </w:rPr>
        <w:t xml:space="preserve"> </w:t>
      </w:r>
    </w:p>
    <w:p w:rsidR="00D449ED" w:rsidRPr="00172FA7" w:rsidRDefault="00D449ED" w:rsidP="00D449ED">
      <w:pPr>
        <w:pStyle w:val="aff4"/>
        <w:ind w:left="360" w:right="141"/>
        <w:rPr>
          <w:sz w:val="32"/>
          <w:szCs w:val="32"/>
        </w:rPr>
      </w:pPr>
      <w:r w:rsidRPr="00172FA7">
        <w:rPr>
          <w:sz w:val="32"/>
          <w:szCs w:val="32"/>
        </w:rPr>
        <w:t xml:space="preserve">Д. </w:t>
      </w:r>
      <w:proofErr w:type="spellStart"/>
      <w:r w:rsidRPr="00172FA7">
        <w:rPr>
          <w:sz w:val="32"/>
          <w:szCs w:val="32"/>
        </w:rPr>
        <w:t>Қонда</w:t>
      </w:r>
      <w:proofErr w:type="spellEnd"/>
      <w:r w:rsidRPr="00172FA7">
        <w:rPr>
          <w:sz w:val="32"/>
          <w:szCs w:val="32"/>
        </w:rPr>
        <w:t xml:space="preserve"> </w:t>
      </w:r>
      <w:proofErr w:type="spellStart"/>
      <w:r w:rsidRPr="00172FA7">
        <w:rPr>
          <w:sz w:val="32"/>
          <w:szCs w:val="32"/>
        </w:rPr>
        <w:t>оқсилни</w:t>
      </w:r>
      <w:proofErr w:type="spellEnd"/>
      <w:r w:rsidRPr="00172FA7">
        <w:rPr>
          <w:sz w:val="32"/>
          <w:szCs w:val="32"/>
        </w:rPr>
        <w:t xml:space="preserve"> </w:t>
      </w:r>
      <w:proofErr w:type="spellStart"/>
      <w:r w:rsidRPr="00172FA7">
        <w:rPr>
          <w:sz w:val="32"/>
          <w:szCs w:val="32"/>
        </w:rPr>
        <w:t>оширади</w:t>
      </w:r>
      <w:proofErr w:type="spellEnd"/>
    </w:p>
    <w:p w:rsidR="00D449ED" w:rsidRPr="000D505E" w:rsidRDefault="000D505E" w:rsidP="00D449ED">
      <w:pPr>
        <w:pStyle w:val="aff4"/>
        <w:ind w:left="360" w:right="141"/>
        <w:rPr>
          <w:b/>
          <w:sz w:val="32"/>
          <w:szCs w:val="32"/>
          <w:u w:val="single"/>
        </w:rPr>
      </w:pPr>
      <w:r>
        <w:rPr>
          <w:b/>
          <w:sz w:val="32"/>
          <w:szCs w:val="32"/>
        </w:rPr>
        <w:t>25</w:t>
      </w:r>
      <w:r w:rsidR="00D449ED" w:rsidRPr="000D505E">
        <w:rPr>
          <w:b/>
          <w:sz w:val="32"/>
          <w:szCs w:val="32"/>
        </w:rPr>
        <w:t xml:space="preserve">. </w:t>
      </w:r>
      <w:proofErr w:type="spellStart"/>
      <w:r w:rsidR="00D449ED" w:rsidRPr="000D505E">
        <w:rPr>
          <w:b/>
          <w:sz w:val="32"/>
          <w:szCs w:val="32"/>
          <w:u w:val="single"/>
        </w:rPr>
        <w:t>Қандай</w:t>
      </w:r>
      <w:proofErr w:type="spellEnd"/>
      <w:r w:rsidR="00D449ED" w:rsidRPr="000D505E">
        <w:rPr>
          <w:b/>
          <w:sz w:val="32"/>
          <w:szCs w:val="32"/>
          <w:u w:val="single"/>
        </w:rPr>
        <w:t xml:space="preserve"> </w:t>
      </w:r>
      <w:proofErr w:type="spellStart"/>
      <w:r w:rsidR="00D449ED" w:rsidRPr="000D505E">
        <w:rPr>
          <w:b/>
          <w:sz w:val="32"/>
          <w:szCs w:val="32"/>
          <w:u w:val="single"/>
        </w:rPr>
        <w:t>воситалар</w:t>
      </w:r>
      <w:proofErr w:type="spellEnd"/>
      <w:r w:rsidR="00D449ED" w:rsidRPr="000D505E">
        <w:rPr>
          <w:b/>
          <w:sz w:val="32"/>
          <w:szCs w:val="32"/>
          <w:u w:val="single"/>
        </w:rPr>
        <w:t xml:space="preserve"> </w:t>
      </w:r>
      <w:proofErr w:type="spellStart"/>
      <w:r w:rsidR="00D449ED" w:rsidRPr="000D505E">
        <w:rPr>
          <w:b/>
          <w:sz w:val="32"/>
          <w:szCs w:val="32"/>
          <w:u w:val="single"/>
        </w:rPr>
        <w:t>осмодиуретик</w:t>
      </w:r>
      <w:proofErr w:type="spellEnd"/>
      <w:r w:rsidR="00D449ED" w:rsidRPr="000D505E">
        <w:rPr>
          <w:b/>
          <w:sz w:val="32"/>
          <w:szCs w:val="32"/>
          <w:u w:val="single"/>
        </w:rPr>
        <w:t xml:space="preserve">  </w:t>
      </w:r>
      <w:proofErr w:type="spellStart"/>
      <w:r w:rsidR="00D449ED" w:rsidRPr="000D505E">
        <w:rPr>
          <w:b/>
          <w:sz w:val="32"/>
          <w:szCs w:val="32"/>
          <w:u w:val="single"/>
        </w:rPr>
        <w:t>таъсирга</w:t>
      </w:r>
      <w:proofErr w:type="spellEnd"/>
      <w:r w:rsidR="00D449ED" w:rsidRPr="000D505E">
        <w:rPr>
          <w:b/>
          <w:sz w:val="32"/>
          <w:szCs w:val="32"/>
          <w:u w:val="single"/>
        </w:rPr>
        <w:t xml:space="preserve"> </w:t>
      </w:r>
      <w:proofErr w:type="spellStart"/>
      <w:r w:rsidR="00D449ED" w:rsidRPr="000D505E">
        <w:rPr>
          <w:b/>
          <w:sz w:val="32"/>
          <w:szCs w:val="32"/>
          <w:u w:val="single"/>
        </w:rPr>
        <w:t>эга</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Полиглюкин</w:t>
      </w:r>
      <w:proofErr w:type="spellEnd"/>
      <w:r w:rsidRPr="00172FA7">
        <w:rPr>
          <w:sz w:val="32"/>
          <w:szCs w:val="32"/>
        </w:rPr>
        <w:t xml:space="preserve">, </w:t>
      </w:r>
      <w:proofErr w:type="spellStart"/>
      <w:r w:rsidRPr="00172FA7">
        <w:rPr>
          <w:sz w:val="32"/>
          <w:szCs w:val="32"/>
        </w:rPr>
        <w:t>желатиноль</w:t>
      </w:r>
      <w:proofErr w:type="spellEnd"/>
      <w:r w:rsidRPr="00172FA7">
        <w:rPr>
          <w:sz w:val="32"/>
          <w:szCs w:val="32"/>
        </w:rPr>
        <w:t>, реополиглюкин</w:t>
      </w:r>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Ацесоль</w:t>
      </w:r>
      <w:proofErr w:type="spellEnd"/>
      <w:r w:rsidRPr="00172FA7">
        <w:rPr>
          <w:sz w:val="32"/>
          <w:szCs w:val="32"/>
        </w:rPr>
        <w:t xml:space="preserve">, </w:t>
      </w:r>
      <w:proofErr w:type="spellStart"/>
      <w:r w:rsidRPr="00172FA7">
        <w:rPr>
          <w:sz w:val="32"/>
          <w:szCs w:val="32"/>
        </w:rPr>
        <w:t>лактосоль</w:t>
      </w:r>
      <w:proofErr w:type="spellEnd"/>
      <w:r w:rsidRPr="00172FA7">
        <w:rPr>
          <w:sz w:val="32"/>
          <w:szCs w:val="32"/>
        </w:rPr>
        <w:t xml:space="preserve">, </w:t>
      </w:r>
      <w:proofErr w:type="spellStart"/>
      <w:r w:rsidRPr="00172FA7">
        <w:rPr>
          <w:sz w:val="32"/>
          <w:szCs w:val="32"/>
        </w:rPr>
        <w:t>дисоль</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Полифер</w:t>
      </w:r>
      <w:proofErr w:type="spellEnd"/>
      <w:r w:rsidRPr="00172FA7">
        <w:rPr>
          <w:sz w:val="32"/>
          <w:szCs w:val="32"/>
        </w:rPr>
        <w:t xml:space="preserve">, </w:t>
      </w:r>
      <w:proofErr w:type="spellStart"/>
      <w:r w:rsidRPr="00172FA7">
        <w:rPr>
          <w:sz w:val="32"/>
          <w:szCs w:val="32"/>
        </w:rPr>
        <w:t>реоглюман</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Г</w:t>
      </w:r>
      <w:r w:rsidR="005D55E3">
        <w:rPr>
          <w:sz w:val="32"/>
          <w:szCs w:val="32"/>
        </w:rPr>
        <w:t>*</w:t>
      </w:r>
      <w:r w:rsidRPr="00172FA7">
        <w:rPr>
          <w:sz w:val="32"/>
          <w:szCs w:val="32"/>
        </w:rPr>
        <w:t xml:space="preserve">. </w:t>
      </w:r>
      <w:proofErr w:type="spellStart"/>
      <w:r w:rsidRPr="00172FA7">
        <w:rPr>
          <w:sz w:val="32"/>
          <w:szCs w:val="32"/>
        </w:rPr>
        <w:t>Маннитол</w:t>
      </w:r>
      <w:proofErr w:type="spellEnd"/>
      <w:r w:rsidRPr="00172FA7">
        <w:rPr>
          <w:sz w:val="32"/>
          <w:szCs w:val="32"/>
        </w:rPr>
        <w:t xml:space="preserve">, сорбитол </w:t>
      </w:r>
    </w:p>
    <w:p w:rsidR="00D449ED" w:rsidRPr="00172FA7" w:rsidRDefault="00D449ED" w:rsidP="00D449ED">
      <w:pPr>
        <w:pStyle w:val="aff4"/>
        <w:ind w:left="360" w:right="-1"/>
        <w:rPr>
          <w:sz w:val="32"/>
          <w:szCs w:val="32"/>
        </w:rPr>
      </w:pPr>
      <w:r w:rsidRPr="00172FA7">
        <w:rPr>
          <w:sz w:val="32"/>
          <w:szCs w:val="32"/>
        </w:rPr>
        <w:t xml:space="preserve">Д. </w:t>
      </w:r>
      <w:proofErr w:type="spellStart"/>
      <w:r w:rsidRPr="00172FA7">
        <w:rPr>
          <w:sz w:val="32"/>
          <w:szCs w:val="32"/>
        </w:rPr>
        <w:t>Аминопептид</w:t>
      </w:r>
      <w:proofErr w:type="spellEnd"/>
      <w:r w:rsidRPr="00172FA7">
        <w:rPr>
          <w:sz w:val="32"/>
          <w:szCs w:val="32"/>
        </w:rPr>
        <w:t xml:space="preserve">, </w:t>
      </w:r>
      <w:proofErr w:type="spellStart"/>
      <w:r w:rsidRPr="00172FA7">
        <w:rPr>
          <w:sz w:val="32"/>
          <w:szCs w:val="32"/>
        </w:rPr>
        <w:t>аминазол</w:t>
      </w:r>
      <w:proofErr w:type="spellEnd"/>
      <w:r w:rsidRPr="00172FA7">
        <w:rPr>
          <w:sz w:val="32"/>
          <w:szCs w:val="32"/>
        </w:rPr>
        <w:t xml:space="preserve">, </w:t>
      </w:r>
      <w:proofErr w:type="spellStart"/>
      <w:r w:rsidRPr="00172FA7">
        <w:rPr>
          <w:sz w:val="32"/>
          <w:szCs w:val="32"/>
        </w:rPr>
        <w:t>полиамин</w:t>
      </w:r>
      <w:proofErr w:type="spellEnd"/>
    </w:p>
    <w:p w:rsidR="00D449ED" w:rsidRPr="000D505E" w:rsidRDefault="000D505E" w:rsidP="00D449ED">
      <w:pPr>
        <w:pStyle w:val="aff4"/>
        <w:ind w:left="360" w:right="-1"/>
        <w:rPr>
          <w:b/>
          <w:sz w:val="32"/>
          <w:szCs w:val="32"/>
          <w:u w:val="single"/>
        </w:rPr>
      </w:pPr>
      <w:r w:rsidRPr="000D505E">
        <w:rPr>
          <w:b/>
          <w:sz w:val="32"/>
          <w:szCs w:val="32"/>
        </w:rPr>
        <w:lastRenderedPageBreak/>
        <w:t>26</w:t>
      </w:r>
      <w:r w:rsidR="00D449ED" w:rsidRPr="000D505E">
        <w:rPr>
          <w:b/>
          <w:sz w:val="32"/>
          <w:szCs w:val="32"/>
        </w:rPr>
        <w:t xml:space="preserve">. </w:t>
      </w:r>
      <w:proofErr w:type="spellStart"/>
      <w:r w:rsidR="00D449ED" w:rsidRPr="000D505E">
        <w:rPr>
          <w:b/>
          <w:sz w:val="32"/>
          <w:szCs w:val="32"/>
          <w:u w:val="single"/>
        </w:rPr>
        <w:t>Кўп</w:t>
      </w:r>
      <w:proofErr w:type="spellEnd"/>
      <w:r w:rsidR="00D449ED" w:rsidRPr="000D505E">
        <w:rPr>
          <w:b/>
          <w:sz w:val="32"/>
          <w:szCs w:val="32"/>
          <w:u w:val="single"/>
        </w:rPr>
        <w:t xml:space="preserve"> </w:t>
      </w:r>
      <w:proofErr w:type="spellStart"/>
      <w:r w:rsidR="00D449ED" w:rsidRPr="000D505E">
        <w:rPr>
          <w:b/>
          <w:sz w:val="32"/>
          <w:szCs w:val="32"/>
          <w:u w:val="single"/>
        </w:rPr>
        <w:t>миқдорда</w:t>
      </w:r>
      <w:proofErr w:type="spellEnd"/>
      <w:r w:rsidR="00D449ED" w:rsidRPr="000D505E">
        <w:rPr>
          <w:b/>
          <w:sz w:val="32"/>
          <w:szCs w:val="32"/>
          <w:u w:val="single"/>
        </w:rPr>
        <w:t xml:space="preserve"> </w:t>
      </w:r>
      <w:proofErr w:type="spell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қуйганда</w:t>
      </w:r>
      <w:proofErr w:type="spellEnd"/>
      <w:r w:rsidR="00D449ED" w:rsidRPr="000D505E">
        <w:rPr>
          <w:b/>
          <w:sz w:val="32"/>
          <w:szCs w:val="32"/>
          <w:u w:val="single"/>
        </w:rPr>
        <w:t xml:space="preserve"> </w:t>
      </w:r>
      <w:proofErr w:type="spellStart"/>
      <w:r w:rsidR="00D449ED" w:rsidRPr="000D505E">
        <w:rPr>
          <w:b/>
          <w:sz w:val="32"/>
          <w:szCs w:val="32"/>
          <w:u w:val="single"/>
        </w:rPr>
        <w:t>кузатиладиган</w:t>
      </w:r>
      <w:proofErr w:type="spellEnd"/>
      <w:r w:rsidR="00D449ED" w:rsidRPr="000D505E">
        <w:rPr>
          <w:b/>
          <w:sz w:val="32"/>
          <w:szCs w:val="32"/>
          <w:u w:val="single"/>
        </w:rPr>
        <w:t xml:space="preserve"> </w:t>
      </w:r>
      <w:proofErr w:type="spellStart"/>
      <w:r w:rsidR="00D449ED" w:rsidRPr="000D505E">
        <w:rPr>
          <w:b/>
          <w:sz w:val="32"/>
          <w:szCs w:val="32"/>
          <w:u w:val="single"/>
        </w:rPr>
        <w:t>гомологик</w:t>
      </w:r>
      <w:proofErr w:type="spellEnd"/>
      <w:r w:rsidR="00D449ED" w:rsidRPr="000D505E">
        <w:rPr>
          <w:b/>
          <w:sz w:val="32"/>
          <w:szCs w:val="32"/>
          <w:u w:val="single"/>
        </w:rPr>
        <w:t xml:space="preserve"> </w:t>
      </w:r>
      <w:proofErr w:type="spellStart"/>
      <w:proofErr w:type="gramStart"/>
      <w:r w:rsidR="00D449ED" w:rsidRPr="000D505E">
        <w:rPr>
          <w:b/>
          <w:sz w:val="32"/>
          <w:szCs w:val="32"/>
          <w:u w:val="single"/>
        </w:rPr>
        <w:t>қон</w:t>
      </w:r>
      <w:proofErr w:type="spellEnd"/>
      <w:r w:rsidR="00D449ED" w:rsidRPr="000D505E">
        <w:rPr>
          <w:b/>
          <w:sz w:val="32"/>
          <w:szCs w:val="32"/>
          <w:u w:val="single"/>
        </w:rPr>
        <w:t xml:space="preserve">  </w:t>
      </w:r>
      <w:proofErr w:type="spellStart"/>
      <w:r w:rsidR="00D449ED" w:rsidRPr="000D505E">
        <w:rPr>
          <w:b/>
          <w:sz w:val="32"/>
          <w:szCs w:val="32"/>
          <w:u w:val="single"/>
        </w:rPr>
        <w:t>синдромининг</w:t>
      </w:r>
      <w:proofErr w:type="spellEnd"/>
      <w:proofErr w:type="gramEnd"/>
      <w:r w:rsidR="00D449ED" w:rsidRPr="000D505E">
        <w:rPr>
          <w:b/>
          <w:sz w:val="32"/>
          <w:szCs w:val="32"/>
          <w:u w:val="single"/>
        </w:rPr>
        <w:t xml:space="preserve"> </w:t>
      </w:r>
      <w:proofErr w:type="spellStart"/>
      <w:r w:rsidR="00D449ED" w:rsidRPr="000D505E">
        <w:rPr>
          <w:b/>
          <w:sz w:val="32"/>
          <w:szCs w:val="32"/>
          <w:u w:val="single"/>
        </w:rPr>
        <w:t>сабаблари</w:t>
      </w:r>
      <w:proofErr w:type="spellEnd"/>
      <w:r w:rsidR="00D449ED" w:rsidRPr="000D505E">
        <w:rPr>
          <w:b/>
          <w:sz w:val="32"/>
          <w:szCs w:val="32"/>
          <w:u w:val="single"/>
        </w:rPr>
        <w:t>:</w:t>
      </w:r>
    </w:p>
    <w:p w:rsidR="00D449ED" w:rsidRPr="00172FA7" w:rsidRDefault="00D449ED" w:rsidP="00D449ED">
      <w:pPr>
        <w:pStyle w:val="aff4"/>
        <w:ind w:left="360" w:right="-1"/>
        <w:rPr>
          <w:sz w:val="32"/>
          <w:szCs w:val="32"/>
        </w:rPr>
      </w:pPr>
      <w:r w:rsidRPr="00172FA7">
        <w:rPr>
          <w:sz w:val="32"/>
          <w:szCs w:val="32"/>
        </w:rPr>
        <w:t xml:space="preserve">А. </w:t>
      </w:r>
      <w:proofErr w:type="spellStart"/>
      <w:r w:rsidRPr="00172FA7">
        <w:rPr>
          <w:sz w:val="32"/>
          <w:szCs w:val="32"/>
        </w:rPr>
        <w:t>Цитратдан</w:t>
      </w:r>
      <w:proofErr w:type="spellEnd"/>
      <w:r w:rsidRPr="00172FA7">
        <w:rPr>
          <w:sz w:val="32"/>
          <w:szCs w:val="32"/>
        </w:rPr>
        <w:t xml:space="preserve"> </w:t>
      </w:r>
      <w:proofErr w:type="spellStart"/>
      <w:r w:rsidRPr="00172FA7">
        <w:rPr>
          <w:sz w:val="32"/>
          <w:szCs w:val="32"/>
        </w:rPr>
        <w:t>заҳарланиш</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Б. </w:t>
      </w:r>
      <w:proofErr w:type="spellStart"/>
      <w:r w:rsidRPr="00172FA7">
        <w:rPr>
          <w:sz w:val="32"/>
          <w:szCs w:val="32"/>
        </w:rPr>
        <w:t>Калийдан</w:t>
      </w:r>
      <w:proofErr w:type="spellEnd"/>
      <w:r w:rsidRPr="00172FA7">
        <w:rPr>
          <w:sz w:val="32"/>
          <w:szCs w:val="32"/>
        </w:rPr>
        <w:t xml:space="preserve"> </w:t>
      </w:r>
      <w:proofErr w:type="spellStart"/>
      <w:r w:rsidRPr="00172FA7">
        <w:rPr>
          <w:sz w:val="32"/>
          <w:szCs w:val="32"/>
        </w:rPr>
        <w:t>заҳарланиш</w:t>
      </w:r>
      <w:proofErr w:type="spellEnd"/>
      <w:r w:rsidRPr="00172FA7">
        <w:rPr>
          <w:sz w:val="32"/>
          <w:szCs w:val="32"/>
        </w:rPr>
        <w:t xml:space="preserve"> </w:t>
      </w:r>
    </w:p>
    <w:p w:rsidR="00D449ED" w:rsidRPr="00172FA7" w:rsidRDefault="00D449ED" w:rsidP="00D449ED">
      <w:pPr>
        <w:pStyle w:val="aff4"/>
        <w:ind w:left="360" w:right="-1"/>
        <w:rPr>
          <w:sz w:val="32"/>
          <w:szCs w:val="32"/>
        </w:rPr>
      </w:pPr>
      <w:r w:rsidRPr="00172FA7">
        <w:rPr>
          <w:sz w:val="32"/>
          <w:szCs w:val="32"/>
        </w:rPr>
        <w:t xml:space="preserve">В. </w:t>
      </w:r>
      <w:proofErr w:type="spellStart"/>
      <w:r w:rsidRPr="00172FA7">
        <w:rPr>
          <w:sz w:val="32"/>
          <w:szCs w:val="32"/>
        </w:rPr>
        <w:t>Аммиакдан</w:t>
      </w:r>
      <w:proofErr w:type="spellEnd"/>
      <w:r w:rsidRPr="00172FA7">
        <w:rPr>
          <w:sz w:val="32"/>
          <w:szCs w:val="32"/>
        </w:rPr>
        <w:t xml:space="preserve"> </w:t>
      </w:r>
      <w:proofErr w:type="spellStart"/>
      <w:r w:rsidRPr="00172FA7">
        <w:rPr>
          <w:sz w:val="32"/>
          <w:szCs w:val="32"/>
        </w:rPr>
        <w:t>заҳарланиш</w:t>
      </w:r>
      <w:proofErr w:type="spellEnd"/>
    </w:p>
    <w:p w:rsidR="00D449ED" w:rsidRPr="00172FA7" w:rsidRDefault="00D449ED" w:rsidP="00D449ED">
      <w:pPr>
        <w:pStyle w:val="aff4"/>
        <w:ind w:left="360" w:right="-1"/>
        <w:rPr>
          <w:sz w:val="32"/>
          <w:szCs w:val="32"/>
        </w:rPr>
      </w:pPr>
      <w:r w:rsidRPr="00172FA7">
        <w:rPr>
          <w:sz w:val="32"/>
          <w:szCs w:val="32"/>
        </w:rPr>
        <w:t xml:space="preserve">Г. </w:t>
      </w:r>
      <w:proofErr w:type="spellStart"/>
      <w:r w:rsidRPr="00172FA7">
        <w:rPr>
          <w:sz w:val="32"/>
          <w:szCs w:val="32"/>
        </w:rPr>
        <w:t>Қонни</w:t>
      </w:r>
      <w:proofErr w:type="spellEnd"/>
      <w:r w:rsidRPr="00172FA7">
        <w:rPr>
          <w:sz w:val="32"/>
          <w:szCs w:val="32"/>
        </w:rPr>
        <w:t xml:space="preserve"> </w:t>
      </w:r>
      <w:proofErr w:type="spellStart"/>
      <w:r w:rsidRPr="00172FA7">
        <w:rPr>
          <w:sz w:val="32"/>
          <w:szCs w:val="32"/>
        </w:rPr>
        <w:t>секин</w:t>
      </w:r>
      <w:proofErr w:type="spellEnd"/>
      <w:r w:rsidRPr="00172FA7">
        <w:rPr>
          <w:sz w:val="32"/>
          <w:szCs w:val="32"/>
        </w:rPr>
        <w:t xml:space="preserve"> </w:t>
      </w:r>
      <w:proofErr w:type="spellStart"/>
      <w:r w:rsidRPr="00172FA7">
        <w:rPr>
          <w:sz w:val="32"/>
          <w:szCs w:val="32"/>
        </w:rPr>
        <w:t>қуйиш</w:t>
      </w:r>
      <w:proofErr w:type="spellEnd"/>
      <w:r w:rsidRPr="00172FA7">
        <w:rPr>
          <w:sz w:val="32"/>
          <w:szCs w:val="32"/>
        </w:rPr>
        <w:t xml:space="preserve"> </w:t>
      </w:r>
    </w:p>
    <w:p w:rsidR="00D449ED" w:rsidRDefault="00D449ED" w:rsidP="00D449ED">
      <w:pPr>
        <w:pStyle w:val="aff4"/>
        <w:ind w:left="360" w:right="-1"/>
        <w:rPr>
          <w:sz w:val="32"/>
          <w:szCs w:val="32"/>
        </w:rPr>
      </w:pPr>
      <w:r w:rsidRPr="00172FA7">
        <w:rPr>
          <w:sz w:val="32"/>
          <w:szCs w:val="32"/>
        </w:rPr>
        <w:t>Д</w:t>
      </w:r>
      <w:r w:rsidR="005D55E3">
        <w:rPr>
          <w:sz w:val="32"/>
          <w:szCs w:val="32"/>
        </w:rPr>
        <w:t>*</w:t>
      </w:r>
      <w:r w:rsidRPr="00172FA7">
        <w:rPr>
          <w:sz w:val="32"/>
          <w:szCs w:val="32"/>
        </w:rPr>
        <w:t xml:space="preserve">. </w:t>
      </w:r>
      <w:proofErr w:type="spellStart"/>
      <w:r w:rsidRPr="00172FA7">
        <w:rPr>
          <w:sz w:val="32"/>
          <w:szCs w:val="32"/>
        </w:rPr>
        <w:t>Тўқималарнинг</w:t>
      </w:r>
      <w:proofErr w:type="spellEnd"/>
      <w:r w:rsidRPr="00172FA7">
        <w:rPr>
          <w:sz w:val="32"/>
          <w:szCs w:val="32"/>
        </w:rPr>
        <w:t xml:space="preserve"> </w:t>
      </w:r>
      <w:proofErr w:type="spellStart"/>
      <w:r w:rsidRPr="00172FA7">
        <w:rPr>
          <w:sz w:val="32"/>
          <w:szCs w:val="32"/>
        </w:rPr>
        <w:t>мос</w:t>
      </w:r>
      <w:proofErr w:type="spellEnd"/>
      <w:r w:rsidRPr="00172FA7">
        <w:rPr>
          <w:sz w:val="32"/>
          <w:szCs w:val="32"/>
        </w:rPr>
        <w:t xml:space="preserve"> </w:t>
      </w:r>
      <w:proofErr w:type="spellStart"/>
      <w:r w:rsidRPr="00172FA7">
        <w:rPr>
          <w:sz w:val="32"/>
          <w:szCs w:val="32"/>
        </w:rPr>
        <w:t>келмаслик</w:t>
      </w:r>
      <w:proofErr w:type="spellEnd"/>
      <w:r w:rsidRPr="00172FA7">
        <w:rPr>
          <w:sz w:val="32"/>
          <w:szCs w:val="32"/>
        </w:rPr>
        <w:t xml:space="preserve"> </w:t>
      </w:r>
      <w:proofErr w:type="spellStart"/>
      <w:r w:rsidRPr="00172FA7">
        <w:rPr>
          <w:sz w:val="32"/>
          <w:szCs w:val="32"/>
        </w:rPr>
        <w:t>феномени</w:t>
      </w:r>
      <w:proofErr w:type="spellEnd"/>
      <w:r w:rsidR="000D505E">
        <w:rPr>
          <w:sz w:val="32"/>
          <w:szCs w:val="32"/>
        </w:rPr>
        <w:t>.</w:t>
      </w:r>
    </w:p>
    <w:p w:rsidR="00DD4A1F" w:rsidRDefault="00DD4A1F" w:rsidP="000D505E">
      <w:pPr>
        <w:pStyle w:val="aff4"/>
        <w:ind w:left="228" w:right="-1"/>
        <w:jc w:val="center"/>
        <w:rPr>
          <w:b/>
          <w:bCs/>
          <w:sz w:val="32"/>
          <w:szCs w:val="32"/>
        </w:rPr>
      </w:pPr>
    </w:p>
    <w:p w:rsidR="00DD4A1F" w:rsidRDefault="00DD4A1F" w:rsidP="000D505E">
      <w:pPr>
        <w:pStyle w:val="aff4"/>
        <w:ind w:left="228" w:right="-1"/>
        <w:jc w:val="center"/>
        <w:rPr>
          <w:b/>
          <w:bCs/>
          <w:sz w:val="32"/>
          <w:szCs w:val="32"/>
        </w:rPr>
      </w:pPr>
    </w:p>
    <w:p w:rsidR="00DD4A1F" w:rsidRPr="00DD4A1F" w:rsidRDefault="00DD4A1F" w:rsidP="00DD4A1F">
      <w:pPr>
        <w:pStyle w:val="aff4"/>
        <w:ind w:left="228" w:right="-1"/>
        <w:rPr>
          <w:b/>
          <w:bCs/>
          <w:sz w:val="28"/>
          <w:szCs w:val="28"/>
        </w:rPr>
      </w:pPr>
      <w:r>
        <w:rPr>
          <w:b/>
          <w:bCs/>
          <w:sz w:val="28"/>
          <w:szCs w:val="28"/>
        </w:rPr>
        <w:t xml:space="preserve">                           </w:t>
      </w:r>
      <w:r w:rsidR="000D505E" w:rsidRPr="00DD4A1F">
        <w:rPr>
          <w:b/>
          <w:bCs/>
          <w:sz w:val="28"/>
          <w:szCs w:val="28"/>
        </w:rPr>
        <w:t>ВАЗИЯТЛИ МАСАЛАЛАР.</w:t>
      </w:r>
    </w:p>
    <w:p w:rsidR="000D505E" w:rsidRPr="00DD4A1F" w:rsidRDefault="00DD4A1F" w:rsidP="000D505E">
      <w:pPr>
        <w:pStyle w:val="aff4"/>
        <w:ind w:right="-1"/>
        <w:rPr>
          <w:sz w:val="32"/>
          <w:szCs w:val="32"/>
        </w:rPr>
      </w:pPr>
      <w:r w:rsidRPr="006E334E">
        <w:rPr>
          <w:b/>
          <w:sz w:val="32"/>
          <w:szCs w:val="32"/>
        </w:rPr>
        <w:t>1</w:t>
      </w:r>
      <w:r w:rsidR="000D505E" w:rsidRPr="006E334E">
        <w:rPr>
          <w:b/>
          <w:sz w:val="32"/>
          <w:szCs w:val="32"/>
        </w:rPr>
        <w:t>.</w:t>
      </w:r>
      <w:r w:rsidR="000D505E" w:rsidRPr="00DD4A1F">
        <w:rPr>
          <w:sz w:val="32"/>
          <w:szCs w:val="32"/>
        </w:rPr>
        <w:t xml:space="preserve"> 12 </w:t>
      </w:r>
      <w:proofErr w:type="spellStart"/>
      <w:r w:rsidR="000D505E" w:rsidRPr="00DD4A1F">
        <w:rPr>
          <w:sz w:val="32"/>
          <w:szCs w:val="32"/>
        </w:rPr>
        <w:t>ёшли</w:t>
      </w:r>
      <w:proofErr w:type="spellEnd"/>
      <w:r w:rsidR="000D505E" w:rsidRPr="00DD4A1F">
        <w:rPr>
          <w:sz w:val="32"/>
          <w:szCs w:val="32"/>
        </w:rPr>
        <w:t xml:space="preserve"> </w:t>
      </w:r>
      <w:proofErr w:type="spellStart"/>
      <w:r w:rsidR="000D505E" w:rsidRPr="00DD4A1F">
        <w:rPr>
          <w:sz w:val="32"/>
          <w:szCs w:val="32"/>
        </w:rPr>
        <w:t>қиз</w:t>
      </w:r>
      <w:proofErr w:type="spellEnd"/>
      <w:r w:rsidR="000D505E" w:rsidRPr="00DD4A1F">
        <w:rPr>
          <w:sz w:val="32"/>
          <w:szCs w:val="32"/>
        </w:rPr>
        <w:t xml:space="preserve"> </w:t>
      </w:r>
      <w:proofErr w:type="spellStart"/>
      <w:r w:rsidR="000D505E" w:rsidRPr="00DD4A1F">
        <w:rPr>
          <w:sz w:val="32"/>
          <w:szCs w:val="32"/>
        </w:rPr>
        <w:t>велосипедга</w:t>
      </w:r>
      <w:proofErr w:type="spellEnd"/>
      <w:r w:rsidR="000D505E" w:rsidRPr="00DD4A1F">
        <w:rPr>
          <w:sz w:val="32"/>
          <w:szCs w:val="32"/>
        </w:rPr>
        <w:t xml:space="preserve"> </w:t>
      </w:r>
      <w:proofErr w:type="spellStart"/>
      <w:r w:rsidR="000D505E" w:rsidRPr="00DD4A1F">
        <w:rPr>
          <w:sz w:val="32"/>
          <w:szCs w:val="32"/>
        </w:rPr>
        <w:t>урилиб</w:t>
      </w:r>
      <w:proofErr w:type="spellEnd"/>
      <w:r w:rsidR="000D505E" w:rsidRPr="00DD4A1F">
        <w:rPr>
          <w:sz w:val="32"/>
          <w:szCs w:val="32"/>
        </w:rPr>
        <w:t xml:space="preserve"> </w:t>
      </w:r>
      <w:proofErr w:type="spellStart"/>
      <w:r w:rsidR="000D505E" w:rsidRPr="00DD4A1F">
        <w:rPr>
          <w:sz w:val="32"/>
          <w:szCs w:val="32"/>
        </w:rPr>
        <w:t>кетиб</w:t>
      </w:r>
      <w:proofErr w:type="spellEnd"/>
      <w:r w:rsidR="000D505E" w:rsidRPr="00DD4A1F">
        <w:rPr>
          <w:sz w:val="32"/>
          <w:szCs w:val="32"/>
        </w:rPr>
        <w:t xml:space="preserve">, </w:t>
      </w:r>
      <w:proofErr w:type="spellStart"/>
      <w:r w:rsidR="000D505E" w:rsidRPr="00DD4A1F">
        <w:rPr>
          <w:sz w:val="32"/>
          <w:szCs w:val="32"/>
        </w:rPr>
        <w:t>чап</w:t>
      </w:r>
      <w:proofErr w:type="spellEnd"/>
      <w:r w:rsidR="000D505E" w:rsidRPr="00DD4A1F">
        <w:rPr>
          <w:sz w:val="32"/>
          <w:szCs w:val="32"/>
        </w:rPr>
        <w:t xml:space="preserve"> </w:t>
      </w:r>
      <w:proofErr w:type="spellStart"/>
      <w:r w:rsidR="000D505E" w:rsidRPr="00DD4A1F">
        <w:rPr>
          <w:sz w:val="32"/>
          <w:szCs w:val="32"/>
        </w:rPr>
        <w:t>қовурға</w:t>
      </w:r>
      <w:proofErr w:type="spellEnd"/>
      <w:r w:rsidR="000D505E" w:rsidRPr="00DD4A1F">
        <w:rPr>
          <w:sz w:val="32"/>
          <w:szCs w:val="32"/>
        </w:rPr>
        <w:t xml:space="preserve"> </w:t>
      </w:r>
      <w:proofErr w:type="spellStart"/>
      <w:r w:rsidR="000D505E" w:rsidRPr="00DD4A1F">
        <w:rPr>
          <w:sz w:val="32"/>
          <w:szCs w:val="32"/>
        </w:rPr>
        <w:t>равоғи</w:t>
      </w:r>
      <w:proofErr w:type="spellEnd"/>
      <w:r w:rsidR="000D505E" w:rsidRPr="00DD4A1F">
        <w:rPr>
          <w:sz w:val="32"/>
          <w:szCs w:val="32"/>
        </w:rPr>
        <w:t xml:space="preserve"> </w:t>
      </w:r>
      <w:proofErr w:type="spellStart"/>
      <w:r w:rsidR="000D505E" w:rsidRPr="00DD4A1F">
        <w:rPr>
          <w:sz w:val="32"/>
          <w:szCs w:val="32"/>
        </w:rPr>
        <w:t>сохасидан</w:t>
      </w:r>
      <w:proofErr w:type="spellEnd"/>
      <w:r w:rsidR="000D505E" w:rsidRPr="00DD4A1F">
        <w:rPr>
          <w:sz w:val="32"/>
          <w:szCs w:val="32"/>
        </w:rPr>
        <w:t xml:space="preserve"> </w:t>
      </w:r>
      <w:proofErr w:type="spellStart"/>
      <w:r w:rsidR="000D505E" w:rsidRPr="00DD4A1F">
        <w:rPr>
          <w:sz w:val="32"/>
          <w:szCs w:val="32"/>
        </w:rPr>
        <w:t>кучли</w:t>
      </w:r>
      <w:proofErr w:type="spellEnd"/>
      <w:r w:rsidR="000D505E" w:rsidRPr="00DD4A1F">
        <w:rPr>
          <w:sz w:val="32"/>
          <w:szCs w:val="32"/>
        </w:rPr>
        <w:t xml:space="preserve"> </w:t>
      </w:r>
      <w:proofErr w:type="spellStart"/>
      <w:r w:rsidR="000D505E" w:rsidRPr="00DD4A1F">
        <w:rPr>
          <w:sz w:val="32"/>
          <w:szCs w:val="32"/>
        </w:rPr>
        <w:t>зарба</w:t>
      </w:r>
      <w:proofErr w:type="spellEnd"/>
      <w:r w:rsidR="000D505E" w:rsidRPr="00DD4A1F">
        <w:rPr>
          <w:sz w:val="32"/>
          <w:szCs w:val="32"/>
        </w:rPr>
        <w:t xml:space="preserve"> </w:t>
      </w:r>
      <w:proofErr w:type="spellStart"/>
      <w:r w:rsidR="000D505E" w:rsidRPr="00DD4A1F">
        <w:rPr>
          <w:sz w:val="32"/>
          <w:szCs w:val="32"/>
        </w:rPr>
        <w:t>олди</w:t>
      </w:r>
      <w:proofErr w:type="spellEnd"/>
      <w:r w:rsidR="000D505E" w:rsidRPr="00DD4A1F">
        <w:rPr>
          <w:sz w:val="32"/>
          <w:szCs w:val="32"/>
        </w:rPr>
        <w:t xml:space="preserve">. </w:t>
      </w:r>
      <w:proofErr w:type="spellStart"/>
      <w:r w:rsidR="000D505E" w:rsidRPr="00DD4A1F">
        <w:rPr>
          <w:sz w:val="32"/>
          <w:szCs w:val="32"/>
        </w:rPr>
        <w:t>Бемор</w:t>
      </w:r>
      <w:proofErr w:type="spellEnd"/>
      <w:r w:rsidR="000D505E" w:rsidRPr="00DD4A1F">
        <w:rPr>
          <w:sz w:val="32"/>
          <w:szCs w:val="32"/>
        </w:rPr>
        <w:t xml:space="preserve"> </w:t>
      </w:r>
      <w:proofErr w:type="spellStart"/>
      <w:r w:rsidR="000D505E" w:rsidRPr="00DD4A1F">
        <w:rPr>
          <w:sz w:val="32"/>
          <w:szCs w:val="32"/>
        </w:rPr>
        <w:t>қориндаги</w:t>
      </w:r>
      <w:proofErr w:type="spellEnd"/>
      <w:r w:rsidR="000D505E" w:rsidRPr="00DD4A1F">
        <w:rPr>
          <w:sz w:val="32"/>
          <w:szCs w:val="32"/>
        </w:rPr>
        <w:t xml:space="preserve"> </w:t>
      </w:r>
      <w:proofErr w:type="spellStart"/>
      <w:r w:rsidR="000D505E" w:rsidRPr="00DD4A1F">
        <w:rPr>
          <w:sz w:val="32"/>
          <w:szCs w:val="32"/>
        </w:rPr>
        <w:t>оғриқларга</w:t>
      </w:r>
      <w:proofErr w:type="spellEnd"/>
      <w:r w:rsidR="000D505E" w:rsidRPr="00DD4A1F">
        <w:rPr>
          <w:sz w:val="32"/>
          <w:szCs w:val="32"/>
        </w:rPr>
        <w:t xml:space="preserve"> </w:t>
      </w:r>
      <w:proofErr w:type="spellStart"/>
      <w:r w:rsidR="000D505E" w:rsidRPr="00DD4A1F">
        <w:rPr>
          <w:sz w:val="32"/>
          <w:szCs w:val="32"/>
        </w:rPr>
        <w:t>шикоят</w:t>
      </w:r>
      <w:proofErr w:type="spellEnd"/>
      <w:r w:rsidR="000D505E" w:rsidRPr="00DD4A1F">
        <w:rPr>
          <w:sz w:val="32"/>
          <w:szCs w:val="32"/>
        </w:rPr>
        <w:t xml:space="preserve"> </w:t>
      </w:r>
      <w:proofErr w:type="spellStart"/>
      <w:r w:rsidR="000D505E" w:rsidRPr="00DD4A1F">
        <w:rPr>
          <w:sz w:val="32"/>
          <w:szCs w:val="32"/>
        </w:rPr>
        <w:t>қилади</w:t>
      </w:r>
      <w:proofErr w:type="spellEnd"/>
      <w:r w:rsidR="000D505E" w:rsidRPr="00DD4A1F">
        <w:rPr>
          <w:sz w:val="32"/>
          <w:szCs w:val="32"/>
        </w:rPr>
        <w:t xml:space="preserve">. </w:t>
      </w:r>
      <w:proofErr w:type="spellStart"/>
      <w:r w:rsidR="000D505E" w:rsidRPr="00DD4A1F">
        <w:rPr>
          <w:sz w:val="32"/>
          <w:szCs w:val="32"/>
        </w:rPr>
        <w:t>Тери</w:t>
      </w:r>
      <w:proofErr w:type="spellEnd"/>
      <w:r w:rsidR="000D505E" w:rsidRPr="00DD4A1F">
        <w:rPr>
          <w:sz w:val="32"/>
          <w:szCs w:val="32"/>
        </w:rPr>
        <w:t xml:space="preserve"> </w:t>
      </w:r>
      <w:proofErr w:type="spellStart"/>
      <w:r w:rsidR="000D505E" w:rsidRPr="00DD4A1F">
        <w:rPr>
          <w:sz w:val="32"/>
          <w:szCs w:val="32"/>
        </w:rPr>
        <w:t>қопламлари</w:t>
      </w:r>
      <w:proofErr w:type="spellEnd"/>
      <w:r w:rsidR="000D505E" w:rsidRPr="00DD4A1F">
        <w:rPr>
          <w:sz w:val="32"/>
          <w:szCs w:val="32"/>
        </w:rPr>
        <w:t xml:space="preserve"> </w:t>
      </w:r>
      <w:proofErr w:type="spellStart"/>
      <w:r w:rsidR="000D505E" w:rsidRPr="00DD4A1F">
        <w:rPr>
          <w:sz w:val="32"/>
          <w:szCs w:val="32"/>
        </w:rPr>
        <w:t>ва</w:t>
      </w:r>
      <w:proofErr w:type="spellEnd"/>
      <w:r w:rsidR="000D505E" w:rsidRPr="00DD4A1F">
        <w:rPr>
          <w:sz w:val="32"/>
          <w:szCs w:val="32"/>
        </w:rPr>
        <w:t xml:space="preserve"> </w:t>
      </w:r>
      <w:proofErr w:type="spellStart"/>
      <w:r w:rsidR="000D505E" w:rsidRPr="00DD4A1F">
        <w:rPr>
          <w:sz w:val="32"/>
          <w:szCs w:val="32"/>
        </w:rPr>
        <w:t>шиллиқ</w:t>
      </w:r>
      <w:proofErr w:type="spellEnd"/>
      <w:r w:rsidR="000D505E" w:rsidRPr="00DD4A1F">
        <w:rPr>
          <w:sz w:val="32"/>
          <w:szCs w:val="32"/>
        </w:rPr>
        <w:t xml:space="preserve"> </w:t>
      </w:r>
      <w:proofErr w:type="spellStart"/>
      <w:r w:rsidR="000D505E" w:rsidRPr="00DD4A1F">
        <w:rPr>
          <w:sz w:val="32"/>
          <w:szCs w:val="32"/>
        </w:rPr>
        <w:t>қаватлар</w:t>
      </w:r>
      <w:proofErr w:type="spellEnd"/>
      <w:r w:rsidR="000D505E" w:rsidRPr="00DD4A1F">
        <w:rPr>
          <w:sz w:val="32"/>
          <w:szCs w:val="32"/>
        </w:rPr>
        <w:t xml:space="preserve"> </w:t>
      </w:r>
      <w:proofErr w:type="spellStart"/>
      <w:r w:rsidR="000D505E" w:rsidRPr="00DD4A1F">
        <w:rPr>
          <w:sz w:val="32"/>
          <w:szCs w:val="32"/>
        </w:rPr>
        <w:t>оқарган</w:t>
      </w:r>
      <w:proofErr w:type="spellEnd"/>
      <w:r w:rsidR="000D505E" w:rsidRPr="00DD4A1F">
        <w:rPr>
          <w:sz w:val="32"/>
          <w:szCs w:val="32"/>
        </w:rPr>
        <w:t xml:space="preserve">. </w:t>
      </w:r>
      <w:proofErr w:type="spellStart"/>
      <w:r w:rsidR="000D505E" w:rsidRPr="00DD4A1F">
        <w:rPr>
          <w:sz w:val="32"/>
          <w:szCs w:val="32"/>
        </w:rPr>
        <w:t>Қорин</w:t>
      </w:r>
      <w:proofErr w:type="spellEnd"/>
      <w:r w:rsidR="000D505E" w:rsidRPr="00DD4A1F">
        <w:rPr>
          <w:sz w:val="32"/>
          <w:szCs w:val="32"/>
        </w:rPr>
        <w:t xml:space="preserve"> </w:t>
      </w:r>
      <w:proofErr w:type="spellStart"/>
      <w:r w:rsidR="000D505E" w:rsidRPr="00DD4A1F">
        <w:rPr>
          <w:sz w:val="32"/>
          <w:szCs w:val="32"/>
        </w:rPr>
        <w:t>олд</w:t>
      </w:r>
      <w:proofErr w:type="spellEnd"/>
      <w:r w:rsidR="000D505E" w:rsidRPr="00DD4A1F">
        <w:rPr>
          <w:sz w:val="32"/>
          <w:szCs w:val="32"/>
        </w:rPr>
        <w:t xml:space="preserve"> </w:t>
      </w:r>
      <w:proofErr w:type="spellStart"/>
      <w:r w:rsidR="000D505E" w:rsidRPr="00DD4A1F">
        <w:rPr>
          <w:sz w:val="32"/>
          <w:szCs w:val="32"/>
        </w:rPr>
        <w:t>девори</w:t>
      </w:r>
      <w:proofErr w:type="spellEnd"/>
      <w:r w:rsidR="000D505E" w:rsidRPr="00DD4A1F">
        <w:rPr>
          <w:sz w:val="32"/>
          <w:szCs w:val="32"/>
        </w:rPr>
        <w:t xml:space="preserve"> </w:t>
      </w:r>
      <w:proofErr w:type="spellStart"/>
      <w:r w:rsidR="000D505E" w:rsidRPr="00DD4A1F">
        <w:rPr>
          <w:sz w:val="32"/>
          <w:szCs w:val="32"/>
        </w:rPr>
        <w:t>пальпациясида</w:t>
      </w:r>
      <w:proofErr w:type="spellEnd"/>
      <w:r w:rsidR="000D505E" w:rsidRPr="00DD4A1F">
        <w:rPr>
          <w:sz w:val="32"/>
          <w:szCs w:val="32"/>
        </w:rPr>
        <w:t xml:space="preserve"> </w:t>
      </w:r>
      <w:proofErr w:type="spellStart"/>
      <w:r w:rsidR="000D505E" w:rsidRPr="00DD4A1F">
        <w:rPr>
          <w:sz w:val="32"/>
          <w:szCs w:val="32"/>
        </w:rPr>
        <w:t>чап</w:t>
      </w:r>
      <w:proofErr w:type="spellEnd"/>
      <w:r w:rsidR="000D505E" w:rsidRPr="00DD4A1F">
        <w:rPr>
          <w:sz w:val="32"/>
          <w:szCs w:val="32"/>
        </w:rPr>
        <w:t xml:space="preserve"> </w:t>
      </w:r>
      <w:proofErr w:type="spellStart"/>
      <w:r w:rsidR="000D505E" w:rsidRPr="00DD4A1F">
        <w:rPr>
          <w:sz w:val="32"/>
          <w:szCs w:val="32"/>
        </w:rPr>
        <w:t>қовурға</w:t>
      </w:r>
      <w:proofErr w:type="spellEnd"/>
      <w:r w:rsidR="000D505E" w:rsidRPr="00DD4A1F">
        <w:rPr>
          <w:sz w:val="32"/>
          <w:szCs w:val="32"/>
        </w:rPr>
        <w:t xml:space="preserve"> </w:t>
      </w:r>
      <w:proofErr w:type="spellStart"/>
      <w:r w:rsidR="000D505E" w:rsidRPr="00DD4A1F">
        <w:rPr>
          <w:sz w:val="32"/>
          <w:szCs w:val="32"/>
        </w:rPr>
        <w:t>равоғи</w:t>
      </w:r>
      <w:proofErr w:type="spellEnd"/>
      <w:r w:rsidR="000D505E" w:rsidRPr="00DD4A1F">
        <w:rPr>
          <w:sz w:val="32"/>
          <w:szCs w:val="32"/>
        </w:rPr>
        <w:t xml:space="preserve"> </w:t>
      </w:r>
      <w:proofErr w:type="spellStart"/>
      <w:r w:rsidR="000D505E" w:rsidRPr="00DD4A1F">
        <w:rPr>
          <w:sz w:val="32"/>
          <w:szCs w:val="32"/>
        </w:rPr>
        <w:t>остида</w:t>
      </w:r>
      <w:proofErr w:type="spellEnd"/>
      <w:r w:rsidR="000D505E" w:rsidRPr="00DD4A1F">
        <w:rPr>
          <w:sz w:val="32"/>
          <w:szCs w:val="32"/>
        </w:rPr>
        <w:t xml:space="preserve"> </w:t>
      </w:r>
      <w:proofErr w:type="spellStart"/>
      <w:r w:rsidR="000D505E" w:rsidRPr="00DD4A1F">
        <w:rPr>
          <w:sz w:val="32"/>
          <w:szCs w:val="32"/>
        </w:rPr>
        <w:t>оғриқ</w:t>
      </w:r>
      <w:proofErr w:type="spellEnd"/>
      <w:r w:rsidR="000D505E" w:rsidRPr="00DD4A1F">
        <w:rPr>
          <w:sz w:val="32"/>
          <w:szCs w:val="32"/>
        </w:rPr>
        <w:t xml:space="preserve"> бор, </w:t>
      </w:r>
      <w:proofErr w:type="spellStart"/>
      <w:r w:rsidR="000D505E" w:rsidRPr="00DD4A1F">
        <w:rPr>
          <w:sz w:val="32"/>
          <w:szCs w:val="32"/>
        </w:rPr>
        <w:t>ён</w:t>
      </w:r>
      <w:proofErr w:type="spellEnd"/>
      <w:r w:rsidR="000D505E" w:rsidRPr="00DD4A1F">
        <w:rPr>
          <w:sz w:val="32"/>
          <w:szCs w:val="32"/>
        </w:rPr>
        <w:t xml:space="preserve"> </w:t>
      </w:r>
      <w:proofErr w:type="spellStart"/>
      <w:r w:rsidR="000D505E" w:rsidRPr="00DD4A1F">
        <w:rPr>
          <w:sz w:val="32"/>
          <w:szCs w:val="32"/>
        </w:rPr>
        <w:t>каналларда</w:t>
      </w:r>
      <w:proofErr w:type="spellEnd"/>
      <w:r w:rsidR="000D505E" w:rsidRPr="00DD4A1F">
        <w:rPr>
          <w:sz w:val="32"/>
          <w:szCs w:val="32"/>
        </w:rPr>
        <w:t xml:space="preserve"> </w:t>
      </w:r>
      <w:proofErr w:type="spellStart"/>
      <w:r w:rsidR="000D505E" w:rsidRPr="00DD4A1F">
        <w:rPr>
          <w:sz w:val="32"/>
          <w:szCs w:val="32"/>
        </w:rPr>
        <w:t>перкутор</w:t>
      </w:r>
      <w:proofErr w:type="spellEnd"/>
      <w:r w:rsidR="000D505E" w:rsidRPr="00DD4A1F">
        <w:rPr>
          <w:sz w:val="32"/>
          <w:szCs w:val="32"/>
        </w:rPr>
        <w:t xml:space="preserve"> </w:t>
      </w:r>
      <w:proofErr w:type="spellStart"/>
      <w:r w:rsidR="000D505E" w:rsidRPr="00DD4A1F">
        <w:rPr>
          <w:sz w:val="32"/>
          <w:szCs w:val="32"/>
        </w:rPr>
        <w:t>тўмтоқлик</w:t>
      </w:r>
      <w:proofErr w:type="spellEnd"/>
      <w:r w:rsidR="000D505E" w:rsidRPr="00DD4A1F">
        <w:rPr>
          <w:sz w:val="32"/>
          <w:szCs w:val="32"/>
        </w:rPr>
        <w:t xml:space="preserve"> </w:t>
      </w:r>
      <w:proofErr w:type="spellStart"/>
      <w:r w:rsidR="000D505E" w:rsidRPr="00DD4A1F">
        <w:rPr>
          <w:sz w:val="32"/>
          <w:szCs w:val="32"/>
        </w:rPr>
        <w:t>аниқланади</w:t>
      </w:r>
      <w:proofErr w:type="spellEnd"/>
      <w:r w:rsidR="000D505E" w:rsidRPr="00DD4A1F">
        <w:rPr>
          <w:sz w:val="32"/>
          <w:szCs w:val="32"/>
        </w:rPr>
        <w:t xml:space="preserve">. </w:t>
      </w:r>
    </w:p>
    <w:p w:rsidR="000D505E" w:rsidRPr="00DD4A1F" w:rsidRDefault="000D505E" w:rsidP="000D505E">
      <w:pPr>
        <w:pStyle w:val="aff4"/>
        <w:ind w:right="-1"/>
        <w:rPr>
          <w:sz w:val="32"/>
          <w:szCs w:val="32"/>
        </w:rPr>
      </w:pPr>
      <w:r w:rsidRPr="00DD4A1F">
        <w:rPr>
          <w:sz w:val="32"/>
          <w:szCs w:val="32"/>
        </w:rPr>
        <w:t xml:space="preserve"> </w:t>
      </w:r>
      <w:proofErr w:type="spellStart"/>
      <w:r w:rsidRPr="00DD4A1F">
        <w:rPr>
          <w:sz w:val="32"/>
          <w:szCs w:val="32"/>
        </w:rPr>
        <w:t>Қайси</w:t>
      </w:r>
      <w:proofErr w:type="spellEnd"/>
      <w:r w:rsidRPr="00DD4A1F">
        <w:rPr>
          <w:sz w:val="32"/>
          <w:szCs w:val="32"/>
        </w:rPr>
        <w:t xml:space="preserve"> орган </w:t>
      </w:r>
      <w:proofErr w:type="spellStart"/>
      <w:r w:rsidRPr="00DD4A1F">
        <w:rPr>
          <w:sz w:val="32"/>
          <w:szCs w:val="32"/>
        </w:rPr>
        <w:t>шикастланган</w:t>
      </w:r>
      <w:proofErr w:type="spellEnd"/>
      <w:r w:rsidRPr="00DD4A1F">
        <w:rPr>
          <w:sz w:val="32"/>
          <w:szCs w:val="32"/>
        </w:rPr>
        <w:t xml:space="preserve">? </w:t>
      </w:r>
      <w:proofErr w:type="spellStart"/>
      <w:r w:rsidRPr="00DD4A1F">
        <w:rPr>
          <w:sz w:val="32"/>
          <w:szCs w:val="32"/>
        </w:rPr>
        <w:t>Қандай</w:t>
      </w:r>
      <w:proofErr w:type="spellEnd"/>
      <w:r w:rsidRPr="00DD4A1F">
        <w:rPr>
          <w:sz w:val="32"/>
          <w:szCs w:val="32"/>
        </w:rPr>
        <w:t xml:space="preserve"> </w:t>
      </w:r>
      <w:proofErr w:type="spellStart"/>
      <w:r w:rsidRPr="00DD4A1F">
        <w:rPr>
          <w:sz w:val="32"/>
          <w:szCs w:val="32"/>
        </w:rPr>
        <w:t>қон</w:t>
      </w:r>
      <w:proofErr w:type="spellEnd"/>
      <w:r w:rsidRPr="00DD4A1F">
        <w:rPr>
          <w:sz w:val="32"/>
          <w:szCs w:val="32"/>
        </w:rPr>
        <w:t xml:space="preserve"> </w:t>
      </w:r>
      <w:proofErr w:type="spellStart"/>
      <w:r w:rsidRPr="00DD4A1F">
        <w:rPr>
          <w:sz w:val="32"/>
          <w:szCs w:val="32"/>
        </w:rPr>
        <w:t>кетиши</w:t>
      </w:r>
      <w:proofErr w:type="spellEnd"/>
      <w:r w:rsidRPr="00DD4A1F">
        <w:rPr>
          <w:sz w:val="32"/>
          <w:szCs w:val="32"/>
        </w:rPr>
        <w:t xml:space="preserve"> </w:t>
      </w:r>
      <w:proofErr w:type="spellStart"/>
      <w:r w:rsidRPr="00DD4A1F">
        <w:rPr>
          <w:sz w:val="32"/>
          <w:szCs w:val="32"/>
        </w:rPr>
        <w:t>ҳақида</w:t>
      </w:r>
      <w:proofErr w:type="spellEnd"/>
      <w:r w:rsidRPr="00DD4A1F">
        <w:rPr>
          <w:sz w:val="32"/>
          <w:szCs w:val="32"/>
        </w:rPr>
        <w:t xml:space="preserve"> </w:t>
      </w:r>
      <w:proofErr w:type="spellStart"/>
      <w:r w:rsidRPr="00DD4A1F">
        <w:rPr>
          <w:sz w:val="32"/>
          <w:szCs w:val="32"/>
        </w:rPr>
        <w:t>ўйлаш</w:t>
      </w:r>
      <w:proofErr w:type="spellEnd"/>
      <w:r w:rsidRPr="00DD4A1F">
        <w:rPr>
          <w:sz w:val="32"/>
          <w:szCs w:val="32"/>
        </w:rPr>
        <w:t xml:space="preserve"> </w:t>
      </w:r>
      <w:proofErr w:type="spellStart"/>
      <w:r w:rsidRPr="00DD4A1F">
        <w:rPr>
          <w:sz w:val="32"/>
          <w:szCs w:val="32"/>
        </w:rPr>
        <w:t>мумкин</w:t>
      </w:r>
      <w:proofErr w:type="spellEnd"/>
      <w:r w:rsidRPr="00DD4A1F">
        <w:rPr>
          <w:sz w:val="32"/>
          <w:szCs w:val="32"/>
        </w:rPr>
        <w:t xml:space="preserve">? </w:t>
      </w:r>
      <w:proofErr w:type="spellStart"/>
      <w:r w:rsidRPr="00DD4A1F">
        <w:rPr>
          <w:sz w:val="32"/>
          <w:szCs w:val="32"/>
        </w:rPr>
        <w:t>Ҳамширалик</w:t>
      </w:r>
      <w:proofErr w:type="spellEnd"/>
      <w:r w:rsidRPr="00DD4A1F">
        <w:rPr>
          <w:sz w:val="32"/>
          <w:szCs w:val="32"/>
        </w:rPr>
        <w:t xml:space="preserve"> </w:t>
      </w:r>
      <w:proofErr w:type="spellStart"/>
      <w:r w:rsidRPr="00DD4A1F">
        <w:rPr>
          <w:sz w:val="32"/>
          <w:szCs w:val="32"/>
        </w:rPr>
        <w:t>ёрдамини</w:t>
      </w:r>
      <w:proofErr w:type="spellEnd"/>
      <w:r w:rsidRPr="00DD4A1F">
        <w:rPr>
          <w:sz w:val="32"/>
          <w:szCs w:val="32"/>
        </w:rPr>
        <w:t xml:space="preserve"> </w:t>
      </w:r>
      <w:proofErr w:type="spellStart"/>
      <w:r w:rsidRPr="00DD4A1F">
        <w:rPr>
          <w:sz w:val="32"/>
          <w:szCs w:val="32"/>
        </w:rPr>
        <w:t>кўрсатиш</w:t>
      </w:r>
      <w:proofErr w:type="spellEnd"/>
      <w:r w:rsidRPr="00DD4A1F">
        <w:rPr>
          <w:sz w:val="32"/>
          <w:szCs w:val="32"/>
        </w:rPr>
        <w:t xml:space="preserve"> </w:t>
      </w:r>
      <w:proofErr w:type="spellStart"/>
      <w:r w:rsidRPr="00DD4A1F">
        <w:rPr>
          <w:sz w:val="32"/>
          <w:szCs w:val="32"/>
        </w:rPr>
        <w:t>тартиби</w:t>
      </w:r>
      <w:proofErr w:type="spellEnd"/>
      <w:r w:rsidRPr="00DD4A1F">
        <w:rPr>
          <w:sz w:val="32"/>
          <w:szCs w:val="32"/>
        </w:rPr>
        <w:t>.</w:t>
      </w:r>
    </w:p>
    <w:p w:rsidR="000D505E" w:rsidRPr="00DD4A1F" w:rsidRDefault="000D505E" w:rsidP="000D505E">
      <w:pPr>
        <w:pStyle w:val="aff4"/>
        <w:ind w:right="-1"/>
        <w:rPr>
          <w:sz w:val="32"/>
          <w:szCs w:val="32"/>
        </w:rPr>
      </w:pPr>
    </w:p>
    <w:p w:rsidR="000D505E" w:rsidRPr="00DD4A1F" w:rsidRDefault="00DD4A1F" w:rsidP="000D505E">
      <w:pPr>
        <w:pStyle w:val="aff4"/>
        <w:ind w:right="-1"/>
        <w:rPr>
          <w:sz w:val="32"/>
          <w:szCs w:val="32"/>
        </w:rPr>
      </w:pPr>
      <w:r w:rsidRPr="006E334E">
        <w:rPr>
          <w:b/>
          <w:sz w:val="32"/>
          <w:szCs w:val="32"/>
        </w:rPr>
        <w:t>2</w:t>
      </w:r>
      <w:r w:rsidR="000D505E" w:rsidRPr="006E334E">
        <w:rPr>
          <w:b/>
          <w:sz w:val="32"/>
          <w:szCs w:val="32"/>
        </w:rPr>
        <w:t>.</w:t>
      </w:r>
      <w:r w:rsidR="000D505E" w:rsidRPr="00DD4A1F">
        <w:rPr>
          <w:sz w:val="32"/>
          <w:szCs w:val="32"/>
        </w:rPr>
        <w:t xml:space="preserve"> </w:t>
      </w:r>
      <w:proofErr w:type="spellStart"/>
      <w:r w:rsidR="000D505E" w:rsidRPr="00DD4A1F">
        <w:rPr>
          <w:sz w:val="32"/>
          <w:szCs w:val="32"/>
        </w:rPr>
        <w:t>Эркак</w:t>
      </w:r>
      <w:proofErr w:type="spellEnd"/>
      <w:r w:rsidR="000D505E" w:rsidRPr="00DD4A1F">
        <w:rPr>
          <w:sz w:val="32"/>
          <w:szCs w:val="32"/>
        </w:rPr>
        <w:t xml:space="preserve"> киши </w:t>
      </w:r>
      <w:proofErr w:type="spellStart"/>
      <w:r w:rsidR="000D505E" w:rsidRPr="00DD4A1F">
        <w:rPr>
          <w:sz w:val="32"/>
          <w:szCs w:val="32"/>
        </w:rPr>
        <w:t>ишхонада</w:t>
      </w:r>
      <w:proofErr w:type="spellEnd"/>
      <w:r w:rsidR="000D505E" w:rsidRPr="00DD4A1F">
        <w:rPr>
          <w:sz w:val="32"/>
          <w:szCs w:val="32"/>
        </w:rPr>
        <w:t xml:space="preserve">  </w:t>
      </w:r>
      <w:proofErr w:type="spellStart"/>
      <w:r w:rsidR="000D505E" w:rsidRPr="00DD4A1F">
        <w:rPr>
          <w:sz w:val="32"/>
          <w:szCs w:val="32"/>
        </w:rPr>
        <w:t>чап</w:t>
      </w:r>
      <w:proofErr w:type="spellEnd"/>
      <w:r w:rsidR="000D505E" w:rsidRPr="00DD4A1F">
        <w:rPr>
          <w:sz w:val="32"/>
          <w:szCs w:val="32"/>
        </w:rPr>
        <w:t xml:space="preserve"> </w:t>
      </w:r>
      <w:proofErr w:type="spellStart"/>
      <w:r w:rsidR="000D505E" w:rsidRPr="00DD4A1F">
        <w:rPr>
          <w:sz w:val="32"/>
          <w:szCs w:val="32"/>
        </w:rPr>
        <w:t>соннинг</w:t>
      </w:r>
      <w:proofErr w:type="spellEnd"/>
      <w:r w:rsidR="000D505E" w:rsidRPr="00DD4A1F">
        <w:rPr>
          <w:sz w:val="32"/>
          <w:szCs w:val="32"/>
        </w:rPr>
        <w:t xml:space="preserve"> </w:t>
      </w:r>
      <w:proofErr w:type="spellStart"/>
      <w:r w:rsidR="000D505E" w:rsidRPr="00DD4A1F">
        <w:rPr>
          <w:sz w:val="32"/>
          <w:szCs w:val="32"/>
        </w:rPr>
        <w:t>ўрта</w:t>
      </w:r>
      <w:proofErr w:type="spellEnd"/>
      <w:r w:rsidR="000D505E" w:rsidRPr="00DD4A1F">
        <w:rPr>
          <w:sz w:val="32"/>
          <w:szCs w:val="32"/>
        </w:rPr>
        <w:t xml:space="preserve"> 1/3 </w:t>
      </w:r>
      <w:proofErr w:type="spellStart"/>
      <w:r w:rsidR="000D505E" w:rsidRPr="00DD4A1F">
        <w:rPr>
          <w:sz w:val="32"/>
          <w:szCs w:val="32"/>
        </w:rPr>
        <w:t>қисмига</w:t>
      </w:r>
      <w:proofErr w:type="spellEnd"/>
      <w:r w:rsidR="000D505E" w:rsidRPr="00DD4A1F">
        <w:rPr>
          <w:sz w:val="32"/>
          <w:szCs w:val="32"/>
        </w:rPr>
        <w:t xml:space="preserve"> </w:t>
      </w:r>
      <w:proofErr w:type="spellStart"/>
      <w:r w:rsidR="000D505E" w:rsidRPr="00DD4A1F">
        <w:rPr>
          <w:sz w:val="32"/>
          <w:szCs w:val="32"/>
        </w:rPr>
        <w:t>оғир</w:t>
      </w:r>
      <w:proofErr w:type="spellEnd"/>
      <w:r w:rsidR="000D505E" w:rsidRPr="00DD4A1F">
        <w:rPr>
          <w:sz w:val="32"/>
          <w:szCs w:val="32"/>
        </w:rPr>
        <w:t xml:space="preserve"> тахта </w:t>
      </w:r>
      <w:proofErr w:type="spellStart"/>
      <w:r w:rsidR="000D505E" w:rsidRPr="00DD4A1F">
        <w:rPr>
          <w:sz w:val="32"/>
          <w:szCs w:val="32"/>
        </w:rPr>
        <w:t>тушиб</w:t>
      </w:r>
      <w:proofErr w:type="spellEnd"/>
      <w:r w:rsidR="000D505E" w:rsidRPr="00DD4A1F">
        <w:rPr>
          <w:sz w:val="32"/>
          <w:szCs w:val="32"/>
        </w:rPr>
        <w:t xml:space="preserve"> </w:t>
      </w:r>
      <w:proofErr w:type="spellStart"/>
      <w:r w:rsidR="000D505E" w:rsidRPr="00DD4A1F">
        <w:rPr>
          <w:sz w:val="32"/>
          <w:szCs w:val="32"/>
        </w:rPr>
        <w:t>кетиши</w:t>
      </w:r>
      <w:proofErr w:type="spellEnd"/>
      <w:r w:rsidR="000D505E" w:rsidRPr="00DD4A1F">
        <w:rPr>
          <w:sz w:val="32"/>
          <w:szCs w:val="32"/>
        </w:rPr>
        <w:t xml:space="preserve"> </w:t>
      </w:r>
      <w:proofErr w:type="spellStart"/>
      <w:r w:rsidR="000D505E" w:rsidRPr="00DD4A1F">
        <w:rPr>
          <w:sz w:val="32"/>
          <w:szCs w:val="32"/>
        </w:rPr>
        <w:t>натижасида</w:t>
      </w:r>
      <w:proofErr w:type="spellEnd"/>
      <w:r w:rsidR="000D505E" w:rsidRPr="00DD4A1F">
        <w:rPr>
          <w:sz w:val="32"/>
          <w:szCs w:val="32"/>
        </w:rPr>
        <w:t xml:space="preserve"> </w:t>
      </w:r>
      <w:proofErr w:type="spellStart"/>
      <w:r w:rsidR="000D505E" w:rsidRPr="00DD4A1F">
        <w:rPr>
          <w:sz w:val="32"/>
          <w:szCs w:val="32"/>
        </w:rPr>
        <w:t>очиқ</w:t>
      </w:r>
      <w:proofErr w:type="spellEnd"/>
      <w:r w:rsidR="000D505E" w:rsidRPr="00DD4A1F">
        <w:rPr>
          <w:sz w:val="32"/>
          <w:szCs w:val="32"/>
        </w:rPr>
        <w:t xml:space="preserve"> </w:t>
      </w:r>
      <w:proofErr w:type="spellStart"/>
      <w:r w:rsidR="000D505E" w:rsidRPr="00DD4A1F">
        <w:rPr>
          <w:sz w:val="32"/>
          <w:szCs w:val="32"/>
        </w:rPr>
        <w:t>суяк</w:t>
      </w:r>
      <w:proofErr w:type="spellEnd"/>
      <w:r w:rsidR="000D505E" w:rsidRPr="00DD4A1F">
        <w:rPr>
          <w:sz w:val="32"/>
          <w:szCs w:val="32"/>
        </w:rPr>
        <w:t xml:space="preserve"> </w:t>
      </w:r>
      <w:proofErr w:type="spellStart"/>
      <w:r w:rsidR="000D505E" w:rsidRPr="00DD4A1F">
        <w:rPr>
          <w:sz w:val="32"/>
          <w:szCs w:val="32"/>
        </w:rPr>
        <w:t>синиш</w:t>
      </w:r>
      <w:proofErr w:type="spellEnd"/>
      <w:r w:rsidR="000D505E" w:rsidRPr="00DD4A1F">
        <w:rPr>
          <w:sz w:val="32"/>
          <w:szCs w:val="32"/>
        </w:rPr>
        <w:t xml:space="preserve"> </w:t>
      </w:r>
      <w:proofErr w:type="spellStart"/>
      <w:r w:rsidR="000D505E" w:rsidRPr="00DD4A1F">
        <w:rPr>
          <w:sz w:val="32"/>
          <w:szCs w:val="32"/>
        </w:rPr>
        <w:t>жароҳатини</w:t>
      </w:r>
      <w:proofErr w:type="spellEnd"/>
      <w:r w:rsidR="000D505E" w:rsidRPr="00DD4A1F">
        <w:rPr>
          <w:sz w:val="32"/>
          <w:szCs w:val="32"/>
        </w:rPr>
        <w:t xml:space="preserve"> </w:t>
      </w:r>
      <w:proofErr w:type="spellStart"/>
      <w:r w:rsidR="000D505E" w:rsidRPr="00DD4A1F">
        <w:rPr>
          <w:sz w:val="32"/>
          <w:szCs w:val="32"/>
        </w:rPr>
        <w:t>олди</w:t>
      </w:r>
      <w:proofErr w:type="spellEnd"/>
      <w:r w:rsidR="000D505E" w:rsidRPr="00DD4A1F">
        <w:rPr>
          <w:sz w:val="32"/>
          <w:szCs w:val="32"/>
        </w:rPr>
        <w:t xml:space="preserve">. </w:t>
      </w:r>
      <w:proofErr w:type="spellStart"/>
      <w:r w:rsidR="000D505E" w:rsidRPr="00DD4A1F">
        <w:rPr>
          <w:sz w:val="32"/>
          <w:szCs w:val="32"/>
        </w:rPr>
        <w:t>Ҳамшира</w:t>
      </w:r>
      <w:proofErr w:type="spellEnd"/>
      <w:r w:rsidR="000D505E" w:rsidRPr="00DD4A1F">
        <w:rPr>
          <w:sz w:val="32"/>
          <w:szCs w:val="32"/>
        </w:rPr>
        <w:t xml:space="preserve"> </w:t>
      </w:r>
      <w:proofErr w:type="spellStart"/>
      <w:r w:rsidR="000D505E" w:rsidRPr="00DD4A1F">
        <w:rPr>
          <w:sz w:val="32"/>
          <w:szCs w:val="32"/>
        </w:rPr>
        <w:t>жароҳатда</w:t>
      </w:r>
      <w:proofErr w:type="spellEnd"/>
      <w:r w:rsidR="000D505E" w:rsidRPr="00DD4A1F">
        <w:rPr>
          <w:sz w:val="32"/>
          <w:szCs w:val="32"/>
        </w:rPr>
        <w:t xml:space="preserve"> </w:t>
      </w:r>
      <w:proofErr w:type="spellStart"/>
      <w:r w:rsidR="000D505E" w:rsidRPr="00DD4A1F">
        <w:rPr>
          <w:sz w:val="32"/>
          <w:szCs w:val="32"/>
        </w:rPr>
        <w:t>алвон</w:t>
      </w:r>
      <w:proofErr w:type="spellEnd"/>
      <w:r w:rsidR="000D505E" w:rsidRPr="00DD4A1F">
        <w:rPr>
          <w:sz w:val="32"/>
          <w:szCs w:val="32"/>
        </w:rPr>
        <w:t xml:space="preserve"> </w:t>
      </w:r>
      <w:proofErr w:type="spellStart"/>
      <w:r w:rsidR="000D505E" w:rsidRPr="00DD4A1F">
        <w:rPr>
          <w:sz w:val="32"/>
          <w:szCs w:val="32"/>
        </w:rPr>
        <w:t>рангли</w:t>
      </w:r>
      <w:proofErr w:type="spellEnd"/>
      <w:r w:rsidR="000D505E" w:rsidRPr="00DD4A1F">
        <w:rPr>
          <w:sz w:val="32"/>
          <w:szCs w:val="32"/>
        </w:rPr>
        <w:t xml:space="preserve">, </w:t>
      </w:r>
      <w:proofErr w:type="spellStart"/>
      <w:r w:rsidR="000D505E" w:rsidRPr="00DD4A1F">
        <w:rPr>
          <w:sz w:val="32"/>
          <w:szCs w:val="32"/>
        </w:rPr>
        <w:t>пульсацияли</w:t>
      </w:r>
      <w:proofErr w:type="spellEnd"/>
      <w:r w:rsidR="000D505E" w:rsidRPr="00DD4A1F">
        <w:rPr>
          <w:sz w:val="32"/>
          <w:szCs w:val="32"/>
        </w:rPr>
        <w:t xml:space="preserve"> </w:t>
      </w:r>
      <w:proofErr w:type="spellStart"/>
      <w:r w:rsidR="000D505E" w:rsidRPr="00DD4A1F">
        <w:rPr>
          <w:sz w:val="32"/>
          <w:szCs w:val="32"/>
        </w:rPr>
        <w:t>қон</w:t>
      </w:r>
      <w:proofErr w:type="spellEnd"/>
      <w:r w:rsidR="000D505E" w:rsidRPr="00DD4A1F">
        <w:rPr>
          <w:sz w:val="32"/>
          <w:szCs w:val="32"/>
        </w:rPr>
        <w:t xml:space="preserve"> </w:t>
      </w:r>
      <w:proofErr w:type="spellStart"/>
      <w:r w:rsidR="000D505E" w:rsidRPr="00DD4A1F">
        <w:rPr>
          <w:sz w:val="32"/>
          <w:szCs w:val="32"/>
        </w:rPr>
        <w:t>кетишини</w:t>
      </w:r>
      <w:proofErr w:type="spellEnd"/>
      <w:r w:rsidR="000D505E" w:rsidRPr="00DD4A1F">
        <w:rPr>
          <w:sz w:val="32"/>
          <w:szCs w:val="32"/>
        </w:rPr>
        <w:t xml:space="preserve"> </w:t>
      </w:r>
      <w:proofErr w:type="spellStart"/>
      <w:r w:rsidR="000D505E" w:rsidRPr="00DD4A1F">
        <w:rPr>
          <w:sz w:val="32"/>
          <w:szCs w:val="32"/>
        </w:rPr>
        <w:t>аниқлади</w:t>
      </w:r>
      <w:proofErr w:type="spellEnd"/>
      <w:r w:rsidR="000D505E" w:rsidRPr="00DD4A1F">
        <w:rPr>
          <w:sz w:val="32"/>
          <w:szCs w:val="32"/>
        </w:rPr>
        <w:t>.</w:t>
      </w:r>
    </w:p>
    <w:p w:rsidR="000D505E" w:rsidRPr="00DD4A1F" w:rsidRDefault="000D505E" w:rsidP="000D505E">
      <w:pPr>
        <w:pStyle w:val="aff4"/>
        <w:ind w:right="-1"/>
        <w:rPr>
          <w:sz w:val="32"/>
          <w:szCs w:val="32"/>
        </w:rPr>
      </w:pPr>
      <w:proofErr w:type="spellStart"/>
      <w:r w:rsidRPr="00DD4A1F">
        <w:rPr>
          <w:sz w:val="32"/>
          <w:szCs w:val="32"/>
        </w:rPr>
        <w:t>Қон</w:t>
      </w:r>
      <w:proofErr w:type="spellEnd"/>
      <w:r w:rsidRPr="00DD4A1F">
        <w:rPr>
          <w:sz w:val="32"/>
          <w:szCs w:val="32"/>
        </w:rPr>
        <w:t xml:space="preserve"> </w:t>
      </w:r>
      <w:proofErr w:type="spellStart"/>
      <w:r w:rsidRPr="00DD4A1F">
        <w:rPr>
          <w:sz w:val="32"/>
          <w:szCs w:val="32"/>
        </w:rPr>
        <w:t>кетишнинг</w:t>
      </w:r>
      <w:proofErr w:type="spellEnd"/>
      <w:r w:rsidRPr="00DD4A1F">
        <w:rPr>
          <w:sz w:val="32"/>
          <w:szCs w:val="32"/>
        </w:rPr>
        <w:t xml:space="preserve"> </w:t>
      </w:r>
      <w:proofErr w:type="spellStart"/>
      <w:r w:rsidRPr="00DD4A1F">
        <w:rPr>
          <w:sz w:val="32"/>
          <w:szCs w:val="32"/>
        </w:rPr>
        <w:t>қайси</w:t>
      </w:r>
      <w:proofErr w:type="spellEnd"/>
      <w:r w:rsidRPr="00DD4A1F">
        <w:rPr>
          <w:sz w:val="32"/>
          <w:szCs w:val="32"/>
        </w:rPr>
        <w:t xml:space="preserve"> тури </w:t>
      </w:r>
      <w:proofErr w:type="spellStart"/>
      <w:r w:rsidRPr="00DD4A1F">
        <w:rPr>
          <w:sz w:val="32"/>
          <w:szCs w:val="32"/>
        </w:rPr>
        <w:t>ва</w:t>
      </w:r>
      <w:proofErr w:type="spellEnd"/>
      <w:r w:rsidRPr="00DD4A1F">
        <w:rPr>
          <w:sz w:val="32"/>
          <w:szCs w:val="32"/>
        </w:rPr>
        <w:t xml:space="preserve"> </w:t>
      </w:r>
      <w:proofErr w:type="spellStart"/>
      <w:r w:rsidRPr="00DD4A1F">
        <w:rPr>
          <w:sz w:val="32"/>
          <w:szCs w:val="32"/>
        </w:rPr>
        <w:t>уни</w:t>
      </w:r>
      <w:proofErr w:type="spellEnd"/>
      <w:r w:rsidRPr="00DD4A1F">
        <w:rPr>
          <w:sz w:val="32"/>
          <w:szCs w:val="32"/>
        </w:rPr>
        <w:t xml:space="preserve"> </w:t>
      </w:r>
      <w:proofErr w:type="spellStart"/>
      <w:r w:rsidRPr="00DD4A1F">
        <w:rPr>
          <w:sz w:val="32"/>
          <w:szCs w:val="32"/>
        </w:rPr>
        <w:t>қандай</w:t>
      </w:r>
      <w:proofErr w:type="spellEnd"/>
      <w:r w:rsidRPr="00DD4A1F">
        <w:rPr>
          <w:sz w:val="32"/>
          <w:szCs w:val="32"/>
        </w:rPr>
        <w:t xml:space="preserve"> </w:t>
      </w:r>
      <w:proofErr w:type="spellStart"/>
      <w:r w:rsidRPr="00DD4A1F">
        <w:rPr>
          <w:sz w:val="32"/>
          <w:szCs w:val="32"/>
        </w:rPr>
        <w:t>тўхтатишни</w:t>
      </w:r>
      <w:proofErr w:type="spellEnd"/>
      <w:r w:rsidRPr="00DD4A1F">
        <w:rPr>
          <w:sz w:val="32"/>
          <w:szCs w:val="32"/>
        </w:rPr>
        <w:t xml:space="preserve"> </w:t>
      </w:r>
      <w:proofErr w:type="spellStart"/>
      <w:r w:rsidRPr="00DD4A1F">
        <w:rPr>
          <w:sz w:val="32"/>
          <w:szCs w:val="32"/>
        </w:rPr>
        <w:t>кўрсатинг</w:t>
      </w:r>
      <w:proofErr w:type="spellEnd"/>
      <w:r w:rsidRPr="00DD4A1F">
        <w:rPr>
          <w:sz w:val="32"/>
          <w:szCs w:val="32"/>
        </w:rPr>
        <w:t xml:space="preserve">. </w:t>
      </w:r>
      <w:proofErr w:type="spellStart"/>
      <w:r w:rsidRPr="00DD4A1F">
        <w:rPr>
          <w:sz w:val="32"/>
          <w:szCs w:val="32"/>
        </w:rPr>
        <w:t>Тиббий</w:t>
      </w:r>
      <w:proofErr w:type="spellEnd"/>
      <w:r w:rsidRPr="00DD4A1F">
        <w:rPr>
          <w:sz w:val="32"/>
          <w:szCs w:val="32"/>
        </w:rPr>
        <w:t xml:space="preserve"> </w:t>
      </w:r>
      <w:proofErr w:type="spellStart"/>
      <w:r w:rsidRPr="00DD4A1F">
        <w:rPr>
          <w:sz w:val="32"/>
          <w:szCs w:val="32"/>
        </w:rPr>
        <w:t>ёрдам</w:t>
      </w:r>
      <w:proofErr w:type="spellEnd"/>
      <w:r w:rsidRPr="00DD4A1F">
        <w:rPr>
          <w:sz w:val="32"/>
          <w:szCs w:val="32"/>
        </w:rPr>
        <w:t xml:space="preserve"> </w:t>
      </w:r>
      <w:proofErr w:type="spellStart"/>
      <w:r w:rsidRPr="00DD4A1F">
        <w:rPr>
          <w:sz w:val="32"/>
          <w:szCs w:val="32"/>
        </w:rPr>
        <w:t>кўрсатиш</w:t>
      </w:r>
      <w:proofErr w:type="spellEnd"/>
      <w:r w:rsidRPr="00DD4A1F">
        <w:rPr>
          <w:sz w:val="32"/>
          <w:szCs w:val="32"/>
        </w:rPr>
        <w:t xml:space="preserve"> </w:t>
      </w:r>
      <w:proofErr w:type="spellStart"/>
      <w:r w:rsidRPr="00DD4A1F">
        <w:rPr>
          <w:sz w:val="32"/>
          <w:szCs w:val="32"/>
        </w:rPr>
        <w:t>тартиби</w:t>
      </w:r>
      <w:proofErr w:type="spellEnd"/>
      <w:r w:rsidRPr="00DD4A1F">
        <w:rPr>
          <w:sz w:val="32"/>
          <w:szCs w:val="32"/>
        </w:rPr>
        <w:t>.</w:t>
      </w:r>
    </w:p>
    <w:p w:rsidR="000D505E" w:rsidRPr="00DD4A1F" w:rsidRDefault="000D505E" w:rsidP="000D505E">
      <w:pPr>
        <w:pStyle w:val="aff4"/>
        <w:ind w:right="-1"/>
        <w:rPr>
          <w:sz w:val="32"/>
          <w:szCs w:val="32"/>
        </w:rPr>
      </w:pPr>
    </w:p>
    <w:p w:rsidR="000D505E" w:rsidRPr="00DD4A1F" w:rsidRDefault="00DD4A1F" w:rsidP="000D505E">
      <w:pPr>
        <w:pStyle w:val="aff4"/>
        <w:ind w:right="-1"/>
        <w:rPr>
          <w:sz w:val="32"/>
          <w:szCs w:val="32"/>
        </w:rPr>
      </w:pPr>
      <w:r w:rsidRPr="006E334E">
        <w:rPr>
          <w:b/>
          <w:sz w:val="32"/>
          <w:szCs w:val="32"/>
        </w:rPr>
        <w:t>3</w:t>
      </w:r>
      <w:r w:rsidR="000D505E" w:rsidRPr="006E334E">
        <w:rPr>
          <w:b/>
          <w:sz w:val="32"/>
          <w:szCs w:val="32"/>
        </w:rPr>
        <w:t>.</w:t>
      </w:r>
      <w:r w:rsidR="000D505E" w:rsidRPr="00DD4A1F">
        <w:rPr>
          <w:sz w:val="32"/>
          <w:szCs w:val="32"/>
        </w:rPr>
        <w:t xml:space="preserve"> 25 </w:t>
      </w:r>
      <w:proofErr w:type="spellStart"/>
      <w:r w:rsidR="000D505E" w:rsidRPr="00DD4A1F">
        <w:rPr>
          <w:sz w:val="32"/>
          <w:szCs w:val="32"/>
        </w:rPr>
        <w:t>ёшли</w:t>
      </w:r>
      <w:proofErr w:type="spellEnd"/>
      <w:r w:rsidR="000D505E" w:rsidRPr="00DD4A1F">
        <w:rPr>
          <w:sz w:val="32"/>
          <w:szCs w:val="32"/>
        </w:rPr>
        <w:t xml:space="preserve"> киши </w:t>
      </w:r>
      <w:proofErr w:type="spellStart"/>
      <w:r w:rsidR="000D505E" w:rsidRPr="00DD4A1F">
        <w:rPr>
          <w:sz w:val="32"/>
          <w:szCs w:val="32"/>
        </w:rPr>
        <w:t>суиқасд</w:t>
      </w:r>
      <w:proofErr w:type="spellEnd"/>
      <w:r w:rsidR="000D505E" w:rsidRPr="00DD4A1F">
        <w:rPr>
          <w:sz w:val="32"/>
          <w:szCs w:val="32"/>
        </w:rPr>
        <w:t xml:space="preserve"> </w:t>
      </w:r>
      <w:proofErr w:type="spellStart"/>
      <w:r w:rsidR="000D505E" w:rsidRPr="00DD4A1F">
        <w:rPr>
          <w:sz w:val="32"/>
          <w:szCs w:val="32"/>
        </w:rPr>
        <w:t>мақсадида</w:t>
      </w:r>
      <w:proofErr w:type="spellEnd"/>
      <w:r w:rsidR="000D505E" w:rsidRPr="00DD4A1F">
        <w:rPr>
          <w:sz w:val="32"/>
          <w:szCs w:val="32"/>
        </w:rPr>
        <w:t xml:space="preserve"> </w:t>
      </w:r>
      <w:proofErr w:type="spellStart"/>
      <w:r w:rsidR="000D505E" w:rsidRPr="00DD4A1F">
        <w:rPr>
          <w:sz w:val="32"/>
          <w:szCs w:val="32"/>
        </w:rPr>
        <w:t>иккала</w:t>
      </w:r>
      <w:proofErr w:type="spellEnd"/>
      <w:r w:rsidR="000D505E" w:rsidRPr="00DD4A1F">
        <w:rPr>
          <w:sz w:val="32"/>
          <w:szCs w:val="32"/>
        </w:rPr>
        <w:t xml:space="preserve"> </w:t>
      </w:r>
      <w:proofErr w:type="spellStart"/>
      <w:r w:rsidR="000D505E" w:rsidRPr="00DD4A1F">
        <w:rPr>
          <w:sz w:val="32"/>
          <w:szCs w:val="32"/>
        </w:rPr>
        <w:t>билак</w:t>
      </w:r>
      <w:proofErr w:type="spellEnd"/>
      <w:r w:rsidR="000D505E" w:rsidRPr="00DD4A1F">
        <w:rPr>
          <w:sz w:val="32"/>
          <w:szCs w:val="32"/>
        </w:rPr>
        <w:t xml:space="preserve"> </w:t>
      </w:r>
      <w:proofErr w:type="spellStart"/>
      <w:r w:rsidR="000D505E" w:rsidRPr="00DD4A1F">
        <w:rPr>
          <w:sz w:val="32"/>
          <w:szCs w:val="32"/>
        </w:rPr>
        <w:t>олд</w:t>
      </w:r>
      <w:proofErr w:type="spellEnd"/>
      <w:r w:rsidR="000D505E" w:rsidRPr="00DD4A1F">
        <w:rPr>
          <w:sz w:val="32"/>
          <w:szCs w:val="32"/>
        </w:rPr>
        <w:t xml:space="preserve"> </w:t>
      </w:r>
      <w:proofErr w:type="spellStart"/>
      <w:r w:rsidR="000D505E" w:rsidRPr="00DD4A1F">
        <w:rPr>
          <w:sz w:val="32"/>
          <w:szCs w:val="32"/>
        </w:rPr>
        <w:t>юзалари</w:t>
      </w:r>
      <w:proofErr w:type="spellEnd"/>
      <w:r w:rsidR="000D505E" w:rsidRPr="00DD4A1F">
        <w:rPr>
          <w:sz w:val="32"/>
          <w:szCs w:val="32"/>
        </w:rPr>
        <w:t xml:space="preserve"> </w:t>
      </w:r>
      <w:proofErr w:type="spellStart"/>
      <w:r w:rsidR="000D505E" w:rsidRPr="00DD4A1F">
        <w:rPr>
          <w:sz w:val="32"/>
          <w:szCs w:val="32"/>
        </w:rPr>
        <w:t>пастки</w:t>
      </w:r>
      <w:proofErr w:type="spellEnd"/>
      <w:r w:rsidR="000D505E" w:rsidRPr="00DD4A1F">
        <w:rPr>
          <w:sz w:val="32"/>
          <w:szCs w:val="32"/>
        </w:rPr>
        <w:t xml:space="preserve"> 1/3 </w:t>
      </w:r>
      <w:proofErr w:type="spellStart"/>
      <w:r w:rsidR="000D505E" w:rsidRPr="00DD4A1F">
        <w:rPr>
          <w:sz w:val="32"/>
          <w:szCs w:val="32"/>
        </w:rPr>
        <w:t>қисмига</w:t>
      </w:r>
      <w:proofErr w:type="spellEnd"/>
      <w:r w:rsidR="000D505E" w:rsidRPr="00DD4A1F">
        <w:rPr>
          <w:sz w:val="32"/>
          <w:szCs w:val="32"/>
        </w:rPr>
        <w:t xml:space="preserve"> </w:t>
      </w:r>
      <w:proofErr w:type="spellStart"/>
      <w:r w:rsidR="000D505E" w:rsidRPr="00DD4A1F">
        <w:rPr>
          <w:sz w:val="32"/>
          <w:szCs w:val="32"/>
        </w:rPr>
        <w:t>кесилган</w:t>
      </w:r>
      <w:proofErr w:type="spellEnd"/>
      <w:r w:rsidR="000D505E" w:rsidRPr="00DD4A1F">
        <w:rPr>
          <w:sz w:val="32"/>
          <w:szCs w:val="32"/>
        </w:rPr>
        <w:t xml:space="preserve"> </w:t>
      </w:r>
      <w:proofErr w:type="spellStart"/>
      <w:r w:rsidR="000D505E" w:rsidRPr="00DD4A1F">
        <w:rPr>
          <w:sz w:val="32"/>
          <w:szCs w:val="32"/>
        </w:rPr>
        <w:t>жароҳатлар</w:t>
      </w:r>
      <w:proofErr w:type="spellEnd"/>
      <w:r w:rsidR="000D505E" w:rsidRPr="00DD4A1F">
        <w:rPr>
          <w:sz w:val="32"/>
          <w:szCs w:val="32"/>
        </w:rPr>
        <w:t xml:space="preserve"> </w:t>
      </w:r>
      <w:proofErr w:type="spellStart"/>
      <w:r w:rsidR="000D505E" w:rsidRPr="00DD4A1F">
        <w:rPr>
          <w:sz w:val="32"/>
          <w:szCs w:val="32"/>
        </w:rPr>
        <w:t>етказди</w:t>
      </w:r>
      <w:proofErr w:type="spellEnd"/>
      <w:r w:rsidR="000D505E" w:rsidRPr="00DD4A1F">
        <w:rPr>
          <w:sz w:val="32"/>
          <w:szCs w:val="32"/>
        </w:rPr>
        <w:t xml:space="preserve">. </w:t>
      </w:r>
      <w:proofErr w:type="spellStart"/>
      <w:r w:rsidR="000D505E" w:rsidRPr="00DD4A1F">
        <w:rPr>
          <w:sz w:val="32"/>
          <w:szCs w:val="32"/>
        </w:rPr>
        <w:t>Бемор</w:t>
      </w:r>
      <w:proofErr w:type="spellEnd"/>
      <w:r w:rsidR="000D505E" w:rsidRPr="00DD4A1F">
        <w:rPr>
          <w:sz w:val="32"/>
          <w:szCs w:val="32"/>
        </w:rPr>
        <w:t xml:space="preserve"> ранги </w:t>
      </w:r>
      <w:proofErr w:type="spellStart"/>
      <w:r w:rsidR="000D505E" w:rsidRPr="00DD4A1F">
        <w:rPr>
          <w:sz w:val="32"/>
          <w:szCs w:val="32"/>
        </w:rPr>
        <w:t>оқарган</w:t>
      </w:r>
      <w:proofErr w:type="spellEnd"/>
      <w:r w:rsidR="000D505E" w:rsidRPr="00DD4A1F">
        <w:rPr>
          <w:sz w:val="32"/>
          <w:szCs w:val="32"/>
        </w:rPr>
        <w:t xml:space="preserve">, </w:t>
      </w:r>
      <w:proofErr w:type="spellStart"/>
      <w:r w:rsidR="000D505E" w:rsidRPr="00DD4A1F">
        <w:rPr>
          <w:sz w:val="32"/>
          <w:szCs w:val="32"/>
        </w:rPr>
        <w:t>хуши</w:t>
      </w:r>
      <w:proofErr w:type="spellEnd"/>
      <w:r w:rsidR="000D505E" w:rsidRPr="00DD4A1F">
        <w:rPr>
          <w:sz w:val="32"/>
          <w:szCs w:val="32"/>
        </w:rPr>
        <w:t xml:space="preserve"> </w:t>
      </w:r>
      <w:proofErr w:type="spellStart"/>
      <w:r w:rsidR="000D505E" w:rsidRPr="00DD4A1F">
        <w:rPr>
          <w:sz w:val="32"/>
          <w:szCs w:val="32"/>
        </w:rPr>
        <w:t>сустлашган</w:t>
      </w:r>
      <w:proofErr w:type="spellEnd"/>
      <w:r w:rsidR="000D505E" w:rsidRPr="00DD4A1F">
        <w:rPr>
          <w:sz w:val="32"/>
          <w:szCs w:val="32"/>
        </w:rPr>
        <w:t xml:space="preserve">, </w:t>
      </w:r>
      <w:proofErr w:type="spellStart"/>
      <w:r w:rsidR="000D505E" w:rsidRPr="00DD4A1F">
        <w:rPr>
          <w:sz w:val="32"/>
          <w:szCs w:val="32"/>
        </w:rPr>
        <w:t>жароҳатлардан</w:t>
      </w:r>
      <w:proofErr w:type="spellEnd"/>
      <w:r w:rsidR="000D505E" w:rsidRPr="00DD4A1F">
        <w:rPr>
          <w:sz w:val="32"/>
          <w:szCs w:val="32"/>
        </w:rPr>
        <w:t xml:space="preserve"> </w:t>
      </w:r>
      <w:proofErr w:type="spellStart"/>
      <w:r w:rsidR="000D505E" w:rsidRPr="00DD4A1F">
        <w:rPr>
          <w:sz w:val="32"/>
          <w:szCs w:val="32"/>
        </w:rPr>
        <w:t>тўқ</w:t>
      </w:r>
      <w:proofErr w:type="spellEnd"/>
      <w:r w:rsidR="000D505E" w:rsidRPr="00DD4A1F">
        <w:rPr>
          <w:sz w:val="32"/>
          <w:szCs w:val="32"/>
        </w:rPr>
        <w:t xml:space="preserve"> </w:t>
      </w:r>
      <w:proofErr w:type="spellStart"/>
      <w:r w:rsidR="000D505E" w:rsidRPr="00DD4A1F">
        <w:rPr>
          <w:sz w:val="32"/>
          <w:szCs w:val="32"/>
        </w:rPr>
        <w:t>қизил</w:t>
      </w:r>
      <w:proofErr w:type="spellEnd"/>
      <w:r w:rsidR="000D505E" w:rsidRPr="00DD4A1F">
        <w:rPr>
          <w:sz w:val="32"/>
          <w:szCs w:val="32"/>
        </w:rPr>
        <w:t xml:space="preserve"> </w:t>
      </w:r>
      <w:proofErr w:type="spellStart"/>
      <w:r w:rsidR="000D505E" w:rsidRPr="00DD4A1F">
        <w:rPr>
          <w:sz w:val="32"/>
          <w:szCs w:val="32"/>
        </w:rPr>
        <w:t>рангли</w:t>
      </w:r>
      <w:proofErr w:type="spellEnd"/>
      <w:r w:rsidR="000D505E" w:rsidRPr="00DD4A1F">
        <w:rPr>
          <w:sz w:val="32"/>
          <w:szCs w:val="32"/>
        </w:rPr>
        <w:t xml:space="preserve"> </w:t>
      </w:r>
      <w:proofErr w:type="spellStart"/>
      <w:r w:rsidR="000D505E" w:rsidRPr="00DD4A1F">
        <w:rPr>
          <w:sz w:val="32"/>
          <w:szCs w:val="32"/>
        </w:rPr>
        <w:t>қон</w:t>
      </w:r>
      <w:proofErr w:type="spellEnd"/>
      <w:r w:rsidR="000D505E" w:rsidRPr="00DD4A1F">
        <w:rPr>
          <w:sz w:val="32"/>
          <w:szCs w:val="32"/>
        </w:rPr>
        <w:t xml:space="preserve"> </w:t>
      </w:r>
      <w:proofErr w:type="spellStart"/>
      <w:r w:rsidR="000D505E" w:rsidRPr="00DD4A1F">
        <w:rPr>
          <w:sz w:val="32"/>
          <w:szCs w:val="32"/>
        </w:rPr>
        <w:t>оқиб</w:t>
      </w:r>
      <w:proofErr w:type="spellEnd"/>
      <w:r w:rsidR="000D505E" w:rsidRPr="00DD4A1F">
        <w:rPr>
          <w:sz w:val="32"/>
          <w:szCs w:val="32"/>
        </w:rPr>
        <w:t xml:space="preserve"> </w:t>
      </w:r>
      <w:proofErr w:type="spellStart"/>
      <w:r w:rsidR="000D505E" w:rsidRPr="00DD4A1F">
        <w:rPr>
          <w:sz w:val="32"/>
          <w:szCs w:val="32"/>
        </w:rPr>
        <w:t>чиқмоқда</w:t>
      </w:r>
      <w:proofErr w:type="spellEnd"/>
      <w:r w:rsidR="000D505E" w:rsidRPr="00DD4A1F">
        <w:rPr>
          <w:sz w:val="32"/>
          <w:szCs w:val="32"/>
        </w:rPr>
        <w:t>.</w:t>
      </w:r>
    </w:p>
    <w:p w:rsidR="000D505E" w:rsidRPr="00DD4A1F" w:rsidRDefault="000D505E" w:rsidP="000D505E">
      <w:pPr>
        <w:pStyle w:val="aff4"/>
        <w:ind w:right="-1"/>
        <w:rPr>
          <w:sz w:val="32"/>
          <w:szCs w:val="32"/>
        </w:rPr>
      </w:pPr>
      <w:proofErr w:type="spellStart"/>
      <w:r w:rsidRPr="00DD4A1F">
        <w:rPr>
          <w:sz w:val="32"/>
          <w:szCs w:val="32"/>
        </w:rPr>
        <w:t>Бу</w:t>
      </w:r>
      <w:proofErr w:type="spellEnd"/>
      <w:r w:rsidRPr="00DD4A1F">
        <w:rPr>
          <w:sz w:val="32"/>
          <w:szCs w:val="32"/>
        </w:rPr>
        <w:t xml:space="preserve"> </w:t>
      </w:r>
      <w:proofErr w:type="spellStart"/>
      <w:r w:rsidRPr="00DD4A1F">
        <w:rPr>
          <w:sz w:val="32"/>
          <w:szCs w:val="32"/>
        </w:rPr>
        <w:t>қандай</w:t>
      </w:r>
      <w:proofErr w:type="spellEnd"/>
      <w:r w:rsidRPr="00DD4A1F">
        <w:rPr>
          <w:sz w:val="32"/>
          <w:szCs w:val="32"/>
        </w:rPr>
        <w:t xml:space="preserve"> </w:t>
      </w:r>
      <w:proofErr w:type="spellStart"/>
      <w:r w:rsidRPr="00DD4A1F">
        <w:rPr>
          <w:sz w:val="32"/>
          <w:szCs w:val="32"/>
        </w:rPr>
        <w:t>қон</w:t>
      </w:r>
      <w:proofErr w:type="spellEnd"/>
      <w:r w:rsidRPr="00DD4A1F">
        <w:rPr>
          <w:sz w:val="32"/>
          <w:szCs w:val="32"/>
        </w:rPr>
        <w:t xml:space="preserve"> </w:t>
      </w:r>
      <w:proofErr w:type="spellStart"/>
      <w:r w:rsidRPr="00DD4A1F">
        <w:rPr>
          <w:sz w:val="32"/>
          <w:szCs w:val="32"/>
        </w:rPr>
        <w:t>кетиши</w:t>
      </w:r>
      <w:proofErr w:type="spellEnd"/>
      <w:r w:rsidRPr="00DD4A1F">
        <w:rPr>
          <w:sz w:val="32"/>
          <w:szCs w:val="32"/>
        </w:rPr>
        <w:t xml:space="preserve"> </w:t>
      </w:r>
      <w:proofErr w:type="spellStart"/>
      <w:r w:rsidRPr="00DD4A1F">
        <w:rPr>
          <w:sz w:val="32"/>
          <w:szCs w:val="32"/>
        </w:rPr>
        <w:t>ва</w:t>
      </w:r>
      <w:proofErr w:type="spellEnd"/>
      <w:r w:rsidRPr="00DD4A1F">
        <w:rPr>
          <w:sz w:val="32"/>
          <w:szCs w:val="32"/>
        </w:rPr>
        <w:t xml:space="preserve"> </w:t>
      </w:r>
      <w:proofErr w:type="spellStart"/>
      <w:r w:rsidRPr="00DD4A1F">
        <w:rPr>
          <w:sz w:val="32"/>
          <w:szCs w:val="32"/>
        </w:rPr>
        <w:t>уни</w:t>
      </w:r>
      <w:proofErr w:type="spellEnd"/>
      <w:r w:rsidRPr="00DD4A1F">
        <w:rPr>
          <w:sz w:val="32"/>
          <w:szCs w:val="32"/>
        </w:rPr>
        <w:t xml:space="preserve"> </w:t>
      </w:r>
      <w:proofErr w:type="spellStart"/>
      <w:r w:rsidRPr="00DD4A1F">
        <w:rPr>
          <w:sz w:val="32"/>
          <w:szCs w:val="32"/>
        </w:rPr>
        <w:t>қандай</w:t>
      </w:r>
      <w:proofErr w:type="spellEnd"/>
      <w:r w:rsidRPr="00DD4A1F">
        <w:rPr>
          <w:sz w:val="32"/>
          <w:szCs w:val="32"/>
        </w:rPr>
        <w:t xml:space="preserve"> </w:t>
      </w:r>
      <w:proofErr w:type="spellStart"/>
      <w:r w:rsidRPr="00DD4A1F">
        <w:rPr>
          <w:sz w:val="32"/>
          <w:szCs w:val="32"/>
        </w:rPr>
        <w:t>қилиб</w:t>
      </w:r>
      <w:proofErr w:type="spellEnd"/>
      <w:r w:rsidRPr="00DD4A1F">
        <w:rPr>
          <w:sz w:val="32"/>
          <w:szCs w:val="32"/>
        </w:rPr>
        <w:t xml:space="preserve"> </w:t>
      </w:r>
      <w:proofErr w:type="spellStart"/>
      <w:r w:rsidRPr="00DD4A1F">
        <w:rPr>
          <w:sz w:val="32"/>
          <w:szCs w:val="32"/>
        </w:rPr>
        <w:t>тўхташиш</w:t>
      </w:r>
      <w:proofErr w:type="spellEnd"/>
      <w:r w:rsidRPr="00DD4A1F">
        <w:rPr>
          <w:sz w:val="32"/>
          <w:szCs w:val="32"/>
        </w:rPr>
        <w:t xml:space="preserve"> </w:t>
      </w:r>
      <w:proofErr w:type="spellStart"/>
      <w:r w:rsidRPr="00DD4A1F">
        <w:rPr>
          <w:sz w:val="32"/>
          <w:szCs w:val="32"/>
        </w:rPr>
        <w:t>мумкин</w:t>
      </w:r>
      <w:proofErr w:type="spellEnd"/>
      <w:r w:rsidRPr="00DD4A1F">
        <w:rPr>
          <w:sz w:val="32"/>
          <w:szCs w:val="32"/>
        </w:rPr>
        <w:t xml:space="preserve">? </w:t>
      </w:r>
      <w:proofErr w:type="spellStart"/>
      <w:r w:rsidRPr="00DD4A1F">
        <w:rPr>
          <w:sz w:val="32"/>
          <w:szCs w:val="32"/>
        </w:rPr>
        <w:t>Боғлам</w:t>
      </w:r>
      <w:proofErr w:type="spellEnd"/>
      <w:r w:rsidRPr="00DD4A1F">
        <w:rPr>
          <w:sz w:val="32"/>
          <w:szCs w:val="32"/>
        </w:rPr>
        <w:t xml:space="preserve"> </w:t>
      </w:r>
      <w:proofErr w:type="spellStart"/>
      <w:r w:rsidRPr="00DD4A1F">
        <w:rPr>
          <w:sz w:val="32"/>
          <w:szCs w:val="32"/>
        </w:rPr>
        <w:t>қўйиш</w:t>
      </w:r>
      <w:proofErr w:type="spellEnd"/>
      <w:r w:rsidRPr="00DD4A1F">
        <w:rPr>
          <w:sz w:val="32"/>
          <w:szCs w:val="32"/>
        </w:rPr>
        <w:t xml:space="preserve"> </w:t>
      </w:r>
      <w:proofErr w:type="spellStart"/>
      <w:r w:rsidRPr="00DD4A1F">
        <w:rPr>
          <w:sz w:val="32"/>
          <w:szCs w:val="32"/>
        </w:rPr>
        <w:t>босқичларини</w:t>
      </w:r>
      <w:proofErr w:type="spellEnd"/>
      <w:r w:rsidRPr="00DD4A1F">
        <w:rPr>
          <w:sz w:val="32"/>
          <w:szCs w:val="32"/>
        </w:rPr>
        <w:t xml:space="preserve"> </w:t>
      </w:r>
      <w:proofErr w:type="spellStart"/>
      <w:r w:rsidRPr="00DD4A1F">
        <w:rPr>
          <w:sz w:val="32"/>
          <w:szCs w:val="32"/>
        </w:rPr>
        <w:t>кўрсатинг</w:t>
      </w:r>
      <w:proofErr w:type="spellEnd"/>
      <w:r w:rsidRPr="00DD4A1F">
        <w:rPr>
          <w:sz w:val="32"/>
          <w:szCs w:val="32"/>
        </w:rPr>
        <w:t>.</w:t>
      </w:r>
    </w:p>
    <w:p w:rsidR="00D449ED" w:rsidRPr="00DD4A1F" w:rsidRDefault="00D449ED" w:rsidP="00D449ED"/>
    <w:p w:rsidR="00DD4A1F" w:rsidRPr="00DD4A1F" w:rsidRDefault="00DD4A1F" w:rsidP="00DD4A1F">
      <w:pPr>
        <w:pStyle w:val="aff4"/>
        <w:ind w:right="-1"/>
        <w:rPr>
          <w:sz w:val="32"/>
          <w:szCs w:val="32"/>
        </w:rPr>
      </w:pPr>
      <w:r w:rsidRPr="006E334E">
        <w:rPr>
          <w:b/>
          <w:sz w:val="32"/>
          <w:szCs w:val="32"/>
        </w:rPr>
        <w:t>4.</w:t>
      </w:r>
      <w:r w:rsidRPr="00DD4A1F">
        <w:rPr>
          <w:sz w:val="32"/>
          <w:szCs w:val="32"/>
        </w:rPr>
        <w:t xml:space="preserve"> </w:t>
      </w:r>
      <w:proofErr w:type="spellStart"/>
      <w:r w:rsidRPr="00DD4A1F">
        <w:rPr>
          <w:sz w:val="32"/>
          <w:szCs w:val="32"/>
        </w:rPr>
        <w:t>Ҳожатга</w:t>
      </w:r>
      <w:proofErr w:type="spellEnd"/>
      <w:r w:rsidRPr="00DD4A1F">
        <w:rPr>
          <w:sz w:val="32"/>
          <w:szCs w:val="32"/>
        </w:rPr>
        <w:t xml:space="preserve"> </w:t>
      </w:r>
      <w:proofErr w:type="spellStart"/>
      <w:r w:rsidRPr="00DD4A1F">
        <w:rPr>
          <w:sz w:val="32"/>
          <w:szCs w:val="32"/>
        </w:rPr>
        <w:t>чиққан</w:t>
      </w:r>
      <w:proofErr w:type="spellEnd"/>
      <w:r w:rsidRPr="00DD4A1F">
        <w:rPr>
          <w:sz w:val="32"/>
          <w:szCs w:val="32"/>
        </w:rPr>
        <w:t xml:space="preserve"> </w:t>
      </w:r>
      <w:proofErr w:type="spellStart"/>
      <w:r w:rsidRPr="00DD4A1F">
        <w:rPr>
          <w:sz w:val="32"/>
          <w:szCs w:val="32"/>
        </w:rPr>
        <w:t>пайтда</w:t>
      </w:r>
      <w:proofErr w:type="spellEnd"/>
      <w:r w:rsidRPr="00DD4A1F">
        <w:rPr>
          <w:sz w:val="32"/>
          <w:szCs w:val="32"/>
        </w:rPr>
        <w:t xml:space="preserve"> </w:t>
      </w:r>
      <w:proofErr w:type="spellStart"/>
      <w:r w:rsidRPr="00DD4A1F">
        <w:rPr>
          <w:sz w:val="32"/>
          <w:szCs w:val="32"/>
        </w:rPr>
        <w:t>беморнинг</w:t>
      </w:r>
      <w:proofErr w:type="spellEnd"/>
      <w:r w:rsidRPr="00DD4A1F">
        <w:rPr>
          <w:sz w:val="32"/>
          <w:szCs w:val="32"/>
        </w:rPr>
        <w:t xml:space="preserve"> боши </w:t>
      </w:r>
      <w:proofErr w:type="spellStart"/>
      <w:r w:rsidRPr="00DD4A1F">
        <w:rPr>
          <w:sz w:val="32"/>
          <w:szCs w:val="32"/>
        </w:rPr>
        <w:t>айланиб</w:t>
      </w:r>
      <w:proofErr w:type="spellEnd"/>
      <w:r w:rsidRPr="00DD4A1F">
        <w:rPr>
          <w:sz w:val="32"/>
          <w:szCs w:val="32"/>
        </w:rPr>
        <w:t xml:space="preserve">, </w:t>
      </w:r>
      <w:proofErr w:type="spellStart"/>
      <w:r w:rsidRPr="00DD4A1F">
        <w:rPr>
          <w:sz w:val="32"/>
          <w:szCs w:val="32"/>
        </w:rPr>
        <w:t>ҳушини</w:t>
      </w:r>
      <w:proofErr w:type="spellEnd"/>
      <w:r w:rsidRPr="00DD4A1F">
        <w:rPr>
          <w:sz w:val="32"/>
          <w:szCs w:val="32"/>
        </w:rPr>
        <w:t xml:space="preserve"> </w:t>
      </w:r>
      <w:proofErr w:type="spellStart"/>
      <w:r w:rsidRPr="00DD4A1F">
        <w:rPr>
          <w:sz w:val="32"/>
          <w:szCs w:val="32"/>
        </w:rPr>
        <w:t>йўқотган</w:t>
      </w:r>
      <w:proofErr w:type="spellEnd"/>
      <w:r w:rsidRPr="00DD4A1F">
        <w:rPr>
          <w:sz w:val="32"/>
          <w:szCs w:val="32"/>
        </w:rPr>
        <w:t xml:space="preserve">. </w:t>
      </w:r>
      <w:proofErr w:type="spellStart"/>
      <w:r w:rsidRPr="00DD4A1F">
        <w:rPr>
          <w:sz w:val="32"/>
          <w:szCs w:val="32"/>
        </w:rPr>
        <w:t>Кўрик</w:t>
      </w:r>
      <w:proofErr w:type="spellEnd"/>
      <w:r w:rsidRPr="00DD4A1F">
        <w:rPr>
          <w:sz w:val="32"/>
          <w:szCs w:val="32"/>
        </w:rPr>
        <w:t xml:space="preserve"> </w:t>
      </w:r>
      <w:proofErr w:type="spellStart"/>
      <w:r w:rsidRPr="00DD4A1F">
        <w:rPr>
          <w:sz w:val="32"/>
          <w:szCs w:val="32"/>
        </w:rPr>
        <w:t>вақтида</w:t>
      </w:r>
      <w:proofErr w:type="spellEnd"/>
      <w:r w:rsidRPr="00DD4A1F">
        <w:rPr>
          <w:sz w:val="32"/>
          <w:szCs w:val="32"/>
        </w:rPr>
        <w:t xml:space="preserve"> </w:t>
      </w:r>
      <w:proofErr w:type="spellStart"/>
      <w:r w:rsidRPr="00DD4A1F">
        <w:rPr>
          <w:sz w:val="32"/>
          <w:szCs w:val="32"/>
        </w:rPr>
        <w:t>тери</w:t>
      </w:r>
      <w:proofErr w:type="spellEnd"/>
      <w:r w:rsidRPr="00DD4A1F">
        <w:rPr>
          <w:sz w:val="32"/>
          <w:szCs w:val="32"/>
        </w:rPr>
        <w:t xml:space="preserve"> </w:t>
      </w:r>
      <w:proofErr w:type="spellStart"/>
      <w:r w:rsidRPr="00DD4A1F">
        <w:rPr>
          <w:sz w:val="32"/>
          <w:szCs w:val="32"/>
        </w:rPr>
        <w:t>қопламлари</w:t>
      </w:r>
      <w:proofErr w:type="spellEnd"/>
      <w:r w:rsidRPr="00DD4A1F">
        <w:rPr>
          <w:sz w:val="32"/>
          <w:szCs w:val="32"/>
        </w:rPr>
        <w:t xml:space="preserve"> </w:t>
      </w:r>
      <w:proofErr w:type="spellStart"/>
      <w:r w:rsidRPr="00DD4A1F">
        <w:rPr>
          <w:sz w:val="32"/>
          <w:szCs w:val="32"/>
        </w:rPr>
        <w:t>оқарган</w:t>
      </w:r>
      <w:proofErr w:type="spellEnd"/>
      <w:r w:rsidRPr="00DD4A1F">
        <w:rPr>
          <w:sz w:val="32"/>
          <w:szCs w:val="32"/>
        </w:rPr>
        <w:t xml:space="preserve">, </w:t>
      </w:r>
      <w:proofErr w:type="spellStart"/>
      <w:r w:rsidRPr="00DD4A1F">
        <w:rPr>
          <w:sz w:val="32"/>
          <w:szCs w:val="32"/>
        </w:rPr>
        <w:t>совиган</w:t>
      </w:r>
      <w:proofErr w:type="spellEnd"/>
      <w:r w:rsidRPr="00DD4A1F">
        <w:rPr>
          <w:sz w:val="32"/>
          <w:szCs w:val="32"/>
        </w:rPr>
        <w:t xml:space="preserve">, </w:t>
      </w:r>
      <w:proofErr w:type="spellStart"/>
      <w:r w:rsidRPr="00DD4A1F">
        <w:rPr>
          <w:sz w:val="32"/>
          <w:szCs w:val="32"/>
        </w:rPr>
        <w:lastRenderedPageBreak/>
        <w:t>ёпишқоқ</w:t>
      </w:r>
      <w:proofErr w:type="spellEnd"/>
      <w:r w:rsidRPr="00DD4A1F">
        <w:rPr>
          <w:sz w:val="32"/>
          <w:szCs w:val="32"/>
        </w:rPr>
        <w:t xml:space="preserve"> тер </w:t>
      </w:r>
      <w:proofErr w:type="spellStart"/>
      <w:r w:rsidRPr="00DD4A1F">
        <w:rPr>
          <w:sz w:val="32"/>
          <w:szCs w:val="32"/>
        </w:rPr>
        <w:t>билан</w:t>
      </w:r>
      <w:proofErr w:type="spellEnd"/>
      <w:r w:rsidRPr="00DD4A1F">
        <w:rPr>
          <w:sz w:val="32"/>
          <w:szCs w:val="32"/>
        </w:rPr>
        <w:t xml:space="preserve"> </w:t>
      </w:r>
      <w:proofErr w:type="spellStart"/>
      <w:r w:rsidRPr="00DD4A1F">
        <w:rPr>
          <w:sz w:val="32"/>
          <w:szCs w:val="32"/>
        </w:rPr>
        <w:t>қопланган</w:t>
      </w:r>
      <w:proofErr w:type="spellEnd"/>
      <w:r w:rsidRPr="00DD4A1F">
        <w:rPr>
          <w:sz w:val="32"/>
          <w:szCs w:val="32"/>
        </w:rPr>
        <w:t xml:space="preserve">. </w:t>
      </w:r>
      <w:proofErr w:type="spellStart"/>
      <w:r w:rsidRPr="00DD4A1F">
        <w:rPr>
          <w:sz w:val="32"/>
          <w:szCs w:val="32"/>
        </w:rPr>
        <w:t>Томир</w:t>
      </w:r>
      <w:proofErr w:type="spellEnd"/>
      <w:r w:rsidRPr="00DD4A1F">
        <w:rPr>
          <w:sz w:val="32"/>
          <w:szCs w:val="32"/>
        </w:rPr>
        <w:t xml:space="preserve"> </w:t>
      </w:r>
      <w:proofErr w:type="spellStart"/>
      <w:r w:rsidRPr="00DD4A1F">
        <w:rPr>
          <w:sz w:val="32"/>
          <w:szCs w:val="32"/>
        </w:rPr>
        <w:t>уриши</w:t>
      </w:r>
      <w:proofErr w:type="spellEnd"/>
      <w:r w:rsidRPr="00DD4A1F">
        <w:rPr>
          <w:sz w:val="32"/>
          <w:szCs w:val="32"/>
        </w:rPr>
        <w:t xml:space="preserve"> </w:t>
      </w:r>
      <w:proofErr w:type="spellStart"/>
      <w:r w:rsidRPr="00DD4A1F">
        <w:rPr>
          <w:sz w:val="32"/>
          <w:szCs w:val="32"/>
        </w:rPr>
        <w:t>минутига</w:t>
      </w:r>
      <w:proofErr w:type="spellEnd"/>
      <w:r w:rsidRPr="00DD4A1F">
        <w:rPr>
          <w:sz w:val="32"/>
          <w:szCs w:val="32"/>
        </w:rPr>
        <w:t xml:space="preserve"> 130 </w:t>
      </w:r>
      <w:proofErr w:type="spellStart"/>
      <w:r w:rsidRPr="00DD4A1F">
        <w:rPr>
          <w:sz w:val="32"/>
          <w:szCs w:val="32"/>
        </w:rPr>
        <w:t>маротаба</w:t>
      </w:r>
      <w:proofErr w:type="spellEnd"/>
      <w:r w:rsidRPr="00DD4A1F">
        <w:rPr>
          <w:sz w:val="32"/>
          <w:szCs w:val="32"/>
        </w:rPr>
        <w:t xml:space="preserve">, </w:t>
      </w:r>
      <w:proofErr w:type="spellStart"/>
      <w:r w:rsidRPr="00DD4A1F">
        <w:rPr>
          <w:sz w:val="32"/>
          <w:szCs w:val="32"/>
        </w:rPr>
        <w:t>тўлалиги</w:t>
      </w:r>
      <w:proofErr w:type="spellEnd"/>
      <w:r w:rsidRPr="00DD4A1F">
        <w:rPr>
          <w:sz w:val="32"/>
          <w:szCs w:val="32"/>
        </w:rPr>
        <w:t xml:space="preserve"> </w:t>
      </w:r>
      <w:proofErr w:type="spellStart"/>
      <w:r w:rsidRPr="00DD4A1F">
        <w:rPr>
          <w:sz w:val="32"/>
          <w:szCs w:val="32"/>
        </w:rPr>
        <w:t>сустлашган</w:t>
      </w:r>
      <w:proofErr w:type="spellEnd"/>
      <w:r w:rsidRPr="00DD4A1F">
        <w:rPr>
          <w:sz w:val="32"/>
          <w:szCs w:val="32"/>
        </w:rPr>
        <w:t xml:space="preserve">. </w:t>
      </w:r>
      <w:proofErr w:type="spellStart"/>
      <w:r w:rsidRPr="00DD4A1F">
        <w:rPr>
          <w:sz w:val="32"/>
          <w:szCs w:val="32"/>
        </w:rPr>
        <w:t>Артериал</w:t>
      </w:r>
      <w:proofErr w:type="spellEnd"/>
      <w:r w:rsidRPr="00DD4A1F">
        <w:rPr>
          <w:sz w:val="32"/>
          <w:szCs w:val="32"/>
        </w:rPr>
        <w:t xml:space="preserve"> </w:t>
      </w:r>
      <w:proofErr w:type="spellStart"/>
      <w:r w:rsidRPr="00DD4A1F">
        <w:rPr>
          <w:sz w:val="32"/>
          <w:szCs w:val="32"/>
        </w:rPr>
        <w:t>қон</w:t>
      </w:r>
      <w:proofErr w:type="spellEnd"/>
      <w:r w:rsidRPr="00DD4A1F">
        <w:rPr>
          <w:sz w:val="32"/>
          <w:szCs w:val="32"/>
        </w:rPr>
        <w:t xml:space="preserve"> </w:t>
      </w:r>
      <w:proofErr w:type="spellStart"/>
      <w:r w:rsidRPr="00DD4A1F">
        <w:rPr>
          <w:sz w:val="32"/>
          <w:szCs w:val="32"/>
        </w:rPr>
        <w:t>босими</w:t>
      </w:r>
      <w:proofErr w:type="spellEnd"/>
      <w:r w:rsidRPr="00DD4A1F">
        <w:rPr>
          <w:sz w:val="32"/>
          <w:szCs w:val="32"/>
        </w:rPr>
        <w:t xml:space="preserve"> 100/70 мм сим уст </w:t>
      </w:r>
      <w:proofErr w:type="spellStart"/>
      <w:r w:rsidRPr="00DD4A1F">
        <w:rPr>
          <w:sz w:val="32"/>
          <w:szCs w:val="32"/>
        </w:rPr>
        <w:t>гача</w:t>
      </w:r>
      <w:proofErr w:type="spellEnd"/>
      <w:r w:rsidRPr="00DD4A1F">
        <w:rPr>
          <w:sz w:val="32"/>
          <w:szCs w:val="32"/>
        </w:rPr>
        <w:t xml:space="preserve"> </w:t>
      </w:r>
      <w:proofErr w:type="spellStart"/>
      <w:r w:rsidRPr="00DD4A1F">
        <w:rPr>
          <w:sz w:val="32"/>
          <w:szCs w:val="32"/>
        </w:rPr>
        <w:t>пасайган</w:t>
      </w:r>
      <w:proofErr w:type="spellEnd"/>
      <w:r w:rsidRPr="00DD4A1F">
        <w:rPr>
          <w:sz w:val="32"/>
          <w:szCs w:val="32"/>
        </w:rPr>
        <w:t xml:space="preserve">. </w:t>
      </w:r>
      <w:proofErr w:type="spellStart"/>
      <w:r w:rsidRPr="00DD4A1F">
        <w:rPr>
          <w:sz w:val="32"/>
          <w:szCs w:val="32"/>
        </w:rPr>
        <w:t>Беморнинг</w:t>
      </w:r>
      <w:proofErr w:type="spellEnd"/>
      <w:r w:rsidRPr="00DD4A1F">
        <w:rPr>
          <w:sz w:val="32"/>
          <w:szCs w:val="32"/>
        </w:rPr>
        <w:t xml:space="preserve"> </w:t>
      </w:r>
      <w:proofErr w:type="spellStart"/>
      <w:r w:rsidRPr="00DD4A1F">
        <w:rPr>
          <w:sz w:val="32"/>
          <w:szCs w:val="32"/>
        </w:rPr>
        <w:t>кўп</w:t>
      </w:r>
      <w:proofErr w:type="spellEnd"/>
      <w:r w:rsidRPr="00DD4A1F">
        <w:rPr>
          <w:sz w:val="32"/>
          <w:szCs w:val="32"/>
        </w:rPr>
        <w:t xml:space="preserve"> </w:t>
      </w:r>
      <w:proofErr w:type="spellStart"/>
      <w:r w:rsidRPr="00DD4A1F">
        <w:rPr>
          <w:sz w:val="32"/>
          <w:szCs w:val="32"/>
        </w:rPr>
        <w:t>миқдорда</w:t>
      </w:r>
      <w:proofErr w:type="spellEnd"/>
      <w:r w:rsidRPr="00DD4A1F">
        <w:rPr>
          <w:sz w:val="32"/>
          <w:szCs w:val="32"/>
        </w:rPr>
        <w:t xml:space="preserve"> </w:t>
      </w:r>
      <w:proofErr w:type="spellStart"/>
      <w:r w:rsidRPr="00DD4A1F">
        <w:rPr>
          <w:sz w:val="32"/>
          <w:szCs w:val="32"/>
        </w:rPr>
        <w:t>суюқ</w:t>
      </w:r>
      <w:proofErr w:type="spellEnd"/>
      <w:r w:rsidRPr="00DD4A1F">
        <w:rPr>
          <w:sz w:val="32"/>
          <w:szCs w:val="32"/>
        </w:rPr>
        <w:t xml:space="preserve">, </w:t>
      </w:r>
      <w:proofErr w:type="spellStart"/>
      <w:r w:rsidRPr="00DD4A1F">
        <w:rPr>
          <w:sz w:val="32"/>
          <w:szCs w:val="32"/>
        </w:rPr>
        <w:t>қора</w:t>
      </w:r>
      <w:proofErr w:type="spellEnd"/>
      <w:r w:rsidRPr="00DD4A1F">
        <w:rPr>
          <w:sz w:val="32"/>
          <w:szCs w:val="32"/>
        </w:rPr>
        <w:t xml:space="preserve"> </w:t>
      </w:r>
      <w:proofErr w:type="spellStart"/>
      <w:r w:rsidRPr="00DD4A1F">
        <w:rPr>
          <w:sz w:val="32"/>
          <w:szCs w:val="32"/>
        </w:rPr>
        <w:t>рангда</w:t>
      </w:r>
      <w:proofErr w:type="spellEnd"/>
      <w:r w:rsidRPr="00DD4A1F">
        <w:rPr>
          <w:sz w:val="32"/>
          <w:szCs w:val="32"/>
        </w:rPr>
        <w:t xml:space="preserve"> </w:t>
      </w:r>
      <w:proofErr w:type="spellStart"/>
      <w:r w:rsidRPr="00DD4A1F">
        <w:rPr>
          <w:sz w:val="32"/>
          <w:szCs w:val="32"/>
        </w:rPr>
        <w:t>ичи</w:t>
      </w:r>
      <w:proofErr w:type="spellEnd"/>
      <w:r w:rsidRPr="00DD4A1F">
        <w:rPr>
          <w:sz w:val="32"/>
          <w:szCs w:val="32"/>
        </w:rPr>
        <w:t xml:space="preserve"> </w:t>
      </w:r>
      <w:proofErr w:type="spellStart"/>
      <w:r w:rsidRPr="00DD4A1F">
        <w:rPr>
          <w:sz w:val="32"/>
          <w:szCs w:val="32"/>
        </w:rPr>
        <w:t>келган</w:t>
      </w:r>
      <w:proofErr w:type="spellEnd"/>
      <w:r w:rsidRPr="00DD4A1F">
        <w:rPr>
          <w:sz w:val="32"/>
          <w:szCs w:val="32"/>
        </w:rPr>
        <w:t>.</w:t>
      </w:r>
    </w:p>
    <w:p w:rsidR="00DD4A1F" w:rsidRPr="00DD4A1F" w:rsidRDefault="00DD4A1F" w:rsidP="00DD4A1F">
      <w:pPr>
        <w:pStyle w:val="aff4"/>
        <w:ind w:right="-1"/>
        <w:rPr>
          <w:sz w:val="32"/>
          <w:szCs w:val="32"/>
        </w:rPr>
      </w:pPr>
      <w:r w:rsidRPr="00DD4A1F">
        <w:rPr>
          <w:sz w:val="32"/>
          <w:szCs w:val="32"/>
        </w:rPr>
        <w:tab/>
      </w:r>
      <w:proofErr w:type="spellStart"/>
      <w:r w:rsidRPr="00DD4A1F">
        <w:rPr>
          <w:sz w:val="32"/>
          <w:szCs w:val="32"/>
        </w:rPr>
        <w:t>Ҳушдан</w:t>
      </w:r>
      <w:proofErr w:type="spellEnd"/>
      <w:r w:rsidRPr="00DD4A1F">
        <w:rPr>
          <w:sz w:val="32"/>
          <w:szCs w:val="32"/>
        </w:rPr>
        <w:t xml:space="preserve"> </w:t>
      </w:r>
      <w:proofErr w:type="spellStart"/>
      <w:r w:rsidRPr="00DD4A1F">
        <w:rPr>
          <w:sz w:val="32"/>
          <w:szCs w:val="32"/>
        </w:rPr>
        <w:t>кетиш</w:t>
      </w:r>
      <w:proofErr w:type="spellEnd"/>
      <w:r w:rsidRPr="00DD4A1F">
        <w:rPr>
          <w:sz w:val="32"/>
          <w:szCs w:val="32"/>
        </w:rPr>
        <w:t xml:space="preserve"> </w:t>
      </w:r>
      <w:proofErr w:type="spellStart"/>
      <w:r w:rsidRPr="00DD4A1F">
        <w:rPr>
          <w:sz w:val="32"/>
          <w:szCs w:val="32"/>
        </w:rPr>
        <w:t>ва</w:t>
      </w:r>
      <w:proofErr w:type="spellEnd"/>
      <w:r w:rsidRPr="00DD4A1F">
        <w:rPr>
          <w:sz w:val="32"/>
          <w:szCs w:val="32"/>
        </w:rPr>
        <w:t xml:space="preserve"> </w:t>
      </w:r>
      <w:proofErr w:type="spellStart"/>
      <w:r w:rsidRPr="00DD4A1F">
        <w:rPr>
          <w:sz w:val="32"/>
          <w:szCs w:val="32"/>
        </w:rPr>
        <w:t>бемор</w:t>
      </w:r>
      <w:proofErr w:type="spellEnd"/>
      <w:r w:rsidRPr="00DD4A1F">
        <w:rPr>
          <w:sz w:val="32"/>
          <w:szCs w:val="32"/>
        </w:rPr>
        <w:t xml:space="preserve"> </w:t>
      </w:r>
      <w:proofErr w:type="spellStart"/>
      <w:r w:rsidRPr="00DD4A1F">
        <w:rPr>
          <w:sz w:val="32"/>
          <w:szCs w:val="32"/>
        </w:rPr>
        <w:t>аҳволи</w:t>
      </w:r>
      <w:proofErr w:type="spellEnd"/>
      <w:r w:rsidRPr="00DD4A1F">
        <w:rPr>
          <w:sz w:val="32"/>
          <w:szCs w:val="32"/>
        </w:rPr>
        <w:t xml:space="preserve"> </w:t>
      </w:r>
      <w:proofErr w:type="spellStart"/>
      <w:r w:rsidRPr="00DD4A1F">
        <w:rPr>
          <w:sz w:val="32"/>
          <w:szCs w:val="32"/>
        </w:rPr>
        <w:t>оғирлигининг</w:t>
      </w:r>
      <w:proofErr w:type="spellEnd"/>
      <w:r w:rsidRPr="00DD4A1F">
        <w:rPr>
          <w:sz w:val="32"/>
          <w:szCs w:val="32"/>
        </w:rPr>
        <w:t xml:space="preserve"> </w:t>
      </w:r>
      <w:proofErr w:type="spellStart"/>
      <w:r w:rsidRPr="00DD4A1F">
        <w:rPr>
          <w:sz w:val="32"/>
          <w:szCs w:val="32"/>
        </w:rPr>
        <w:t>сабаби</w:t>
      </w:r>
      <w:proofErr w:type="spellEnd"/>
      <w:r w:rsidRPr="00DD4A1F">
        <w:rPr>
          <w:sz w:val="32"/>
          <w:szCs w:val="32"/>
        </w:rPr>
        <w:t xml:space="preserve"> </w:t>
      </w:r>
      <w:proofErr w:type="spellStart"/>
      <w:r w:rsidRPr="00DD4A1F">
        <w:rPr>
          <w:sz w:val="32"/>
          <w:szCs w:val="32"/>
        </w:rPr>
        <w:t>нимада</w:t>
      </w:r>
      <w:proofErr w:type="spellEnd"/>
      <w:r w:rsidRPr="00DD4A1F">
        <w:rPr>
          <w:sz w:val="32"/>
          <w:szCs w:val="32"/>
        </w:rPr>
        <w:t xml:space="preserve">? </w:t>
      </w:r>
      <w:proofErr w:type="spellStart"/>
      <w:r w:rsidRPr="00DD4A1F">
        <w:rPr>
          <w:sz w:val="32"/>
          <w:szCs w:val="32"/>
        </w:rPr>
        <w:t>Ҳамширалик</w:t>
      </w:r>
      <w:proofErr w:type="spellEnd"/>
      <w:r w:rsidRPr="00DD4A1F">
        <w:rPr>
          <w:sz w:val="32"/>
          <w:szCs w:val="32"/>
        </w:rPr>
        <w:t xml:space="preserve"> </w:t>
      </w:r>
      <w:proofErr w:type="spellStart"/>
      <w:r w:rsidRPr="00DD4A1F">
        <w:rPr>
          <w:sz w:val="32"/>
          <w:szCs w:val="32"/>
        </w:rPr>
        <w:t>ёрдамини</w:t>
      </w:r>
      <w:proofErr w:type="spellEnd"/>
      <w:r w:rsidRPr="00DD4A1F">
        <w:rPr>
          <w:sz w:val="32"/>
          <w:szCs w:val="32"/>
        </w:rPr>
        <w:t xml:space="preserve"> </w:t>
      </w:r>
      <w:proofErr w:type="spellStart"/>
      <w:r w:rsidRPr="00DD4A1F">
        <w:rPr>
          <w:sz w:val="32"/>
          <w:szCs w:val="32"/>
        </w:rPr>
        <w:t>кўрсатиш</w:t>
      </w:r>
      <w:proofErr w:type="spellEnd"/>
      <w:r w:rsidRPr="00DD4A1F">
        <w:rPr>
          <w:sz w:val="32"/>
          <w:szCs w:val="32"/>
        </w:rPr>
        <w:t xml:space="preserve"> </w:t>
      </w:r>
      <w:proofErr w:type="spellStart"/>
      <w:r w:rsidRPr="00DD4A1F">
        <w:rPr>
          <w:sz w:val="32"/>
          <w:szCs w:val="32"/>
        </w:rPr>
        <w:t>тартиби</w:t>
      </w:r>
      <w:proofErr w:type="spellEnd"/>
      <w:r w:rsidRPr="00DD4A1F">
        <w:rPr>
          <w:sz w:val="32"/>
          <w:szCs w:val="32"/>
        </w:rPr>
        <w:t>.</w:t>
      </w:r>
    </w:p>
    <w:p w:rsidR="00DD4A1F" w:rsidRPr="00DD4A1F" w:rsidRDefault="00DD4A1F" w:rsidP="00DD4A1F">
      <w:pPr>
        <w:pStyle w:val="aff4"/>
        <w:ind w:left="-567" w:right="-1"/>
        <w:rPr>
          <w:sz w:val="32"/>
          <w:szCs w:val="32"/>
        </w:rPr>
      </w:pPr>
    </w:p>
    <w:p w:rsidR="00DD4A1F" w:rsidRPr="00DD4A1F" w:rsidRDefault="006E334E" w:rsidP="00DD4A1F">
      <w:pPr>
        <w:jc w:val="both"/>
        <w:rPr>
          <w:rFonts w:ascii="Times New Roman" w:hAnsi="Times New Roman"/>
          <w:sz w:val="32"/>
          <w:szCs w:val="32"/>
        </w:rPr>
      </w:pPr>
      <w:r w:rsidRPr="006E334E">
        <w:rPr>
          <w:rFonts w:ascii="Times New Roman" w:hAnsi="Times New Roman"/>
          <w:b/>
          <w:sz w:val="32"/>
          <w:szCs w:val="32"/>
        </w:rPr>
        <w:t>5</w:t>
      </w:r>
      <w:r w:rsidR="00DD4A1F" w:rsidRPr="006E334E">
        <w:rPr>
          <w:rFonts w:ascii="Times New Roman" w:hAnsi="Times New Roman"/>
          <w:b/>
          <w:sz w:val="32"/>
          <w:szCs w:val="32"/>
        </w:rPr>
        <w:t>.</w:t>
      </w:r>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Бемор</w:t>
      </w:r>
      <w:proofErr w:type="spellEnd"/>
      <w:r w:rsidR="00DD4A1F" w:rsidRPr="00DD4A1F">
        <w:rPr>
          <w:rFonts w:ascii="Times New Roman" w:hAnsi="Times New Roman"/>
          <w:sz w:val="32"/>
          <w:szCs w:val="32"/>
        </w:rPr>
        <w:t xml:space="preserve"> «кофе </w:t>
      </w:r>
      <w:proofErr w:type="spellStart"/>
      <w:r w:rsidR="00DD4A1F" w:rsidRPr="00DD4A1F">
        <w:rPr>
          <w:rFonts w:ascii="Times New Roman" w:hAnsi="Times New Roman"/>
          <w:sz w:val="32"/>
          <w:szCs w:val="32"/>
        </w:rPr>
        <w:t>қуйқаси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рангида</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қусган</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ахлати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қора</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рангда</w:t>
      </w:r>
      <w:proofErr w:type="spellEnd"/>
      <w:r w:rsidR="00DD4A1F" w:rsidRPr="00DD4A1F">
        <w:rPr>
          <w:rFonts w:ascii="Times New Roman" w:hAnsi="Times New Roman"/>
          <w:sz w:val="32"/>
          <w:szCs w:val="32"/>
        </w:rPr>
        <w:t xml:space="preserve">», ярим </w:t>
      </w:r>
      <w:proofErr w:type="spellStart"/>
      <w:r w:rsidR="00DD4A1F" w:rsidRPr="00DD4A1F">
        <w:rPr>
          <w:rFonts w:ascii="Times New Roman" w:hAnsi="Times New Roman"/>
          <w:sz w:val="32"/>
          <w:szCs w:val="32"/>
        </w:rPr>
        <w:t>суюқ</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ҳолда</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Бемор</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аҳволи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оғир</w:t>
      </w:r>
      <w:proofErr w:type="spellEnd"/>
      <w:r w:rsidR="00DD4A1F" w:rsidRPr="00DD4A1F">
        <w:rPr>
          <w:rFonts w:ascii="Times New Roman" w:hAnsi="Times New Roman"/>
          <w:sz w:val="32"/>
          <w:szCs w:val="32"/>
        </w:rPr>
        <w:t xml:space="preserve"> .</w:t>
      </w:r>
      <w:r w:rsidR="00DD4A1F" w:rsidRPr="00DD4A1F">
        <w:rPr>
          <w:rFonts w:ascii="Times New Roman" w:hAnsi="Times New Roman"/>
          <w:sz w:val="32"/>
          <w:szCs w:val="32"/>
          <w:lang w:val="en-US"/>
        </w:rPr>
        <w:t>PS</w:t>
      </w:r>
      <w:r w:rsidR="00DD4A1F" w:rsidRPr="00DD4A1F">
        <w:rPr>
          <w:rFonts w:ascii="Times New Roman" w:hAnsi="Times New Roman"/>
          <w:sz w:val="32"/>
          <w:szCs w:val="32"/>
        </w:rPr>
        <w:t xml:space="preserve">-100 АБ 90/60 </w:t>
      </w:r>
      <w:proofErr w:type="spellStart"/>
      <w:proofErr w:type="gramStart"/>
      <w:r w:rsidR="00DD4A1F" w:rsidRPr="00DD4A1F">
        <w:rPr>
          <w:rFonts w:ascii="Times New Roman" w:hAnsi="Times New Roman"/>
          <w:sz w:val="32"/>
          <w:szCs w:val="32"/>
        </w:rPr>
        <w:t>мм.сим</w:t>
      </w:r>
      <w:proofErr w:type="gramEnd"/>
      <w:r w:rsidR="00DD4A1F" w:rsidRPr="00DD4A1F">
        <w:rPr>
          <w:rFonts w:ascii="Times New Roman" w:hAnsi="Times New Roman"/>
          <w:sz w:val="32"/>
          <w:szCs w:val="32"/>
        </w:rPr>
        <w:t>.уст</w:t>
      </w:r>
      <w:proofErr w:type="spellEnd"/>
      <w:r w:rsidR="00DD4A1F" w:rsidRPr="00DD4A1F">
        <w:rPr>
          <w:rFonts w:ascii="Times New Roman" w:hAnsi="Times New Roman"/>
          <w:sz w:val="32"/>
          <w:szCs w:val="32"/>
        </w:rPr>
        <w:t xml:space="preserve">. га </w:t>
      </w:r>
      <w:proofErr w:type="spellStart"/>
      <w:r w:rsidR="00DD4A1F" w:rsidRPr="00DD4A1F">
        <w:rPr>
          <w:rFonts w:ascii="Times New Roman" w:hAnsi="Times New Roman"/>
          <w:sz w:val="32"/>
          <w:szCs w:val="32"/>
        </w:rPr>
        <w:t>тенг</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Тери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қопламлари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оқиш</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қорни</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юмшоқ</w:t>
      </w:r>
      <w:proofErr w:type="spellEnd"/>
      <w:r w:rsidR="00DD4A1F" w:rsidRPr="00DD4A1F">
        <w:rPr>
          <w:rFonts w:ascii="Times New Roman" w:hAnsi="Times New Roman"/>
          <w:sz w:val="32"/>
          <w:szCs w:val="32"/>
        </w:rPr>
        <w:t xml:space="preserve">, </w:t>
      </w:r>
      <w:proofErr w:type="spellStart"/>
      <w:r w:rsidR="00DD4A1F" w:rsidRPr="00DD4A1F">
        <w:rPr>
          <w:rFonts w:ascii="Times New Roman" w:hAnsi="Times New Roman"/>
          <w:sz w:val="32"/>
          <w:szCs w:val="32"/>
        </w:rPr>
        <w:t>оғриқсиз</w:t>
      </w:r>
      <w:proofErr w:type="spellEnd"/>
      <w:r w:rsidR="00DD4A1F" w:rsidRPr="00DD4A1F">
        <w:rPr>
          <w:rFonts w:ascii="Times New Roman" w:hAnsi="Times New Roman"/>
          <w:sz w:val="32"/>
          <w:szCs w:val="32"/>
        </w:rPr>
        <w:t xml:space="preserve">. </w:t>
      </w:r>
    </w:p>
    <w:p w:rsidR="00DD4A1F" w:rsidRPr="00DD4A1F" w:rsidRDefault="00DD4A1F" w:rsidP="00DD4A1F">
      <w:pPr>
        <w:ind w:left="-360" w:firstLine="360"/>
        <w:jc w:val="both"/>
        <w:rPr>
          <w:rFonts w:ascii="Times New Roman" w:hAnsi="Times New Roman"/>
          <w:sz w:val="32"/>
          <w:szCs w:val="32"/>
        </w:rPr>
      </w:pPr>
      <w:r w:rsidRPr="00DD4A1F">
        <w:rPr>
          <w:rFonts w:ascii="Times New Roman" w:hAnsi="Times New Roman"/>
          <w:sz w:val="32"/>
          <w:szCs w:val="32"/>
        </w:rPr>
        <w:t xml:space="preserve"> </w:t>
      </w:r>
      <w:proofErr w:type="spellStart"/>
      <w:r w:rsidRPr="00DD4A1F">
        <w:rPr>
          <w:rFonts w:ascii="Times New Roman" w:hAnsi="Times New Roman"/>
          <w:sz w:val="32"/>
          <w:szCs w:val="32"/>
        </w:rPr>
        <w:t>Сизнинг</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ташхисингиз</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ва</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қиладиган</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ишларингиз</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нималардан</w:t>
      </w:r>
      <w:proofErr w:type="spellEnd"/>
      <w:r w:rsidRPr="00DD4A1F">
        <w:rPr>
          <w:rFonts w:ascii="Times New Roman" w:hAnsi="Times New Roman"/>
          <w:sz w:val="32"/>
          <w:szCs w:val="32"/>
        </w:rPr>
        <w:t xml:space="preserve"> </w:t>
      </w:r>
      <w:proofErr w:type="spellStart"/>
      <w:r w:rsidRPr="00DD4A1F">
        <w:rPr>
          <w:rFonts w:ascii="Times New Roman" w:hAnsi="Times New Roman"/>
          <w:sz w:val="32"/>
          <w:szCs w:val="32"/>
        </w:rPr>
        <w:t>иборат</w:t>
      </w:r>
      <w:proofErr w:type="spellEnd"/>
      <w:r w:rsidRPr="00DD4A1F">
        <w:rPr>
          <w:rFonts w:ascii="Times New Roman" w:hAnsi="Times New Roman"/>
          <w:sz w:val="32"/>
          <w:szCs w:val="32"/>
        </w:rPr>
        <w:t>?</w:t>
      </w:r>
    </w:p>
    <w:p w:rsidR="00DD4A1F" w:rsidRPr="00DD4A1F" w:rsidRDefault="00DD4A1F" w:rsidP="00DD4A1F">
      <w:pPr>
        <w:pStyle w:val="aff4"/>
        <w:ind w:right="-1"/>
        <w:rPr>
          <w:sz w:val="32"/>
          <w:szCs w:val="32"/>
        </w:rPr>
      </w:pPr>
    </w:p>
    <w:p w:rsidR="00DD4A1F" w:rsidRPr="00DD4A1F" w:rsidRDefault="00DD4A1F" w:rsidP="00DD4A1F">
      <w:pPr>
        <w:pStyle w:val="aff4"/>
        <w:ind w:left="228" w:right="-1"/>
        <w:rPr>
          <w:b/>
          <w:bCs/>
          <w:sz w:val="28"/>
          <w:szCs w:val="28"/>
        </w:rPr>
      </w:pPr>
      <w:r>
        <w:rPr>
          <w:b/>
          <w:bCs/>
          <w:sz w:val="28"/>
          <w:szCs w:val="28"/>
        </w:rPr>
        <w:t xml:space="preserve">                  </w:t>
      </w:r>
      <w:r w:rsidRPr="00DD4A1F">
        <w:rPr>
          <w:b/>
          <w:bCs/>
          <w:sz w:val="28"/>
          <w:szCs w:val="28"/>
        </w:rPr>
        <w:t>ВАЗИЯТЛИ МАСАЛАЛАР</w:t>
      </w:r>
      <w:r>
        <w:rPr>
          <w:b/>
          <w:bCs/>
          <w:sz w:val="28"/>
          <w:szCs w:val="28"/>
        </w:rPr>
        <w:t xml:space="preserve">  ЖАВОБЛАРИ</w:t>
      </w:r>
      <w:r w:rsidRPr="00DD4A1F">
        <w:rPr>
          <w:b/>
          <w:bCs/>
          <w:sz w:val="28"/>
          <w:szCs w:val="28"/>
        </w:rPr>
        <w:t>.</w:t>
      </w:r>
    </w:p>
    <w:p w:rsidR="00DD4A1F" w:rsidRPr="00172FA7" w:rsidRDefault="006E334E" w:rsidP="00DD4A1F">
      <w:pPr>
        <w:pStyle w:val="aff4"/>
        <w:ind w:right="-1" w:firstLine="720"/>
        <w:rPr>
          <w:sz w:val="32"/>
          <w:szCs w:val="32"/>
        </w:rPr>
      </w:pPr>
      <w:r>
        <w:rPr>
          <w:b/>
          <w:bCs/>
          <w:sz w:val="32"/>
          <w:szCs w:val="32"/>
        </w:rPr>
        <w:t>1</w:t>
      </w:r>
      <w:r w:rsidR="00DD4A1F" w:rsidRPr="00172FA7">
        <w:rPr>
          <w:b/>
          <w:bCs/>
          <w:sz w:val="32"/>
          <w:szCs w:val="32"/>
        </w:rPr>
        <w:t>.</w:t>
      </w:r>
      <w:r w:rsidR="00DD4A1F" w:rsidRPr="00172FA7">
        <w:rPr>
          <w:sz w:val="32"/>
          <w:szCs w:val="32"/>
        </w:rPr>
        <w:t xml:space="preserve"> </w:t>
      </w:r>
      <w:proofErr w:type="spellStart"/>
      <w:r w:rsidR="00DD4A1F" w:rsidRPr="00172FA7">
        <w:rPr>
          <w:sz w:val="32"/>
          <w:szCs w:val="32"/>
        </w:rPr>
        <w:t>Беморда</w:t>
      </w:r>
      <w:proofErr w:type="spellEnd"/>
      <w:r w:rsidR="00DD4A1F" w:rsidRPr="00172FA7">
        <w:rPr>
          <w:sz w:val="32"/>
          <w:szCs w:val="32"/>
        </w:rPr>
        <w:t xml:space="preserve"> </w:t>
      </w:r>
      <w:proofErr w:type="spellStart"/>
      <w:r w:rsidR="00DD4A1F" w:rsidRPr="00172FA7">
        <w:rPr>
          <w:sz w:val="32"/>
          <w:szCs w:val="32"/>
        </w:rPr>
        <w:t>талоқ</w:t>
      </w:r>
      <w:proofErr w:type="spellEnd"/>
      <w:r w:rsidR="00DD4A1F" w:rsidRPr="00172FA7">
        <w:rPr>
          <w:sz w:val="32"/>
          <w:szCs w:val="32"/>
        </w:rPr>
        <w:t xml:space="preserve"> </w:t>
      </w:r>
      <w:proofErr w:type="spellStart"/>
      <w:r w:rsidR="00DD4A1F" w:rsidRPr="00172FA7">
        <w:rPr>
          <w:sz w:val="32"/>
          <w:szCs w:val="32"/>
        </w:rPr>
        <w:t>жароҳатланган</w:t>
      </w:r>
      <w:proofErr w:type="spellEnd"/>
      <w:r w:rsidR="00DD4A1F" w:rsidRPr="00172FA7">
        <w:rPr>
          <w:sz w:val="32"/>
          <w:szCs w:val="32"/>
        </w:rPr>
        <w:t xml:space="preserve"> </w:t>
      </w:r>
      <w:proofErr w:type="spellStart"/>
      <w:r w:rsidR="00DD4A1F" w:rsidRPr="00172FA7">
        <w:rPr>
          <w:sz w:val="32"/>
          <w:szCs w:val="32"/>
        </w:rPr>
        <w:t>ва</w:t>
      </w:r>
      <w:proofErr w:type="spellEnd"/>
      <w:r w:rsidR="00DD4A1F" w:rsidRPr="00172FA7">
        <w:rPr>
          <w:sz w:val="32"/>
          <w:szCs w:val="32"/>
        </w:rPr>
        <w:t xml:space="preserve"> </w:t>
      </w:r>
      <w:proofErr w:type="spellStart"/>
      <w:r w:rsidR="00DD4A1F" w:rsidRPr="00172FA7">
        <w:rPr>
          <w:sz w:val="32"/>
          <w:szCs w:val="32"/>
        </w:rPr>
        <w:t>қорин</w:t>
      </w:r>
      <w:proofErr w:type="spellEnd"/>
      <w:r w:rsidR="00DD4A1F" w:rsidRPr="00172FA7">
        <w:rPr>
          <w:sz w:val="32"/>
          <w:szCs w:val="32"/>
        </w:rPr>
        <w:t xml:space="preserve"> </w:t>
      </w:r>
      <w:proofErr w:type="spellStart"/>
      <w:r w:rsidR="00DD4A1F" w:rsidRPr="00172FA7">
        <w:rPr>
          <w:sz w:val="32"/>
          <w:szCs w:val="32"/>
        </w:rPr>
        <w:t>бўшли</w:t>
      </w:r>
      <w:r w:rsidR="00DD4A1F">
        <w:rPr>
          <w:sz w:val="32"/>
          <w:szCs w:val="32"/>
        </w:rPr>
        <w:t>ғ</w:t>
      </w:r>
      <w:r w:rsidR="00DD4A1F" w:rsidRPr="00172FA7">
        <w:rPr>
          <w:sz w:val="32"/>
          <w:szCs w:val="32"/>
        </w:rPr>
        <w:t>ига</w:t>
      </w:r>
      <w:proofErr w:type="spellEnd"/>
      <w:r w:rsidR="00DD4A1F" w:rsidRPr="00172FA7">
        <w:rPr>
          <w:sz w:val="32"/>
          <w:szCs w:val="32"/>
        </w:rPr>
        <w:t xml:space="preserve">  ички </w:t>
      </w:r>
      <w:proofErr w:type="spellStart"/>
      <w:r w:rsidR="00DD4A1F" w:rsidRPr="00172FA7">
        <w:rPr>
          <w:sz w:val="32"/>
          <w:szCs w:val="32"/>
        </w:rPr>
        <w:t>паренхиматоз</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кетган</w:t>
      </w:r>
      <w:proofErr w:type="spellEnd"/>
      <w:r w:rsidR="00DD4A1F" w:rsidRPr="00172FA7">
        <w:rPr>
          <w:sz w:val="32"/>
          <w:szCs w:val="32"/>
        </w:rPr>
        <w:t xml:space="preserve">. </w:t>
      </w:r>
      <w:r w:rsidR="00DD4A1F">
        <w:rPr>
          <w:sz w:val="32"/>
          <w:szCs w:val="32"/>
          <w:u w:val="single"/>
        </w:rPr>
        <w:t>ЁРДАМ</w:t>
      </w:r>
      <w:r w:rsidR="00DD4A1F" w:rsidRPr="00172FA7">
        <w:rPr>
          <w:sz w:val="32"/>
          <w:szCs w:val="32"/>
          <w:u w:val="words"/>
        </w:rPr>
        <w:t xml:space="preserve"> </w:t>
      </w:r>
      <w:proofErr w:type="spellStart"/>
      <w:r w:rsidR="00DD4A1F" w:rsidRPr="00172FA7">
        <w:rPr>
          <w:sz w:val="32"/>
          <w:szCs w:val="32"/>
          <w:u w:val="words"/>
        </w:rPr>
        <w:t>бериш</w:t>
      </w:r>
      <w:proofErr w:type="spellEnd"/>
      <w:r w:rsidR="00DD4A1F" w:rsidRPr="00172FA7">
        <w:rPr>
          <w:sz w:val="32"/>
          <w:szCs w:val="32"/>
          <w:u w:val="words"/>
        </w:rPr>
        <w:t xml:space="preserve"> </w:t>
      </w:r>
      <w:proofErr w:type="spellStart"/>
      <w:r w:rsidR="00DD4A1F" w:rsidRPr="00172FA7">
        <w:rPr>
          <w:sz w:val="32"/>
          <w:szCs w:val="32"/>
          <w:u w:val="words"/>
        </w:rPr>
        <w:t>тартиби</w:t>
      </w:r>
      <w:proofErr w:type="spellEnd"/>
      <w:r w:rsidR="00DD4A1F" w:rsidRPr="00172FA7">
        <w:rPr>
          <w:sz w:val="32"/>
          <w:szCs w:val="32"/>
        </w:rPr>
        <w:t xml:space="preserve">: </w:t>
      </w:r>
      <w:proofErr w:type="spellStart"/>
      <w:r w:rsidR="00DD4A1F" w:rsidRPr="00172FA7">
        <w:rPr>
          <w:sz w:val="32"/>
          <w:szCs w:val="32"/>
        </w:rPr>
        <w:t>беморни</w:t>
      </w:r>
      <w:proofErr w:type="spellEnd"/>
      <w:r w:rsidR="00DD4A1F" w:rsidRPr="00172FA7">
        <w:rPr>
          <w:sz w:val="32"/>
          <w:szCs w:val="32"/>
        </w:rPr>
        <w:t xml:space="preserve"> </w:t>
      </w:r>
      <w:proofErr w:type="spellStart"/>
      <w:r w:rsidR="00DD4A1F" w:rsidRPr="00172FA7">
        <w:rPr>
          <w:sz w:val="32"/>
          <w:szCs w:val="32"/>
        </w:rPr>
        <w:t>ётқизиш</w:t>
      </w:r>
      <w:proofErr w:type="spellEnd"/>
      <w:r w:rsidR="00DD4A1F" w:rsidRPr="00172FA7">
        <w:rPr>
          <w:sz w:val="32"/>
          <w:szCs w:val="32"/>
        </w:rPr>
        <w:t xml:space="preserve">, </w:t>
      </w:r>
      <w:proofErr w:type="spellStart"/>
      <w:r w:rsidR="00DD4A1F" w:rsidRPr="00172FA7">
        <w:rPr>
          <w:sz w:val="32"/>
          <w:szCs w:val="32"/>
        </w:rPr>
        <w:t>қорнига</w:t>
      </w:r>
      <w:proofErr w:type="spellEnd"/>
      <w:r w:rsidR="00DD4A1F" w:rsidRPr="00172FA7">
        <w:rPr>
          <w:sz w:val="32"/>
          <w:szCs w:val="32"/>
        </w:rPr>
        <w:t xml:space="preserve"> </w:t>
      </w:r>
      <w:proofErr w:type="spellStart"/>
      <w:r w:rsidR="00DD4A1F" w:rsidRPr="00172FA7">
        <w:rPr>
          <w:sz w:val="32"/>
          <w:szCs w:val="32"/>
        </w:rPr>
        <w:t>музли</w:t>
      </w:r>
      <w:proofErr w:type="spellEnd"/>
      <w:r w:rsidR="00DD4A1F" w:rsidRPr="00172FA7">
        <w:rPr>
          <w:sz w:val="32"/>
          <w:szCs w:val="32"/>
        </w:rPr>
        <w:t xml:space="preserve"> </w:t>
      </w:r>
      <w:proofErr w:type="spellStart"/>
      <w:r w:rsidR="00DD4A1F" w:rsidRPr="00172FA7">
        <w:rPr>
          <w:sz w:val="32"/>
          <w:szCs w:val="32"/>
        </w:rPr>
        <w:t>халтача</w:t>
      </w:r>
      <w:proofErr w:type="spellEnd"/>
      <w:r w:rsidR="00DD4A1F" w:rsidRPr="00172FA7">
        <w:rPr>
          <w:sz w:val="32"/>
          <w:szCs w:val="32"/>
        </w:rPr>
        <w:t xml:space="preserve"> </w:t>
      </w:r>
      <w:proofErr w:type="spellStart"/>
      <w:r w:rsidR="00DD4A1F" w:rsidRPr="00172FA7">
        <w:rPr>
          <w:sz w:val="32"/>
          <w:szCs w:val="32"/>
        </w:rPr>
        <w:t>қўйиш</w:t>
      </w:r>
      <w:proofErr w:type="spellEnd"/>
      <w:r w:rsidR="00DD4A1F" w:rsidRPr="00172FA7">
        <w:rPr>
          <w:sz w:val="32"/>
          <w:szCs w:val="32"/>
        </w:rPr>
        <w:t xml:space="preserve">, </w:t>
      </w:r>
      <w:proofErr w:type="spellStart"/>
      <w:r w:rsidR="00DD4A1F" w:rsidRPr="00172FA7">
        <w:rPr>
          <w:sz w:val="32"/>
          <w:szCs w:val="32"/>
        </w:rPr>
        <w:t>овқатланиш</w:t>
      </w:r>
      <w:proofErr w:type="spellEnd"/>
      <w:r w:rsidR="00DD4A1F" w:rsidRPr="00172FA7">
        <w:rPr>
          <w:sz w:val="32"/>
          <w:szCs w:val="32"/>
        </w:rPr>
        <w:t xml:space="preserve"> </w:t>
      </w:r>
      <w:proofErr w:type="spellStart"/>
      <w:r w:rsidR="00DD4A1F" w:rsidRPr="00172FA7">
        <w:rPr>
          <w:sz w:val="32"/>
          <w:szCs w:val="32"/>
        </w:rPr>
        <w:t>ва</w:t>
      </w:r>
      <w:proofErr w:type="spellEnd"/>
      <w:r w:rsidR="00DD4A1F" w:rsidRPr="00172FA7">
        <w:rPr>
          <w:sz w:val="32"/>
          <w:szCs w:val="32"/>
        </w:rPr>
        <w:t xml:space="preserve"> </w:t>
      </w:r>
      <w:proofErr w:type="spellStart"/>
      <w:r w:rsidR="00DD4A1F" w:rsidRPr="00172FA7">
        <w:rPr>
          <w:sz w:val="32"/>
          <w:szCs w:val="32"/>
        </w:rPr>
        <w:t>суюқликлар</w:t>
      </w:r>
      <w:proofErr w:type="spellEnd"/>
      <w:r w:rsidR="00DD4A1F" w:rsidRPr="00172FA7">
        <w:rPr>
          <w:sz w:val="32"/>
          <w:szCs w:val="32"/>
        </w:rPr>
        <w:t xml:space="preserve"> </w:t>
      </w:r>
      <w:proofErr w:type="spellStart"/>
      <w:r w:rsidR="00DD4A1F" w:rsidRPr="00172FA7">
        <w:rPr>
          <w:sz w:val="32"/>
          <w:szCs w:val="32"/>
        </w:rPr>
        <w:t>ичишни</w:t>
      </w:r>
      <w:proofErr w:type="spellEnd"/>
      <w:r w:rsidR="00DD4A1F" w:rsidRPr="00172FA7">
        <w:rPr>
          <w:sz w:val="32"/>
          <w:szCs w:val="32"/>
        </w:rPr>
        <w:t xml:space="preserve"> ман </w:t>
      </w:r>
      <w:proofErr w:type="spellStart"/>
      <w:r w:rsidR="00DD4A1F" w:rsidRPr="00172FA7">
        <w:rPr>
          <w:sz w:val="32"/>
          <w:szCs w:val="32"/>
        </w:rPr>
        <w:t>этиш</w:t>
      </w:r>
      <w:proofErr w:type="spellEnd"/>
      <w:r w:rsidR="00DD4A1F" w:rsidRPr="00172FA7">
        <w:rPr>
          <w:sz w:val="32"/>
          <w:szCs w:val="32"/>
        </w:rPr>
        <w:t xml:space="preserve">, </w:t>
      </w:r>
      <w:proofErr w:type="spellStart"/>
      <w:r w:rsidR="00DD4A1F" w:rsidRPr="00172FA7">
        <w:rPr>
          <w:sz w:val="32"/>
          <w:szCs w:val="32"/>
        </w:rPr>
        <w:t>венага</w:t>
      </w:r>
      <w:proofErr w:type="spellEnd"/>
      <w:r w:rsidR="00DD4A1F" w:rsidRPr="00172FA7">
        <w:rPr>
          <w:sz w:val="32"/>
          <w:szCs w:val="32"/>
        </w:rPr>
        <w:t xml:space="preserve"> </w:t>
      </w:r>
      <w:proofErr w:type="spellStart"/>
      <w:r w:rsidR="00DD4A1F" w:rsidRPr="00172FA7">
        <w:rPr>
          <w:sz w:val="32"/>
          <w:szCs w:val="32"/>
        </w:rPr>
        <w:t>коагулянтлар</w:t>
      </w:r>
      <w:proofErr w:type="spellEnd"/>
      <w:r w:rsidR="00DD4A1F" w:rsidRPr="00172FA7">
        <w:rPr>
          <w:sz w:val="32"/>
          <w:szCs w:val="32"/>
        </w:rPr>
        <w:t xml:space="preserve"> </w:t>
      </w:r>
      <w:proofErr w:type="spellStart"/>
      <w:r w:rsidR="00DD4A1F" w:rsidRPr="00172FA7">
        <w:rPr>
          <w:sz w:val="32"/>
          <w:szCs w:val="32"/>
        </w:rPr>
        <w:t>юбориш</w:t>
      </w:r>
      <w:proofErr w:type="spellEnd"/>
      <w:r w:rsidR="00DD4A1F" w:rsidRPr="00172FA7">
        <w:rPr>
          <w:sz w:val="32"/>
          <w:szCs w:val="32"/>
        </w:rPr>
        <w:t xml:space="preserve">, </w:t>
      </w:r>
      <w:proofErr w:type="spellStart"/>
      <w:r w:rsidR="00DD4A1F" w:rsidRPr="00172FA7">
        <w:rPr>
          <w:sz w:val="32"/>
          <w:szCs w:val="32"/>
        </w:rPr>
        <w:t>зарур</w:t>
      </w:r>
      <w:proofErr w:type="spellEnd"/>
      <w:r w:rsidR="00DD4A1F" w:rsidRPr="00172FA7">
        <w:rPr>
          <w:sz w:val="32"/>
          <w:szCs w:val="32"/>
        </w:rPr>
        <w:t xml:space="preserve"> </w:t>
      </w:r>
      <w:proofErr w:type="spellStart"/>
      <w:r w:rsidR="00DD4A1F" w:rsidRPr="00172FA7">
        <w:rPr>
          <w:sz w:val="32"/>
          <w:szCs w:val="32"/>
        </w:rPr>
        <w:t>бўлса</w:t>
      </w:r>
      <w:proofErr w:type="spellEnd"/>
      <w:r w:rsidR="00DD4A1F" w:rsidRPr="00172FA7">
        <w:rPr>
          <w:sz w:val="32"/>
          <w:szCs w:val="32"/>
        </w:rPr>
        <w:t xml:space="preserve"> </w:t>
      </w:r>
      <w:proofErr w:type="spellStart"/>
      <w:r w:rsidR="00DD4A1F" w:rsidRPr="00172FA7">
        <w:rPr>
          <w:sz w:val="32"/>
          <w:szCs w:val="32"/>
        </w:rPr>
        <w:t>юрак-қон</w:t>
      </w:r>
      <w:proofErr w:type="spellEnd"/>
      <w:r w:rsidR="00DD4A1F" w:rsidRPr="00172FA7">
        <w:rPr>
          <w:sz w:val="32"/>
          <w:szCs w:val="32"/>
        </w:rPr>
        <w:t xml:space="preserve"> </w:t>
      </w:r>
      <w:proofErr w:type="spellStart"/>
      <w:r w:rsidR="00DD4A1F" w:rsidRPr="00172FA7">
        <w:rPr>
          <w:sz w:val="32"/>
          <w:szCs w:val="32"/>
        </w:rPr>
        <w:t>томир</w:t>
      </w:r>
      <w:proofErr w:type="spellEnd"/>
      <w:r w:rsidR="00DD4A1F" w:rsidRPr="00172FA7">
        <w:rPr>
          <w:sz w:val="32"/>
          <w:szCs w:val="32"/>
        </w:rPr>
        <w:t xml:space="preserve"> </w:t>
      </w:r>
      <w:proofErr w:type="spellStart"/>
      <w:r w:rsidR="00DD4A1F" w:rsidRPr="00172FA7">
        <w:rPr>
          <w:sz w:val="32"/>
          <w:szCs w:val="32"/>
        </w:rPr>
        <w:t>воситаларини</w:t>
      </w:r>
      <w:proofErr w:type="spellEnd"/>
      <w:r w:rsidR="00DD4A1F" w:rsidRPr="00172FA7">
        <w:rPr>
          <w:sz w:val="32"/>
          <w:szCs w:val="32"/>
        </w:rPr>
        <w:t xml:space="preserve"> </w:t>
      </w:r>
      <w:proofErr w:type="spellStart"/>
      <w:r w:rsidR="00DD4A1F" w:rsidRPr="00172FA7">
        <w:rPr>
          <w:sz w:val="32"/>
          <w:szCs w:val="32"/>
        </w:rPr>
        <w:t>юбориш</w:t>
      </w:r>
      <w:proofErr w:type="spellEnd"/>
      <w:r w:rsidR="00DD4A1F" w:rsidRPr="00172FA7">
        <w:rPr>
          <w:sz w:val="32"/>
          <w:szCs w:val="32"/>
        </w:rPr>
        <w:t xml:space="preserve">, </w:t>
      </w:r>
      <w:proofErr w:type="spellStart"/>
      <w:r w:rsidR="00DD4A1F" w:rsidRPr="00172FA7">
        <w:rPr>
          <w:sz w:val="32"/>
          <w:szCs w:val="32"/>
        </w:rPr>
        <w:t>шокка</w:t>
      </w:r>
      <w:proofErr w:type="spellEnd"/>
      <w:r w:rsidR="00DD4A1F" w:rsidRPr="00172FA7">
        <w:rPr>
          <w:sz w:val="32"/>
          <w:szCs w:val="32"/>
        </w:rPr>
        <w:t xml:space="preserve"> </w:t>
      </w:r>
      <w:proofErr w:type="spellStart"/>
      <w:r w:rsidR="00DD4A1F" w:rsidRPr="00172FA7">
        <w:rPr>
          <w:sz w:val="32"/>
          <w:szCs w:val="32"/>
        </w:rPr>
        <w:t>қарши</w:t>
      </w:r>
      <w:proofErr w:type="spellEnd"/>
      <w:r w:rsidR="00DD4A1F" w:rsidRPr="00172FA7">
        <w:rPr>
          <w:sz w:val="32"/>
          <w:szCs w:val="32"/>
        </w:rPr>
        <w:t xml:space="preserve"> </w:t>
      </w:r>
      <w:proofErr w:type="spellStart"/>
      <w:r w:rsidR="00DD4A1F" w:rsidRPr="00172FA7">
        <w:rPr>
          <w:sz w:val="32"/>
          <w:szCs w:val="32"/>
        </w:rPr>
        <w:t>полиглюкин</w:t>
      </w:r>
      <w:proofErr w:type="spellEnd"/>
      <w:r w:rsidR="00DD4A1F" w:rsidRPr="00172FA7">
        <w:rPr>
          <w:sz w:val="32"/>
          <w:szCs w:val="32"/>
        </w:rPr>
        <w:t xml:space="preserve">, </w:t>
      </w:r>
      <w:proofErr w:type="spellStart"/>
      <w:r w:rsidR="00DD4A1F" w:rsidRPr="00172FA7">
        <w:rPr>
          <w:sz w:val="32"/>
          <w:szCs w:val="32"/>
        </w:rPr>
        <w:t>желатиноль</w:t>
      </w:r>
      <w:proofErr w:type="spellEnd"/>
      <w:r w:rsidR="00DD4A1F" w:rsidRPr="00172FA7">
        <w:rPr>
          <w:sz w:val="32"/>
          <w:szCs w:val="32"/>
        </w:rPr>
        <w:t xml:space="preserve">, реополиглюкин </w:t>
      </w:r>
      <w:proofErr w:type="spellStart"/>
      <w:r w:rsidR="00DD4A1F" w:rsidRPr="00172FA7">
        <w:rPr>
          <w:sz w:val="32"/>
          <w:szCs w:val="32"/>
        </w:rPr>
        <w:t>юбориш</w:t>
      </w:r>
      <w:proofErr w:type="spellEnd"/>
      <w:r w:rsidR="00DD4A1F" w:rsidRPr="00172FA7">
        <w:rPr>
          <w:sz w:val="32"/>
          <w:szCs w:val="32"/>
        </w:rPr>
        <w:t xml:space="preserve">, </w:t>
      </w:r>
      <w:proofErr w:type="spellStart"/>
      <w:r w:rsidR="00DD4A1F" w:rsidRPr="00172FA7">
        <w:rPr>
          <w:sz w:val="32"/>
          <w:szCs w:val="32"/>
        </w:rPr>
        <w:t>беморни</w:t>
      </w:r>
      <w:proofErr w:type="spellEnd"/>
      <w:r w:rsidR="00DD4A1F" w:rsidRPr="00172FA7">
        <w:rPr>
          <w:sz w:val="32"/>
          <w:szCs w:val="32"/>
        </w:rPr>
        <w:t xml:space="preserve"> </w:t>
      </w:r>
      <w:proofErr w:type="spellStart"/>
      <w:r w:rsidR="00DD4A1F" w:rsidRPr="00172FA7">
        <w:rPr>
          <w:sz w:val="32"/>
          <w:szCs w:val="32"/>
        </w:rPr>
        <w:t>зудлик</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даволаш</w:t>
      </w:r>
      <w:proofErr w:type="spellEnd"/>
      <w:r w:rsidR="00DD4A1F" w:rsidRPr="00172FA7">
        <w:rPr>
          <w:sz w:val="32"/>
          <w:szCs w:val="32"/>
        </w:rPr>
        <w:t xml:space="preserve"> </w:t>
      </w:r>
      <w:proofErr w:type="spellStart"/>
      <w:r w:rsidR="00DD4A1F" w:rsidRPr="00172FA7">
        <w:rPr>
          <w:sz w:val="32"/>
          <w:szCs w:val="32"/>
        </w:rPr>
        <w:t>муассасига</w:t>
      </w:r>
      <w:proofErr w:type="spellEnd"/>
      <w:r w:rsidR="00DD4A1F" w:rsidRPr="00172FA7">
        <w:rPr>
          <w:sz w:val="32"/>
          <w:szCs w:val="32"/>
        </w:rPr>
        <w:t xml:space="preserve"> тез </w:t>
      </w:r>
      <w:proofErr w:type="spellStart"/>
      <w:r w:rsidR="00DD4A1F" w:rsidRPr="00172FA7">
        <w:rPr>
          <w:sz w:val="32"/>
          <w:szCs w:val="32"/>
        </w:rPr>
        <w:t>ёрдам</w:t>
      </w:r>
      <w:proofErr w:type="spellEnd"/>
      <w:r w:rsidR="00DD4A1F" w:rsidRPr="00172FA7">
        <w:rPr>
          <w:sz w:val="32"/>
          <w:szCs w:val="32"/>
        </w:rPr>
        <w:t xml:space="preserve"> </w:t>
      </w:r>
      <w:proofErr w:type="spellStart"/>
      <w:r w:rsidR="00DD4A1F" w:rsidRPr="00172FA7">
        <w:rPr>
          <w:sz w:val="32"/>
          <w:szCs w:val="32"/>
        </w:rPr>
        <w:t>машинаси</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олиб</w:t>
      </w:r>
      <w:proofErr w:type="spellEnd"/>
      <w:r w:rsidR="00DD4A1F" w:rsidRPr="00172FA7">
        <w:rPr>
          <w:sz w:val="32"/>
          <w:szCs w:val="32"/>
        </w:rPr>
        <w:t xml:space="preserve"> </w:t>
      </w:r>
      <w:proofErr w:type="spellStart"/>
      <w:r w:rsidR="00DD4A1F" w:rsidRPr="00172FA7">
        <w:rPr>
          <w:sz w:val="32"/>
          <w:szCs w:val="32"/>
        </w:rPr>
        <w:t>бориш</w:t>
      </w:r>
      <w:proofErr w:type="spellEnd"/>
      <w:r w:rsidR="00DD4A1F" w:rsidRPr="00172FA7">
        <w:rPr>
          <w:sz w:val="32"/>
          <w:szCs w:val="32"/>
        </w:rPr>
        <w:t>.</w:t>
      </w:r>
    </w:p>
    <w:p w:rsidR="00DD4A1F" w:rsidRPr="00172FA7" w:rsidRDefault="00DD4A1F" w:rsidP="00DD4A1F">
      <w:pPr>
        <w:rPr>
          <w:rFonts w:ascii="Times New Roman" w:hAnsi="Times New Roman"/>
          <w:sz w:val="32"/>
          <w:szCs w:val="32"/>
        </w:rPr>
      </w:pPr>
    </w:p>
    <w:p w:rsidR="00DD4A1F" w:rsidRPr="00172FA7" w:rsidRDefault="006E334E" w:rsidP="00DD4A1F">
      <w:pPr>
        <w:pStyle w:val="aff4"/>
        <w:ind w:right="-1" w:firstLine="720"/>
        <w:rPr>
          <w:sz w:val="32"/>
          <w:szCs w:val="32"/>
        </w:rPr>
      </w:pPr>
      <w:r w:rsidRPr="006E334E">
        <w:rPr>
          <w:b/>
          <w:sz w:val="32"/>
          <w:szCs w:val="32"/>
        </w:rPr>
        <w:t>2</w:t>
      </w:r>
      <w:r w:rsidR="00DD4A1F" w:rsidRPr="006E334E">
        <w:rPr>
          <w:b/>
          <w:sz w:val="32"/>
          <w:szCs w:val="32"/>
        </w:rPr>
        <w:t>.</w:t>
      </w:r>
      <w:r w:rsidR="00DD4A1F" w:rsidRPr="00172FA7">
        <w:rPr>
          <w:sz w:val="32"/>
          <w:szCs w:val="32"/>
        </w:rPr>
        <w:t xml:space="preserve"> </w:t>
      </w:r>
      <w:proofErr w:type="spellStart"/>
      <w:r w:rsidR="00DD4A1F" w:rsidRPr="00172FA7">
        <w:rPr>
          <w:sz w:val="32"/>
          <w:szCs w:val="32"/>
        </w:rPr>
        <w:t>Артериал</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кетиши</w:t>
      </w:r>
      <w:proofErr w:type="spellEnd"/>
      <w:r w:rsidR="00DD4A1F" w:rsidRPr="00172FA7">
        <w:rPr>
          <w:sz w:val="32"/>
          <w:szCs w:val="32"/>
        </w:rPr>
        <w:t xml:space="preserve">. Жгут </w:t>
      </w:r>
      <w:proofErr w:type="spellStart"/>
      <w:r w:rsidR="00DD4A1F" w:rsidRPr="00172FA7">
        <w:rPr>
          <w:sz w:val="32"/>
          <w:szCs w:val="32"/>
        </w:rPr>
        <w:t>қўйиш</w:t>
      </w:r>
      <w:proofErr w:type="spellEnd"/>
      <w:r w:rsidR="00DD4A1F" w:rsidRPr="00172FA7">
        <w:rPr>
          <w:sz w:val="32"/>
          <w:szCs w:val="32"/>
        </w:rPr>
        <w:t xml:space="preserve"> </w:t>
      </w:r>
      <w:proofErr w:type="spellStart"/>
      <w:r w:rsidR="00DD4A1F" w:rsidRPr="00172FA7">
        <w:rPr>
          <w:sz w:val="32"/>
          <w:szCs w:val="32"/>
        </w:rPr>
        <w:t>керак</w:t>
      </w:r>
      <w:proofErr w:type="spellEnd"/>
      <w:r w:rsidR="00DD4A1F" w:rsidRPr="00172FA7">
        <w:rPr>
          <w:sz w:val="32"/>
          <w:szCs w:val="32"/>
        </w:rPr>
        <w:t xml:space="preserve">. </w:t>
      </w:r>
      <w:r w:rsidR="00DD4A1F">
        <w:rPr>
          <w:sz w:val="32"/>
          <w:szCs w:val="32"/>
          <w:u w:val="single"/>
        </w:rPr>
        <w:t>ЁРДАМ</w:t>
      </w:r>
      <w:r w:rsidR="00DD4A1F" w:rsidRPr="00172FA7">
        <w:rPr>
          <w:sz w:val="32"/>
          <w:szCs w:val="32"/>
          <w:u w:val="words"/>
        </w:rPr>
        <w:t xml:space="preserve"> </w:t>
      </w:r>
      <w:proofErr w:type="spellStart"/>
      <w:r w:rsidR="00DD4A1F" w:rsidRPr="00172FA7">
        <w:rPr>
          <w:sz w:val="32"/>
          <w:szCs w:val="32"/>
          <w:u w:val="words"/>
        </w:rPr>
        <w:t>бериш</w:t>
      </w:r>
      <w:proofErr w:type="spellEnd"/>
      <w:r w:rsidR="00DD4A1F" w:rsidRPr="00172FA7">
        <w:rPr>
          <w:sz w:val="32"/>
          <w:szCs w:val="32"/>
          <w:u w:val="words"/>
        </w:rPr>
        <w:t xml:space="preserve"> </w:t>
      </w:r>
      <w:proofErr w:type="spellStart"/>
      <w:r w:rsidR="00DD4A1F" w:rsidRPr="00172FA7">
        <w:rPr>
          <w:sz w:val="32"/>
          <w:szCs w:val="32"/>
          <w:u w:val="words"/>
        </w:rPr>
        <w:t>тартиби</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кетишини</w:t>
      </w:r>
      <w:proofErr w:type="spellEnd"/>
      <w:r w:rsidR="00DD4A1F" w:rsidRPr="00172FA7">
        <w:rPr>
          <w:sz w:val="32"/>
          <w:szCs w:val="32"/>
        </w:rPr>
        <w:t xml:space="preserve"> </w:t>
      </w:r>
      <w:proofErr w:type="spellStart"/>
      <w:r w:rsidR="00DD4A1F" w:rsidRPr="00172FA7">
        <w:rPr>
          <w:sz w:val="32"/>
          <w:szCs w:val="32"/>
        </w:rPr>
        <w:t>тўхтатиш</w:t>
      </w:r>
      <w:proofErr w:type="spellEnd"/>
      <w:r w:rsidR="00DD4A1F" w:rsidRPr="00172FA7">
        <w:rPr>
          <w:sz w:val="32"/>
          <w:szCs w:val="32"/>
        </w:rPr>
        <w:t xml:space="preserve">, </w:t>
      </w:r>
      <w:proofErr w:type="spellStart"/>
      <w:r w:rsidR="00DD4A1F" w:rsidRPr="00172FA7">
        <w:rPr>
          <w:sz w:val="32"/>
          <w:szCs w:val="32"/>
        </w:rPr>
        <w:t>о</w:t>
      </w:r>
      <w:r w:rsidR="00DD4A1F">
        <w:rPr>
          <w:sz w:val="32"/>
          <w:szCs w:val="32"/>
        </w:rPr>
        <w:t>ғ</w:t>
      </w:r>
      <w:r w:rsidR="00DD4A1F" w:rsidRPr="00172FA7">
        <w:rPr>
          <w:sz w:val="32"/>
          <w:szCs w:val="32"/>
        </w:rPr>
        <w:t>риқни</w:t>
      </w:r>
      <w:proofErr w:type="spellEnd"/>
      <w:r w:rsidR="00DD4A1F" w:rsidRPr="00172FA7">
        <w:rPr>
          <w:sz w:val="32"/>
          <w:szCs w:val="32"/>
        </w:rPr>
        <w:t xml:space="preserve"> </w:t>
      </w:r>
      <w:proofErr w:type="spellStart"/>
      <w:r w:rsidR="00DD4A1F" w:rsidRPr="00172FA7">
        <w:rPr>
          <w:sz w:val="32"/>
          <w:szCs w:val="32"/>
        </w:rPr>
        <w:t>қолдириш</w:t>
      </w:r>
      <w:proofErr w:type="spellEnd"/>
      <w:r w:rsidR="00DD4A1F" w:rsidRPr="00172FA7">
        <w:rPr>
          <w:sz w:val="32"/>
          <w:szCs w:val="32"/>
        </w:rPr>
        <w:t xml:space="preserve">, </w:t>
      </w:r>
      <w:proofErr w:type="spellStart"/>
      <w:r w:rsidR="00DD4A1F" w:rsidRPr="00172FA7">
        <w:rPr>
          <w:sz w:val="32"/>
          <w:szCs w:val="32"/>
        </w:rPr>
        <w:t>жароҳатга</w:t>
      </w:r>
      <w:proofErr w:type="spellEnd"/>
      <w:r w:rsidR="00DD4A1F" w:rsidRPr="00172FA7">
        <w:rPr>
          <w:sz w:val="32"/>
          <w:szCs w:val="32"/>
        </w:rPr>
        <w:t xml:space="preserve"> асептик </w:t>
      </w:r>
      <w:proofErr w:type="spellStart"/>
      <w:r w:rsidR="00DD4A1F" w:rsidRPr="00172FA7">
        <w:rPr>
          <w:sz w:val="32"/>
          <w:szCs w:val="32"/>
        </w:rPr>
        <w:t>бо</w:t>
      </w:r>
      <w:r w:rsidR="00DD4A1F">
        <w:rPr>
          <w:sz w:val="32"/>
          <w:szCs w:val="32"/>
        </w:rPr>
        <w:t>ғ</w:t>
      </w:r>
      <w:r w:rsidR="00DD4A1F" w:rsidRPr="00172FA7">
        <w:rPr>
          <w:sz w:val="32"/>
          <w:szCs w:val="32"/>
        </w:rPr>
        <w:t>лам</w:t>
      </w:r>
      <w:proofErr w:type="spellEnd"/>
      <w:r w:rsidR="00DD4A1F" w:rsidRPr="00172FA7">
        <w:rPr>
          <w:sz w:val="32"/>
          <w:szCs w:val="32"/>
        </w:rPr>
        <w:t xml:space="preserve"> </w:t>
      </w:r>
      <w:proofErr w:type="spellStart"/>
      <w:r w:rsidR="00DD4A1F" w:rsidRPr="00172FA7">
        <w:rPr>
          <w:sz w:val="32"/>
          <w:szCs w:val="32"/>
        </w:rPr>
        <w:t>қўйиш</w:t>
      </w:r>
      <w:proofErr w:type="spellEnd"/>
      <w:r w:rsidR="00DD4A1F" w:rsidRPr="00172FA7">
        <w:rPr>
          <w:sz w:val="32"/>
          <w:szCs w:val="32"/>
        </w:rPr>
        <w:t xml:space="preserve">, </w:t>
      </w:r>
      <w:proofErr w:type="spellStart"/>
      <w:r w:rsidR="00DD4A1F" w:rsidRPr="00172FA7">
        <w:rPr>
          <w:sz w:val="32"/>
          <w:szCs w:val="32"/>
        </w:rPr>
        <w:t>Дитерихс</w:t>
      </w:r>
      <w:proofErr w:type="spellEnd"/>
      <w:r w:rsidR="00DD4A1F" w:rsidRPr="00172FA7">
        <w:rPr>
          <w:sz w:val="32"/>
          <w:szCs w:val="32"/>
        </w:rPr>
        <w:t xml:space="preserve">, Крамер </w:t>
      </w:r>
      <w:proofErr w:type="spellStart"/>
      <w:r w:rsidR="00DD4A1F" w:rsidRPr="00172FA7">
        <w:rPr>
          <w:sz w:val="32"/>
          <w:szCs w:val="32"/>
        </w:rPr>
        <w:t>ёки</w:t>
      </w:r>
      <w:proofErr w:type="spellEnd"/>
      <w:r w:rsidR="00DD4A1F" w:rsidRPr="00172FA7">
        <w:rPr>
          <w:sz w:val="32"/>
          <w:szCs w:val="32"/>
        </w:rPr>
        <w:t xml:space="preserve"> </w:t>
      </w:r>
      <w:proofErr w:type="spellStart"/>
      <w:r w:rsidR="00DD4A1F" w:rsidRPr="00172FA7">
        <w:rPr>
          <w:sz w:val="32"/>
          <w:szCs w:val="32"/>
        </w:rPr>
        <w:t>бошқа</w:t>
      </w:r>
      <w:proofErr w:type="spellEnd"/>
      <w:r w:rsidR="00DD4A1F" w:rsidRPr="00172FA7">
        <w:rPr>
          <w:sz w:val="32"/>
          <w:szCs w:val="32"/>
        </w:rPr>
        <w:t xml:space="preserve"> </w:t>
      </w:r>
      <w:proofErr w:type="spellStart"/>
      <w:r w:rsidR="00DD4A1F" w:rsidRPr="00172FA7">
        <w:rPr>
          <w:sz w:val="32"/>
          <w:szCs w:val="32"/>
        </w:rPr>
        <w:t>шиналар</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транспорт </w:t>
      </w:r>
      <w:proofErr w:type="spellStart"/>
      <w:r w:rsidR="00DD4A1F" w:rsidRPr="00172FA7">
        <w:rPr>
          <w:sz w:val="32"/>
          <w:szCs w:val="32"/>
        </w:rPr>
        <w:t>иммобилизациясини</w:t>
      </w:r>
      <w:proofErr w:type="spellEnd"/>
      <w:r w:rsidR="00DD4A1F" w:rsidRPr="00172FA7">
        <w:rPr>
          <w:sz w:val="32"/>
          <w:szCs w:val="32"/>
        </w:rPr>
        <w:t xml:space="preserve"> </w:t>
      </w:r>
      <w:proofErr w:type="spellStart"/>
      <w:r w:rsidR="00DD4A1F" w:rsidRPr="00172FA7">
        <w:rPr>
          <w:sz w:val="32"/>
          <w:szCs w:val="32"/>
        </w:rPr>
        <w:t>амалга</w:t>
      </w:r>
      <w:proofErr w:type="spellEnd"/>
      <w:r w:rsidR="00DD4A1F" w:rsidRPr="00172FA7">
        <w:rPr>
          <w:sz w:val="32"/>
          <w:szCs w:val="32"/>
        </w:rPr>
        <w:t xml:space="preserve"> </w:t>
      </w:r>
      <w:proofErr w:type="spellStart"/>
      <w:r w:rsidR="00DD4A1F" w:rsidRPr="00172FA7">
        <w:rPr>
          <w:sz w:val="32"/>
          <w:szCs w:val="32"/>
        </w:rPr>
        <w:t>ошириш</w:t>
      </w:r>
      <w:proofErr w:type="spellEnd"/>
      <w:r w:rsidR="00DD4A1F" w:rsidRPr="00172FA7">
        <w:rPr>
          <w:sz w:val="32"/>
          <w:szCs w:val="32"/>
        </w:rPr>
        <w:t xml:space="preserve">, </w:t>
      </w:r>
      <w:proofErr w:type="spellStart"/>
      <w:r w:rsidR="00DD4A1F" w:rsidRPr="00172FA7">
        <w:rPr>
          <w:sz w:val="32"/>
          <w:szCs w:val="32"/>
        </w:rPr>
        <w:t>зарур</w:t>
      </w:r>
      <w:proofErr w:type="spellEnd"/>
      <w:r w:rsidR="00DD4A1F" w:rsidRPr="00172FA7">
        <w:rPr>
          <w:sz w:val="32"/>
          <w:szCs w:val="32"/>
        </w:rPr>
        <w:t xml:space="preserve"> </w:t>
      </w:r>
      <w:proofErr w:type="spellStart"/>
      <w:r w:rsidR="00DD4A1F" w:rsidRPr="00172FA7">
        <w:rPr>
          <w:sz w:val="32"/>
          <w:szCs w:val="32"/>
        </w:rPr>
        <w:t>бўлганда</w:t>
      </w:r>
      <w:proofErr w:type="spellEnd"/>
      <w:r w:rsidR="00DD4A1F" w:rsidRPr="00172FA7">
        <w:rPr>
          <w:sz w:val="32"/>
          <w:szCs w:val="32"/>
        </w:rPr>
        <w:t xml:space="preserve"> </w:t>
      </w:r>
      <w:proofErr w:type="spellStart"/>
      <w:r w:rsidR="00DD4A1F" w:rsidRPr="00172FA7">
        <w:rPr>
          <w:sz w:val="32"/>
          <w:szCs w:val="32"/>
        </w:rPr>
        <w:t>венага</w:t>
      </w:r>
      <w:proofErr w:type="spellEnd"/>
      <w:r w:rsidR="00DD4A1F" w:rsidRPr="00172FA7">
        <w:rPr>
          <w:sz w:val="32"/>
          <w:szCs w:val="32"/>
        </w:rPr>
        <w:t xml:space="preserve"> </w:t>
      </w:r>
      <w:proofErr w:type="spellStart"/>
      <w:r w:rsidR="00DD4A1F" w:rsidRPr="00172FA7">
        <w:rPr>
          <w:sz w:val="32"/>
          <w:szCs w:val="32"/>
        </w:rPr>
        <w:t>юрак-томир</w:t>
      </w:r>
      <w:proofErr w:type="spellEnd"/>
      <w:r w:rsidR="00DD4A1F" w:rsidRPr="00172FA7">
        <w:rPr>
          <w:sz w:val="32"/>
          <w:szCs w:val="32"/>
        </w:rPr>
        <w:t xml:space="preserve"> </w:t>
      </w:r>
      <w:proofErr w:type="spellStart"/>
      <w:proofErr w:type="gramStart"/>
      <w:r w:rsidR="00DD4A1F" w:rsidRPr="00172FA7">
        <w:rPr>
          <w:sz w:val="32"/>
          <w:szCs w:val="32"/>
        </w:rPr>
        <w:t>препаратларини</w:t>
      </w:r>
      <w:proofErr w:type="spellEnd"/>
      <w:r w:rsidR="00DD4A1F" w:rsidRPr="00172FA7">
        <w:rPr>
          <w:sz w:val="32"/>
          <w:szCs w:val="32"/>
        </w:rPr>
        <w:t xml:space="preserve">  </w:t>
      </w:r>
      <w:proofErr w:type="spellStart"/>
      <w:r w:rsidR="00DD4A1F" w:rsidRPr="00172FA7">
        <w:rPr>
          <w:sz w:val="32"/>
          <w:szCs w:val="32"/>
        </w:rPr>
        <w:t>юбориш</w:t>
      </w:r>
      <w:proofErr w:type="spellEnd"/>
      <w:proofErr w:type="gramEnd"/>
      <w:r w:rsidR="00DD4A1F" w:rsidRPr="00172FA7">
        <w:rPr>
          <w:sz w:val="32"/>
          <w:szCs w:val="32"/>
        </w:rPr>
        <w:t xml:space="preserve"> </w:t>
      </w:r>
      <w:proofErr w:type="spellStart"/>
      <w:r w:rsidR="00DD4A1F" w:rsidRPr="00172FA7">
        <w:rPr>
          <w:sz w:val="32"/>
          <w:szCs w:val="32"/>
        </w:rPr>
        <w:t>ва</w:t>
      </w:r>
      <w:proofErr w:type="spellEnd"/>
      <w:r w:rsidR="00DD4A1F" w:rsidRPr="00172FA7">
        <w:rPr>
          <w:sz w:val="32"/>
          <w:szCs w:val="32"/>
        </w:rPr>
        <w:t xml:space="preserve"> </w:t>
      </w:r>
      <w:proofErr w:type="spellStart"/>
      <w:r w:rsidR="00DD4A1F" w:rsidRPr="00172FA7">
        <w:rPr>
          <w:sz w:val="32"/>
          <w:szCs w:val="32"/>
        </w:rPr>
        <w:t>инфузион</w:t>
      </w:r>
      <w:proofErr w:type="spellEnd"/>
      <w:r w:rsidR="00DD4A1F" w:rsidRPr="00172FA7">
        <w:rPr>
          <w:sz w:val="32"/>
          <w:szCs w:val="32"/>
        </w:rPr>
        <w:t xml:space="preserve"> терапия, </w:t>
      </w:r>
      <w:proofErr w:type="spellStart"/>
      <w:r w:rsidR="00DD4A1F" w:rsidRPr="00172FA7">
        <w:rPr>
          <w:sz w:val="32"/>
          <w:szCs w:val="32"/>
        </w:rPr>
        <w:t>бемор</w:t>
      </w:r>
      <w:proofErr w:type="spellEnd"/>
      <w:r w:rsidR="00DD4A1F" w:rsidRPr="00172FA7">
        <w:rPr>
          <w:sz w:val="32"/>
          <w:szCs w:val="32"/>
        </w:rPr>
        <w:t xml:space="preserve"> </w:t>
      </w:r>
      <w:proofErr w:type="spellStart"/>
      <w:r w:rsidR="00DD4A1F" w:rsidRPr="00172FA7">
        <w:rPr>
          <w:sz w:val="32"/>
          <w:szCs w:val="32"/>
        </w:rPr>
        <w:t>стационарга</w:t>
      </w:r>
      <w:proofErr w:type="spellEnd"/>
      <w:r w:rsidR="00DD4A1F" w:rsidRPr="00172FA7">
        <w:rPr>
          <w:sz w:val="32"/>
          <w:szCs w:val="32"/>
        </w:rPr>
        <w:t xml:space="preserve"> тез </w:t>
      </w:r>
      <w:proofErr w:type="spellStart"/>
      <w:r w:rsidR="00DD4A1F" w:rsidRPr="00172FA7">
        <w:rPr>
          <w:sz w:val="32"/>
          <w:szCs w:val="32"/>
        </w:rPr>
        <w:t>ёрдам</w:t>
      </w:r>
      <w:proofErr w:type="spellEnd"/>
      <w:r w:rsidR="00DD4A1F" w:rsidRPr="00172FA7">
        <w:rPr>
          <w:sz w:val="32"/>
          <w:szCs w:val="32"/>
        </w:rPr>
        <w:t xml:space="preserve"> </w:t>
      </w:r>
      <w:proofErr w:type="spellStart"/>
      <w:r w:rsidR="00DD4A1F" w:rsidRPr="00172FA7">
        <w:rPr>
          <w:sz w:val="32"/>
          <w:szCs w:val="32"/>
        </w:rPr>
        <w:t>машинасида</w:t>
      </w:r>
      <w:proofErr w:type="spellEnd"/>
      <w:r w:rsidR="00DD4A1F" w:rsidRPr="00172FA7">
        <w:rPr>
          <w:sz w:val="32"/>
          <w:szCs w:val="32"/>
        </w:rPr>
        <w:t xml:space="preserve"> </w:t>
      </w:r>
      <w:proofErr w:type="spellStart"/>
      <w:r w:rsidR="00DD4A1F" w:rsidRPr="00172FA7">
        <w:rPr>
          <w:sz w:val="32"/>
          <w:szCs w:val="32"/>
        </w:rPr>
        <w:t>зудлик</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жўнатилиши</w:t>
      </w:r>
      <w:proofErr w:type="spellEnd"/>
      <w:r w:rsidR="00DD4A1F" w:rsidRPr="00172FA7">
        <w:rPr>
          <w:sz w:val="32"/>
          <w:szCs w:val="32"/>
        </w:rPr>
        <w:t xml:space="preserve"> </w:t>
      </w:r>
      <w:proofErr w:type="spellStart"/>
      <w:r w:rsidR="00DD4A1F" w:rsidRPr="00172FA7">
        <w:rPr>
          <w:sz w:val="32"/>
          <w:szCs w:val="32"/>
        </w:rPr>
        <w:t>лозим</w:t>
      </w:r>
      <w:proofErr w:type="spellEnd"/>
      <w:r w:rsidR="00DD4A1F" w:rsidRPr="00172FA7">
        <w:rPr>
          <w:sz w:val="32"/>
          <w:szCs w:val="32"/>
        </w:rPr>
        <w:t xml:space="preserve">. </w:t>
      </w:r>
    </w:p>
    <w:p w:rsidR="00DD4A1F" w:rsidRPr="00172FA7" w:rsidRDefault="00DD4A1F" w:rsidP="00DD4A1F">
      <w:pPr>
        <w:rPr>
          <w:rFonts w:ascii="Times New Roman" w:hAnsi="Times New Roman"/>
          <w:sz w:val="32"/>
          <w:szCs w:val="32"/>
        </w:rPr>
      </w:pPr>
    </w:p>
    <w:p w:rsidR="00DD4A1F" w:rsidRPr="00172FA7" w:rsidRDefault="006E334E" w:rsidP="00DD4A1F">
      <w:pPr>
        <w:pStyle w:val="aff4"/>
        <w:ind w:right="-1"/>
        <w:rPr>
          <w:sz w:val="32"/>
          <w:szCs w:val="32"/>
        </w:rPr>
      </w:pPr>
      <w:r>
        <w:rPr>
          <w:sz w:val="32"/>
          <w:szCs w:val="32"/>
        </w:rPr>
        <w:t xml:space="preserve"> </w:t>
      </w:r>
      <w:r>
        <w:rPr>
          <w:sz w:val="32"/>
          <w:szCs w:val="32"/>
        </w:rPr>
        <w:tab/>
      </w:r>
      <w:r w:rsidRPr="006E334E">
        <w:rPr>
          <w:b/>
          <w:sz w:val="32"/>
          <w:szCs w:val="32"/>
        </w:rPr>
        <w:t>3</w:t>
      </w:r>
      <w:r w:rsidR="00DD4A1F" w:rsidRPr="00172FA7">
        <w:rPr>
          <w:sz w:val="32"/>
          <w:szCs w:val="32"/>
        </w:rPr>
        <w:t xml:space="preserve">. </w:t>
      </w:r>
      <w:proofErr w:type="spellStart"/>
      <w:r w:rsidR="00DD4A1F" w:rsidRPr="00172FA7">
        <w:rPr>
          <w:sz w:val="32"/>
          <w:szCs w:val="32"/>
        </w:rPr>
        <w:t>Веноз</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кетиши</w:t>
      </w:r>
      <w:proofErr w:type="spellEnd"/>
      <w:r w:rsidR="00DD4A1F" w:rsidRPr="00172FA7">
        <w:rPr>
          <w:sz w:val="32"/>
          <w:szCs w:val="32"/>
        </w:rPr>
        <w:t xml:space="preserve">. </w:t>
      </w:r>
      <w:proofErr w:type="spellStart"/>
      <w:r w:rsidR="00DD4A1F" w:rsidRPr="00172FA7">
        <w:rPr>
          <w:sz w:val="32"/>
          <w:szCs w:val="32"/>
        </w:rPr>
        <w:t>Босиб</w:t>
      </w:r>
      <w:proofErr w:type="spellEnd"/>
      <w:r w:rsidR="00DD4A1F" w:rsidRPr="00172FA7">
        <w:rPr>
          <w:sz w:val="32"/>
          <w:szCs w:val="32"/>
        </w:rPr>
        <w:t xml:space="preserve"> </w:t>
      </w:r>
      <w:proofErr w:type="spellStart"/>
      <w:r w:rsidR="00DD4A1F" w:rsidRPr="00172FA7">
        <w:rPr>
          <w:sz w:val="32"/>
          <w:szCs w:val="32"/>
        </w:rPr>
        <w:t>турувчи</w:t>
      </w:r>
      <w:proofErr w:type="spellEnd"/>
      <w:r w:rsidR="00DD4A1F" w:rsidRPr="00172FA7">
        <w:rPr>
          <w:sz w:val="32"/>
          <w:szCs w:val="32"/>
        </w:rPr>
        <w:t xml:space="preserve"> </w:t>
      </w:r>
      <w:proofErr w:type="spellStart"/>
      <w:r w:rsidR="00DD4A1F" w:rsidRPr="00172FA7">
        <w:rPr>
          <w:sz w:val="32"/>
          <w:szCs w:val="32"/>
        </w:rPr>
        <w:t>бо</w:t>
      </w:r>
      <w:r w:rsidR="00DD4A1F">
        <w:rPr>
          <w:sz w:val="32"/>
          <w:szCs w:val="32"/>
        </w:rPr>
        <w:t>ғ</w:t>
      </w:r>
      <w:r w:rsidR="00DD4A1F" w:rsidRPr="00172FA7">
        <w:rPr>
          <w:sz w:val="32"/>
          <w:szCs w:val="32"/>
        </w:rPr>
        <w:t>лам</w:t>
      </w:r>
      <w:proofErr w:type="spellEnd"/>
      <w:r w:rsidR="00DD4A1F" w:rsidRPr="00172FA7">
        <w:rPr>
          <w:sz w:val="32"/>
          <w:szCs w:val="32"/>
        </w:rPr>
        <w:t xml:space="preserve"> </w:t>
      </w:r>
      <w:proofErr w:type="spellStart"/>
      <w:r w:rsidR="00DD4A1F" w:rsidRPr="00172FA7">
        <w:rPr>
          <w:sz w:val="32"/>
          <w:szCs w:val="32"/>
        </w:rPr>
        <w:t>қўйиш</w:t>
      </w:r>
      <w:proofErr w:type="spellEnd"/>
      <w:r w:rsidR="00DD4A1F" w:rsidRPr="00172FA7">
        <w:rPr>
          <w:sz w:val="32"/>
          <w:szCs w:val="32"/>
        </w:rPr>
        <w:t xml:space="preserve"> </w:t>
      </w:r>
      <w:proofErr w:type="spellStart"/>
      <w:r w:rsidR="00DD4A1F" w:rsidRPr="00172FA7">
        <w:rPr>
          <w:sz w:val="32"/>
          <w:szCs w:val="32"/>
        </w:rPr>
        <w:t>керак</w:t>
      </w:r>
      <w:proofErr w:type="spellEnd"/>
      <w:r w:rsidR="00DD4A1F" w:rsidRPr="00172FA7">
        <w:rPr>
          <w:sz w:val="32"/>
          <w:szCs w:val="32"/>
        </w:rPr>
        <w:t xml:space="preserve">. </w:t>
      </w:r>
      <w:r w:rsidR="00DD4A1F">
        <w:rPr>
          <w:sz w:val="32"/>
          <w:szCs w:val="32"/>
          <w:lang w:val="uz-Cyrl-UZ"/>
        </w:rPr>
        <w:t>ё</w:t>
      </w:r>
      <w:proofErr w:type="spellStart"/>
      <w:r w:rsidR="00DD4A1F" w:rsidRPr="00172FA7">
        <w:rPr>
          <w:sz w:val="32"/>
          <w:szCs w:val="32"/>
          <w:u w:val="words"/>
        </w:rPr>
        <w:t>рдам</w:t>
      </w:r>
      <w:proofErr w:type="spellEnd"/>
      <w:r w:rsidR="00DD4A1F" w:rsidRPr="00172FA7">
        <w:rPr>
          <w:sz w:val="32"/>
          <w:szCs w:val="32"/>
          <w:u w:val="words"/>
        </w:rPr>
        <w:t xml:space="preserve"> </w:t>
      </w:r>
      <w:proofErr w:type="spellStart"/>
      <w:r w:rsidR="00DD4A1F" w:rsidRPr="00172FA7">
        <w:rPr>
          <w:sz w:val="32"/>
          <w:szCs w:val="32"/>
          <w:u w:val="words"/>
        </w:rPr>
        <w:t>бериш</w:t>
      </w:r>
      <w:proofErr w:type="spellEnd"/>
      <w:r w:rsidR="00DD4A1F" w:rsidRPr="00172FA7">
        <w:rPr>
          <w:sz w:val="32"/>
          <w:szCs w:val="32"/>
          <w:u w:val="words"/>
        </w:rPr>
        <w:t xml:space="preserve"> </w:t>
      </w:r>
      <w:proofErr w:type="spellStart"/>
      <w:r w:rsidR="00DD4A1F" w:rsidRPr="00172FA7">
        <w:rPr>
          <w:sz w:val="32"/>
          <w:szCs w:val="32"/>
          <w:u w:val="words"/>
        </w:rPr>
        <w:t>тартиби</w:t>
      </w:r>
      <w:proofErr w:type="spellEnd"/>
      <w:r w:rsidR="00DD4A1F" w:rsidRPr="00172FA7">
        <w:rPr>
          <w:sz w:val="32"/>
          <w:szCs w:val="32"/>
        </w:rPr>
        <w:t xml:space="preserve">: </w:t>
      </w:r>
      <w:proofErr w:type="spellStart"/>
      <w:r w:rsidR="00DD4A1F" w:rsidRPr="00172FA7">
        <w:rPr>
          <w:sz w:val="32"/>
          <w:szCs w:val="32"/>
        </w:rPr>
        <w:t>жароҳат</w:t>
      </w:r>
      <w:proofErr w:type="spellEnd"/>
      <w:r w:rsidR="00DD4A1F" w:rsidRPr="00172FA7">
        <w:rPr>
          <w:sz w:val="32"/>
          <w:szCs w:val="32"/>
        </w:rPr>
        <w:t xml:space="preserve"> </w:t>
      </w:r>
      <w:proofErr w:type="spellStart"/>
      <w:r w:rsidR="00DD4A1F" w:rsidRPr="00172FA7">
        <w:rPr>
          <w:sz w:val="32"/>
          <w:szCs w:val="32"/>
        </w:rPr>
        <w:t>атрофидаги</w:t>
      </w:r>
      <w:proofErr w:type="spellEnd"/>
      <w:r w:rsidR="00DD4A1F" w:rsidRPr="00172FA7">
        <w:rPr>
          <w:sz w:val="32"/>
          <w:szCs w:val="32"/>
        </w:rPr>
        <w:t xml:space="preserve"> </w:t>
      </w:r>
      <w:proofErr w:type="spellStart"/>
      <w:r w:rsidR="00DD4A1F" w:rsidRPr="00172FA7">
        <w:rPr>
          <w:sz w:val="32"/>
          <w:szCs w:val="32"/>
        </w:rPr>
        <w:t>терига</w:t>
      </w:r>
      <w:proofErr w:type="spellEnd"/>
      <w:r w:rsidR="00DD4A1F" w:rsidRPr="00172FA7">
        <w:rPr>
          <w:sz w:val="32"/>
          <w:szCs w:val="32"/>
        </w:rPr>
        <w:t xml:space="preserve"> 5% ли </w:t>
      </w:r>
      <w:proofErr w:type="spellStart"/>
      <w:r w:rsidR="00DD4A1F" w:rsidRPr="00172FA7">
        <w:rPr>
          <w:sz w:val="32"/>
          <w:szCs w:val="32"/>
        </w:rPr>
        <w:t>йоднинг</w:t>
      </w:r>
      <w:proofErr w:type="spellEnd"/>
      <w:r w:rsidR="00DD4A1F" w:rsidRPr="00172FA7">
        <w:rPr>
          <w:sz w:val="32"/>
          <w:szCs w:val="32"/>
        </w:rPr>
        <w:t xml:space="preserve"> </w:t>
      </w:r>
      <w:proofErr w:type="spellStart"/>
      <w:r w:rsidR="00DD4A1F" w:rsidRPr="00172FA7">
        <w:rPr>
          <w:sz w:val="32"/>
          <w:szCs w:val="32"/>
        </w:rPr>
        <w:t>спиртли</w:t>
      </w:r>
      <w:proofErr w:type="spellEnd"/>
      <w:r w:rsidR="00DD4A1F" w:rsidRPr="00172FA7">
        <w:rPr>
          <w:sz w:val="32"/>
          <w:szCs w:val="32"/>
        </w:rPr>
        <w:t xml:space="preserve"> </w:t>
      </w:r>
      <w:proofErr w:type="spellStart"/>
      <w:r w:rsidR="00DD4A1F" w:rsidRPr="00172FA7">
        <w:rPr>
          <w:sz w:val="32"/>
          <w:szCs w:val="32"/>
        </w:rPr>
        <w:t>эритмаси</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ишлов</w:t>
      </w:r>
      <w:proofErr w:type="spellEnd"/>
      <w:r w:rsidR="00DD4A1F" w:rsidRPr="00172FA7">
        <w:rPr>
          <w:sz w:val="32"/>
          <w:szCs w:val="32"/>
        </w:rPr>
        <w:t xml:space="preserve"> </w:t>
      </w:r>
      <w:proofErr w:type="spellStart"/>
      <w:r w:rsidR="00DD4A1F" w:rsidRPr="00172FA7">
        <w:rPr>
          <w:sz w:val="32"/>
          <w:szCs w:val="32"/>
        </w:rPr>
        <w:t>берилади</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кетаётган</w:t>
      </w:r>
      <w:proofErr w:type="spellEnd"/>
      <w:r w:rsidR="00DD4A1F" w:rsidRPr="00172FA7">
        <w:rPr>
          <w:sz w:val="32"/>
          <w:szCs w:val="32"/>
        </w:rPr>
        <w:t xml:space="preserve"> </w:t>
      </w:r>
      <w:proofErr w:type="spellStart"/>
      <w:r w:rsidR="00DD4A1F" w:rsidRPr="00172FA7">
        <w:rPr>
          <w:sz w:val="32"/>
          <w:szCs w:val="32"/>
        </w:rPr>
        <w:t>жароҳатга</w:t>
      </w:r>
      <w:proofErr w:type="spellEnd"/>
      <w:r w:rsidR="00DD4A1F" w:rsidRPr="00172FA7">
        <w:rPr>
          <w:sz w:val="32"/>
          <w:szCs w:val="32"/>
        </w:rPr>
        <w:t xml:space="preserve"> </w:t>
      </w:r>
      <w:proofErr w:type="spellStart"/>
      <w:r w:rsidR="00DD4A1F" w:rsidRPr="00172FA7">
        <w:rPr>
          <w:sz w:val="32"/>
          <w:szCs w:val="32"/>
        </w:rPr>
        <w:t>стерилланган</w:t>
      </w:r>
      <w:proofErr w:type="spellEnd"/>
      <w:r w:rsidR="00DD4A1F" w:rsidRPr="00172FA7">
        <w:rPr>
          <w:sz w:val="32"/>
          <w:szCs w:val="32"/>
        </w:rPr>
        <w:t xml:space="preserve"> </w:t>
      </w:r>
      <w:proofErr w:type="spellStart"/>
      <w:r w:rsidR="00DD4A1F" w:rsidRPr="00172FA7">
        <w:rPr>
          <w:sz w:val="32"/>
          <w:szCs w:val="32"/>
        </w:rPr>
        <w:t>докага</w:t>
      </w:r>
      <w:proofErr w:type="spellEnd"/>
      <w:r w:rsidR="00DD4A1F" w:rsidRPr="00172FA7">
        <w:rPr>
          <w:sz w:val="32"/>
          <w:szCs w:val="32"/>
        </w:rPr>
        <w:t xml:space="preserve"> </w:t>
      </w:r>
      <w:proofErr w:type="spellStart"/>
      <w:r w:rsidR="00DD4A1F" w:rsidRPr="00172FA7">
        <w:rPr>
          <w:sz w:val="32"/>
          <w:szCs w:val="32"/>
        </w:rPr>
        <w:t>ўралган</w:t>
      </w:r>
      <w:proofErr w:type="spellEnd"/>
      <w:r w:rsidR="00DD4A1F" w:rsidRPr="00172FA7">
        <w:rPr>
          <w:sz w:val="32"/>
          <w:szCs w:val="32"/>
        </w:rPr>
        <w:t xml:space="preserve"> пахта </w:t>
      </w:r>
      <w:proofErr w:type="spellStart"/>
      <w:r w:rsidR="00DD4A1F" w:rsidRPr="00172FA7">
        <w:rPr>
          <w:sz w:val="32"/>
          <w:szCs w:val="32"/>
        </w:rPr>
        <w:t>қўйилади</w:t>
      </w:r>
      <w:proofErr w:type="spellEnd"/>
      <w:r w:rsidR="00DD4A1F" w:rsidRPr="00172FA7">
        <w:rPr>
          <w:sz w:val="32"/>
          <w:szCs w:val="32"/>
        </w:rPr>
        <w:t xml:space="preserve"> </w:t>
      </w:r>
      <w:proofErr w:type="spellStart"/>
      <w:r w:rsidR="00DD4A1F" w:rsidRPr="00172FA7">
        <w:rPr>
          <w:sz w:val="32"/>
          <w:szCs w:val="32"/>
        </w:rPr>
        <w:t>ва</w:t>
      </w:r>
      <w:proofErr w:type="spellEnd"/>
      <w:r w:rsidR="00DD4A1F" w:rsidRPr="00172FA7">
        <w:rPr>
          <w:sz w:val="32"/>
          <w:szCs w:val="32"/>
        </w:rPr>
        <w:t xml:space="preserve"> </w:t>
      </w:r>
      <w:proofErr w:type="spellStart"/>
      <w:proofErr w:type="gramStart"/>
      <w:r w:rsidR="00DD4A1F" w:rsidRPr="00172FA7">
        <w:rPr>
          <w:sz w:val="32"/>
          <w:szCs w:val="32"/>
        </w:rPr>
        <w:t>қаттиқ</w:t>
      </w:r>
      <w:proofErr w:type="spellEnd"/>
      <w:r w:rsidR="00DD4A1F" w:rsidRPr="00172FA7">
        <w:rPr>
          <w:sz w:val="32"/>
          <w:szCs w:val="32"/>
        </w:rPr>
        <w:t xml:space="preserve">  </w:t>
      </w:r>
      <w:proofErr w:type="spellStart"/>
      <w:r w:rsidR="00DD4A1F" w:rsidRPr="00172FA7">
        <w:rPr>
          <w:sz w:val="32"/>
          <w:szCs w:val="32"/>
        </w:rPr>
        <w:t>бо</w:t>
      </w:r>
      <w:r w:rsidR="00DD4A1F">
        <w:rPr>
          <w:sz w:val="32"/>
          <w:szCs w:val="32"/>
        </w:rPr>
        <w:t>ғ</w:t>
      </w:r>
      <w:r w:rsidR="00DD4A1F" w:rsidRPr="00172FA7">
        <w:rPr>
          <w:sz w:val="32"/>
          <w:szCs w:val="32"/>
        </w:rPr>
        <w:t>лаб</w:t>
      </w:r>
      <w:proofErr w:type="spellEnd"/>
      <w:proofErr w:type="gramEnd"/>
      <w:r w:rsidR="00DD4A1F" w:rsidRPr="00172FA7">
        <w:rPr>
          <w:sz w:val="32"/>
          <w:szCs w:val="32"/>
        </w:rPr>
        <w:t xml:space="preserve"> </w:t>
      </w:r>
      <w:proofErr w:type="spellStart"/>
      <w:r w:rsidR="00DD4A1F" w:rsidRPr="00172FA7">
        <w:rPr>
          <w:sz w:val="32"/>
          <w:szCs w:val="32"/>
        </w:rPr>
        <w:t>қўйилади</w:t>
      </w:r>
      <w:proofErr w:type="spellEnd"/>
      <w:r w:rsidR="00DD4A1F" w:rsidRPr="00172FA7">
        <w:rPr>
          <w:sz w:val="32"/>
          <w:szCs w:val="32"/>
        </w:rPr>
        <w:t xml:space="preserve">, </w:t>
      </w:r>
      <w:proofErr w:type="spellStart"/>
      <w:r w:rsidR="00DD4A1F" w:rsidRPr="00172FA7">
        <w:rPr>
          <w:sz w:val="32"/>
          <w:szCs w:val="32"/>
        </w:rPr>
        <w:t>бемор</w:t>
      </w:r>
      <w:proofErr w:type="spellEnd"/>
      <w:r w:rsidR="00DD4A1F" w:rsidRPr="00172FA7">
        <w:rPr>
          <w:sz w:val="32"/>
          <w:szCs w:val="32"/>
        </w:rPr>
        <w:t xml:space="preserve"> </w:t>
      </w:r>
      <w:proofErr w:type="spellStart"/>
      <w:r w:rsidR="00DD4A1F" w:rsidRPr="00172FA7">
        <w:rPr>
          <w:sz w:val="32"/>
          <w:szCs w:val="32"/>
        </w:rPr>
        <w:t>тиббиёт</w:t>
      </w:r>
      <w:proofErr w:type="spellEnd"/>
      <w:r w:rsidR="00DD4A1F" w:rsidRPr="00172FA7">
        <w:rPr>
          <w:sz w:val="32"/>
          <w:szCs w:val="32"/>
        </w:rPr>
        <w:t xml:space="preserve"> </w:t>
      </w:r>
      <w:proofErr w:type="spellStart"/>
      <w:r w:rsidR="00DD4A1F" w:rsidRPr="00172FA7">
        <w:rPr>
          <w:sz w:val="32"/>
          <w:szCs w:val="32"/>
        </w:rPr>
        <w:t>ходими</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стационарга</w:t>
      </w:r>
      <w:proofErr w:type="spellEnd"/>
      <w:r w:rsidR="00DD4A1F" w:rsidRPr="00172FA7">
        <w:rPr>
          <w:sz w:val="32"/>
          <w:szCs w:val="32"/>
        </w:rPr>
        <w:t xml:space="preserve"> </w:t>
      </w:r>
      <w:proofErr w:type="spellStart"/>
      <w:r w:rsidR="00DD4A1F" w:rsidRPr="00172FA7">
        <w:rPr>
          <w:sz w:val="32"/>
          <w:szCs w:val="32"/>
        </w:rPr>
        <w:t>юборилади</w:t>
      </w:r>
      <w:proofErr w:type="spellEnd"/>
      <w:r w:rsidR="00DD4A1F" w:rsidRPr="00172FA7">
        <w:rPr>
          <w:sz w:val="32"/>
          <w:szCs w:val="32"/>
        </w:rPr>
        <w:t>.</w:t>
      </w:r>
    </w:p>
    <w:p w:rsidR="00DD4A1F" w:rsidRPr="00172FA7" w:rsidRDefault="00DD4A1F" w:rsidP="00DD4A1F">
      <w:pPr>
        <w:rPr>
          <w:rFonts w:ascii="Times New Roman" w:hAnsi="Times New Roman"/>
          <w:sz w:val="32"/>
          <w:szCs w:val="32"/>
        </w:rPr>
      </w:pPr>
    </w:p>
    <w:p w:rsidR="00DD4A1F" w:rsidRPr="00172FA7" w:rsidRDefault="006E334E" w:rsidP="00DD4A1F">
      <w:pPr>
        <w:pStyle w:val="aff4"/>
        <w:ind w:right="-1" w:firstLine="720"/>
        <w:rPr>
          <w:sz w:val="32"/>
          <w:szCs w:val="32"/>
        </w:rPr>
      </w:pPr>
      <w:r w:rsidRPr="006E334E">
        <w:rPr>
          <w:b/>
          <w:sz w:val="32"/>
          <w:szCs w:val="32"/>
        </w:rPr>
        <w:lastRenderedPageBreak/>
        <w:t>4</w:t>
      </w:r>
      <w:r w:rsidR="00DD4A1F" w:rsidRPr="006E334E">
        <w:rPr>
          <w:b/>
          <w:sz w:val="32"/>
          <w:szCs w:val="32"/>
        </w:rPr>
        <w:t>.</w:t>
      </w:r>
      <w:r w:rsidR="00DD4A1F" w:rsidRPr="00172FA7">
        <w:rPr>
          <w:sz w:val="32"/>
          <w:szCs w:val="32"/>
        </w:rPr>
        <w:t xml:space="preserve"> </w:t>
      </w:r>
      <w:proofErr w:type="spellStart"/>
      <w:r w:rsidR="00DD4A1F" w:rsidRPr="00172FA7">
        <w:rPr>
          <w:sz w:val="32"/>
          <w:szCs w:val="32"/>
        </w:rPr>
        <w:t>Беморда</w:t>
      </w:r>
      <w:proofErr w:type="spellEnd"/>
      <w:r w:rsidR="00DD4A1F" w:rsidRPr="00172FA7">
        <w:rPr>
          <w:sz w:val="32"/>
          <w:szCs w:val="32"/>
        </w:rPr>
        <w:t xml:space="preserve"> </w:t>
      </w:r>
      <w:proofErr w:type="spellStart"/>
      <w:r w:rsidR="00DD4A1F" w:rsidRPr="00172FA7">
        <w:rPr>
          <w:sz w:val="32"/>
          <w:szCs w:val="32"/>
        </w:rPr>
        <w:t>меъда-ичак</w:t>
      </w:r>
      <w:proofErr w:type="spellEnd"/>
      <w:r w:rsidR="00DD4A1F" w:rsidRPr="00172FA7">
        <w:rPr>
          <w:sz w:val="32"/>
          <w:szCs w:val="32"/>
        </w:rPr>
        <w:t xml:space="preserve"> </w:t>
      </w:r>
      <w:proofErr w:type="spellStart"/>
      <w:r w:rsidR="00DD4A1F" w:rsidRPr="00172FA7">
        <w:rPr>
          <w:sz w:val="32"/>
          <w:szCs w:val="32"/>
        </w:rPr>
        <w:t>йўлларидан</w:t>
      </w:r>
      <w:proofErr w:type="spellEnd"/>
      <w:r w:rsidR="00DD4A1F" w:rsidRPr="00172FA7">
        <w:rPr>
          <w:sz w:val="32"/>
          <w:szCs w:val="32"/>
        </w:rPr>
        <w:t xml:space="preserve"> </w:t>
      </w:r>
      <w:proofErr w:type="spellStart"/>
      <w:r w:rsidR="00DD4A1F" w:rsidRPr="00172FA7">
        <w:rPr>
          <w:sz w:val="32"/>
          <w:szCs w:val="32"/>
        </w:rPr>
        <w:t>қон</w:t>
      </w:r>
      <w:proofErr w:type="spellEnd"/>
      <w:r w:rsidR="00DD4A1F" w:rsidRPr="00172FA7">
        <w:rPr>
          <w:sz w:val="32"/>
          <w:szCs w:val="32"/>
        </w:rPr>
        <w:t xml:space="preserve"> </w:t>
      </w:r>
      <w:proofErr w:type="spellStart"/>
      <w:r w:rsidR="00DD4A1F" w:rsidRPr="00172FA7">
        <w:rPr>
          <w:sz w:val="32"/>
          <w:szCs w:val="32"/>
        </w:rPr>
        <w:t>кетиши</w:t>
      </w:r>
      <w:proofErr w:type="spellEnd"/>
      <w:r w:rsidR="00DD4A1F" w:rsidRPr="00172FA7">
        <w:rPr>
          <w:sz w:val="32"/>
          <w:szCs w:val="32"/>
        </w:rPr>
        <w:t xml:space="preserve">. </w:t>
      </w:r>
      <w:r w:rsidR="00DD4A1F">
        <w:rPr>
          <w:sz w:val="32"/>
          <w:szCs w:val="32"/>
          <w:u w:val="single"/>
        </w:rPr>
        <w:t>ЁРДАМ</w:t>
      </w:r>
      <w:r w:rsidR="00DD4A1F" w:rsidRPr="00172FA7">
        <w:rPr>
          <w:sz w:val="32"/>
          <w:szCs w:val="32"/>
          <w:u w:val="words"/>
        </w:rPr>
        <w:t xml:space="preserve"> </w:t>
      </w:r>
      <w:proofErr w:type="spellStart"/>
      <w:r w:rsidR="00DD4A1F" w:rsidRPr="00172FA7">
        <w:rPr>
          <w:sz w:val="32"/>
          <w:szCs w:val="32"/>
          <w:u w:val="words"/>
        </w:rPr>
        <w:t>бериш</w:t>
      </w:r>
      <w:proofErr w:type="spellEnd"/>
      <w:r w:rsidR="00DD4A1F" w:rsidRPr="00172FA7">
        <w:rPr>
          <w:sz w:val="32"/>
          <w:szCs w:val="32"/>
          <w:u w:val="words"/>
        </w:rPr>
        <w:t xml:space="preserve"> </w:t>
      </w:r>
      <w:proofErr w:type="spellStart"/>
      <w:r w:rsidR="00DD4A1F" w:rsidRPr="00172FA7">
        <w:rPr>
          <w:sz w:val="32"/>
          <w:szCs w:val="32"/>
          <w:u w:val="words"/>
        </w:rPr>
        <w:t>тартиби</w:t>
      </w:r>
      <w:proofErr w:type="spellEnd"/>
      <w:r w:rsidR="00DD4A1F" w:rsidRPr="00172FA7">
        <w:rPr>
          <w:sz w:val="32"/>
          <w:szCs w:val="32"/>
        </w:rPr>
        <w:t xml:space="preserve">: </w:t>
      </w:r>
      <w:proofErr w:type="spellStart"/>
      <w:r w:rsidR="00DD4A1F" w:rsidRPr="00172FA7">
        <w:rPr>
          <w:sz w:val="32"/>
          <w:szCs w:val="32"/>
        </w:rPr>
        <w:t>беморни</w:t>
      </w:r>
      <w:proofErr w:type="spellEnd"/>
      <w:r w:rsidR="00DD4A1F" w:rsidRPr="00172FA7">
        <w:rPr>
          <w:sz w:val="32"/>
          <w:szCs w:val="32"/>
        </w:rPr>
        <w:t xml:space="preserve"> </w:t>
      </w:r>
      <w:proofErr w:type="spellStart"/>
      <w:r w:rsidR="00DD4A1F" w:rsidRPr="00172FA7">
        <w:rPr>
          <w:sz w:val="32"/>
          <w:szCs w:val="32"/>
        </w:rPr>
        <w:t>горизонтал</w:t>
      </w:r>
      <w:proofErr w:type="spellEnd"/>
      <w:r w:rsidR="00DD4A1F" w:rsidRPr="00172FA7">
        <w:rPr>
          <w:sz w:val="32"/>
          <w:szCs w:val="32"/>
        </w:rPr>
        <w:t xml:space="preserve"> </w:t>
      </w:r>
      <w:proofErr w:type="spellStart"/>
      <w:r w:rsidR="00DD4A1F" w:rsidRPr="00172FA7">
        <w:rPr>
          <w:sz w:val="32"/>
          <w:szCs w:val="32"/>
        </w:rPr>
        <w:t>ҳолатда</w:t>
      </w:r>
      <w:proofErr w:type="spellEnd"/>
      <w:r w:rsidR="00DD4A1F" w:rsidRPr="00172FA7">
        <w:rPr>
          <w:sz w:val="32"/>
          <w:szCs w:val="32"/>
        </w:rPr>
        <w:t xml:space="preserve"> </w:t>
      </w:r>
      <w:proofErr w:type="spellStart"/>
      <w:r w:rsidR="00DD4A1F" w:rsidRPr="00172FA7">
        <w:rPr>
          <w:sz w:val="32"/>
          <w:szCs w:val="32"/>
        </w:rPr>
        <w:t>ётқизиш</w:t>
      </w:r>
      <w:proofErr w:type="spellEnd"/>
      <w:r w:rsidR="00DD4A1F" w:rsidRPr="00172FA7">
        <w:rPr>
          <w:sz w:val="32"/>
          <w:szCs w:val="32"/>
        </w:rPr>
        <w:t xml:space="preserve">, </w:t>
      </w:r>
      <w:proofErr w:type="spellStart"/>
      <w:r w:rsidR="00DD4A1F" w:rsidRPr="00172FA7">
        <w:rPr>
          <w:sz w:val="32"/>
          <w:szCs w:val="32"/>
        </w:rPr>
        <w:t>қорнига</w:t>
      </w:r>
      <w:proofErr w:type="spellEnd"/>
      <w:r w:rsidR="00DD4A1F" w:rsidRPr="00172FA7">
        <w:rPr>
          <w:sz w:val="32"/>
          <w:szCs w:val="32"/>
        </w:rPr>
        <w:t xml:space="preserve"> </w:t>
      </w:r>
      <w:proofErr w:type="spellStart"/>
      <w:r w:rsidR="00DD4A1F" w:rsidRPr="00172FA7">
        <w:rPr>
          <w:sz w:val="32"/>
          <w:szCs w:val="32"/>
        </w:rPr>
        <w:t>музли</w:t>
      </w:r>
      <w:proofErr w:type="spellEnd"/>
      <w:r w:rsidR="00DD4A1F" w:rsidRPr="00172FA7">
        <w:rPr>
          <w:sz w:val="32"/>
          <w:szCs w:val="32"/>
        </w:rPr>
        <w:t xml:space="preserve"> </w:t>
      </w:r>
      <w:proofErr w:type="spellStart"/>
      <w:r w:rsidR="00DD4A1F" w:rsidRPr="00172FA7">
        <w:rPr>
          <w:sz w:val="32"/>
          <w:szCs w:val="32"/>
        </w:rPr>
        <w:t>халтача</w:t>
      </w:r>
      <w:proofErr w:type="spellEnd"/>
      <w:r w:rsidR="00DD4A1F" w:rsidRPr="00172FA7">
        <w:rPr>
          <w:sz w:val="32"/>
          <w:szCs w:val="32"/>
        </w:rPr>
        <w:t xml:space="preserve"> </w:t>
      </w:r>
      <w:proofErr w:type="spellStart"/>
      <w:r w:rsidR="00DD4A1F" w:rsidRPr="00172FA7">
        <w:rPr>
          <w:sz w:val="32"/>
          <w:szCs w:val="32"/>
        </w:rPr>
        <w:t>қўйиш</w:t>
      </w:r>
      <w:proofErr w:type="spellEnd"/>
      <w:r w:rsidR="00DD4A1F" w:rsidRPr="00172FA7">
        <w:rPr>
          <w:sz w:val="32"/>
          <w:szCs w:val="32"/>
        </w:rPr>
        <w:t xml:space="preserve">, </w:t>
      </w:r>
      <w:proofErr w:type="spellStart"/>
      <w:r w:rsidR="00DD4A1F" w:rsidRPr="00172FA7">
        <w:rPr>
          <w:sz w:val="32"/>
          <w:szCs w:val="32"/>
        </w:rPr>
        <w:t>овқатланиш</w:t>
      </w:r>
      <w:proofErr w:type="spellEnd"/>
      <w:r w:rsidR="00DD4A1F" w:rsidRPr="00172FA7">
        <w:rPr>
          <w:sz w:val="32"/>
          <w:szCs w:val="32"/>
        </w:rPr>
        <w:t xml:space="preserve"> </w:t>
      </w:r>
      <w:proofErr w:type="spellStart"/>
      <w:r w:rsidR="00DD4A1F" w:rsidRPr="00172FA7">
        <w:rPr>
          <w:sz w:val="32"/>
          <w:szCs w:val="32"/>
        </w:rPr>
        <w:t>ва</w:t>
      </w:r>
      <w:proofErr w:type="spellEnd"/>
      <w:r w:rsidR="00DD4A1F" w:rsidRPr="00172FA7">
        <w:rPr>
          <w:sz w:val="32"/>
          <w:szCs w:val="32"/>
        </w:rPr>
        <w:t xml:space="preserve"> </w:t>
      </w:r>
      <w:proofErr w:type="spellStart"/>
      <w:r w:rsidR="00DD4A1F" w:rsidRPr="00172FA7">
        <w:rPr>
          <w:sz w:val="32"/>
          <w:szCs w:val="32"/>
        </w:rPr>
        <w:t>суюқликларни</w:t>
      </w:r>
      <w:proofErr w:type="spellEnd"/>
      <w:r w:rsidR="00DD4A1F" w:rsidRPr="00172FA7">
        <w:rPr>
          <w:sz w:val="32"/>
          <w:szCs w:val="32"/>
        </w:rPr>
        <w:t xml:space="preserve"> ман </w:t>
      </w:r>
      <w:proofErr w:type="spellStart"/>
      <w:r w:rsidR="00DD4A1F" w:rsidRPr="00172FA7">
        <w:rPr>
          <w:sz w:val="32"/>
          <w:szCs w:val="32"/>
        </w:rPr>
        <w:t>этиш</w:t>
      </w:r>
      <w:proofErr w:type="spellEnd"/>
      <w:r w:rsidR="00DD4A1F" w:rsidRPr="00172FA7">
        <w:rPr>
          <w:sz w:val="32"/>
          <w:szCs w:val="32"/>
        </w:rPr>
        <w:t xml:space="preserve">, </w:t>
      </w:r>
      <w:proofErr w:type="spellStart"/>
      <w:r w:rsidR="00DD4A1F" w:rsidRPr="00172FA7">
        <w:rPr>
          <w:sz w:val="32"/>
          <w:szCs w:val="32"/>
        </w:rPr>
        <w:t>венага</w:t>
      </w:r>
      <w:proofErr w:type="spellEnd"/>
      <w:r w:rsidR="00DD4A1F" w:rsidRPr="00172FA7">
        <w:rPr>
          <w:sz w:val="32"/>
          <w:szCs w:val="32"/>
        </w:rPr>
        <w:t xml:space="preserve"> </w:t>
      </w:r>
      <w:proofErr w:type="spellStart"/>
      <w:r w:rsidR="00DD4A1F" w:rsidRPr="00172FA7">
        <w:rPr>
          <w:sz w:val="32"/>
          <w:szCs w:val="32"/>
        </w:rPr>
        <w:t>коагулянтлар</w:t>
      </w:r>
      <w:proofErr w:type="spellEnd"/>
      <w:r w:rsidR="00DD4A1F" w:rsidRPr="00172FA7">
        <w:rPr>
          <w:sz w:val="32"/>
          <w:szCs w:val="32"/>
        </w:rPr>
        <w:t xml:space="preserve">, </w:t>
      </w:r>
      <w:proofErr w:type="spellStart"/>
      <w:r w:rsidR="00DD4A1F" w:rsidRPr="00172FA7">
        <w:rPr>
          <w:sz w:val="32"/>
          <w:szCs w:val="32"/>
        </w:rPr>
        <w:t>зарур</w:t>
      </w:r>
      <w:proofErr w:type="spellEnd"/>
      <w:r w:rsidR="00DD4A1F" w:rsidRPr="00172FA7">
        <w:rPr>
          <w:sz w:val="32"/>
          <w:szCs w:val="32"/>
        </w:rPr>
        <w:t xml:space="preserve"> </w:t>
      </w:r>
      <w:proofErr w:type="spellStart"/>
      <w:r w:rsidR="00DD4A1F" w:rsidRPr="00172FA7">
        <w:rPr>
          <w:sz w:val="32"/>
          <w:szCs w:val="32"/>
        </w:rPr>
        <w:t>бўлса</w:t>
      </w:r>
      <w:proofErr w:type="spellEnd"/>
      <w:r w:rsidR="00DD4A1F" w:rsidRPr="00172FA7">
        <w:rPr>
          <w:sz w:val="32"/>
          <w:szCs w:val="32"/>
        </w:rPr>
        <w:t xml:space="preserve"> </w:t>
      </w:r>
      <w:proofErr w:type="spellStart"/>
      <w:r w:rsidR="00DD4A1F" w:rsidRPr="00172FA7">
        <w:rPr>
          <w:sz w:val="32"/>
          <w:szCs w:val="32"/>
        </w:rPr>
        <w:t>юрак-қон</w:t>
      </w:r>
      <w:proofErr w:type="spellEnd"/>
      <w:r w:rsidR="00DD4A1F" w:rsidRPr="00172FA7">
        <w:rPr>
          <w:sz w:val="32"/>
          <w:szCs w:val="32"/>
        </w:rPr>
        <w:t xml:space="preserve"> </w:t>
      </w:r>
      <w:proofErr w:type="spellStart"/>
      <w:r w:rsidR="00DD4A1F" w:rsidRPr="00172FA7">
        <w:rPr>
          <w:sz w:val="32"/>
          <w:szCs w:val="32"/>
        </w:rPr>
        <w:t>томир</w:t>
      </w:r>
      <w:proofErr w:type="spellEnd"/>
      <w:r w:rsidR="00DD4A1F" w:rsidRPr="00172FA7">
        <w:rPr>
          <w:sz w:val="32"/>
          <w:szCs w:val="32"/>
        </w:rPr>
        <w:t xml:space="preserve"> </w:t>
      </w:r>
      <w:proofErr w:type="spellStart"/>
      <w:r w:rsidR="00DD4A1F" w:rsidRPr="00172FA7">
        <w:rPr>
          <w:sz w:val="32"/>
          <w:szCs w:val="32"/>
        </w:rPr>
        <w:t>воситаларини</w:t>
      </w:r>
      <w:proofErr w:type="spellEnd"/>
      <w:r w:rsidR="00DD4A1F" w:rsidRPr="00172FA7">
        <w:rPr>
          <w:sz w:val="32"/>
          <w:szCs w:val="32"/>
        </w:rPr>
        <w:t xml:space="preserve"> </w:t>
      </w:r>
      <w:proofErr w:type="spellStart"/>
      <w:r w:rsidR="00DD4A1F" w:rsidRPr="00172FA7">
        <w:rPr>
          <w:sz w:val="32"/>
          <w:szCs w:val="32"/>
        </w:rPr>
        <w:t>юбориш</w:t>
      </w:r>
      <w:proofErr w:type="spellEnd"/>
      <w:r w:rsidR="00DD4A1F" w:rsidRPr="00172FA7">
        <w:rPr>
          <w:sz w:val="32"/>
          <w:szCs w:val="32"/>
        </w:rPr>
        <w:t xml:space="preserve">, </w:t>
      </w:r>
      <w:proofErr w:type="spellStart"/>
      <w:r w:rsidR="00DD4A1F" w:rsidRPr="00172FA7">
        <w:rPr>
          <w:sz w:val="32"/>
          <w:szCs w:val="32"/>
        </w:rPr>
        <w:t>шокка</w:t>
      </w:r>
      <w:proofErr w:type="spellEnd"/>
      <w:r w:rsidR="00DD4A1F" w:rsidRPr="00172FA7">
        <w:rPr>
          <w:sz w:val="32"/>
          <w:szCs w:val="32"/>
        </w:rPr>
        <w:t xml:space="preserve"> </w:t>
      </w:r>
      <w:proofErr w:type="spellStart"/>
      <w:r w:rsidR="00DD4A1F" w:rsidRPr="00172FA7">
        <w:rPr>
          <w:sz w:val="32"/>
          <w:szCs w:val="32"/>
        </w:rPr>
        <w:t>қарши</w:t>
      </w:r>
      <w:proofErr w:type="spellEnd"/>
      <w:r w:rsidR="00DD4A1F" w:rsidRPr="00172FA7">
        <w:rPr>
          <w:sz w:val="32"/>
          <w:szCs w:val="32"/>
        </w:rPr>
        <w:t xml:space="preserve"> </w:t>
      </w:r>
      <w:proofErr w:type="spellStart"/>
      <w:r w:rsidR="00DD4A1F" w:rsidRPr="00172FA7">
        <w:rPr>
          <w:sz w:val="32"/>
          <w:szCs w:val="32"/>
        </w:rPr>
        <w:t>полиглюкин</w:t>
      </w:r>
      <w:proofErr w:type="spellEnd"/>
      <w:r w:rsidR="00DD4A1F" w:rsidRPr="00172FA7">
        <w:rPr>
          <w:sz w:val="32"/>
          <w:szCs w:val="32"/>
        </w:rPr>
        <w:t xml:space="preserve">, </w:t>
      </w:r>
      <w:proofErr w:type="spellStart"/>
      <w:r w:rsidR="00DD4A1F" w:rsidRPr="00172FA7">
        <w:rPr>
          <w:sz w:val="32"/>
          <w:szCs w:val="32"/>
        </w:rPr>
        <w:t>желатиноль</w:t>
      </w:r>
      <w:proofErr w:type="spellEnd"/>
      <w:r w:rsidR="00DD4A1F" w:rsidRPr="00172FA7">
        <w:rPr>
          <w:sz w:val="32"/>
          <w:szCs w:val="32"/>
        </w:rPr>
        <w:t xml:space="preserve">, реополиглюкин </w:t>
      </w:r>
      <w:proofErr w:type="spellStart"/>
      <w:r w:rsidR="00DD4A1F" w:rsidRPr="00172FA7">
        <w:rPr>
          <w:sz w:val="32"/>
          <w:szCs w:val="32"/>
        </w:rPr>
        <w:t>юбориш</w:t>
      </w:r>
      <w:proofErr w:type="spellEnd"/>
      <w:r w:rsidR="00DD4A1F" w:rsidRPr="00172FA7">
        <w:rPr>
          <w:sz w:val="32"/>
          <w:szCs w:val="32"/>
        </w:rPr>
        <w:t xml:space="preserve">, </w:t>
      </w:r>
      <w:proofErr w:type="spellStart"/>
      <w:r w:rsidR="00DD4A1F" w:rsidRPr="00172FA7">
        <w:rPr>
          <w:sz w:val="32"/>
          <w:szCs w:val="32"/>
        </w:rPr>
        <w:t>меъдага</w:t>
      </w:r>
      <w:proofErr w:type="spellEnd"/>
      <w:r w:rsidR="00DD4A1F" w:rsidRPr="00172FA7">
        <w:rPr>
          <w:sz w:val="32"/>
          <w:szCs w:val="32"/>
        </w:rPr>
        <w:t xml:space="preserve"> зонд </w:t>
      </w:r>
      <w:proofErr w:type="spellStart"/>
      <w:r w:rsidR="00DD4A1F" w:rsidRPr="00172FA7">
        <w:rPr>
          <w:sz w:val="32"/>
          <w:szCs w:val="32"/>
        </w:rPr>
        <w:t>киритиш</w:t>
      </w:r>
      <w:proofErr w:type="spellEnd"/>
      <w:r w:rsidR="00DD4A1F" w:rsidRPr="00172FA7">
        <w:rPr>
          <w:sz w:val="32"/>
          <w:szCs w:val="32"/>
        </w:rPr>
        <w:t xml:space="preserve">, </w:t>
      </w:r>
      <w:proofErr w:type="spellStart"/>
      <w:r w:rsidR="00DD4A1F" w:rsidRPr="00172FA7">
        <w:rPr>
          <w:sz w:val="32"/>
          <w:szCs w:val="32"/>
        </w:rPr>
        <w:t>беморни</w:t>
      </w:r>
      <w:proofErr w:type="spellEnd"/>
      <w:r w:rsidR="00DD4A1F" w:rsidRPr="00172FA7">
        <w:rPr>
          <w:sz w:val="32"/>
          <w:szCs w:val="32"/>
        </w:rPr>
        <w:t xml:space="preserve"> </w:t>
      </w:r>
      <w:proofErr w:type="spellStart"/>
      <w:r w:rsidR="00DD4A1F" w:rsidRPr="00172FA7">
        <w:rPr>
          <w:sz w:val="32"/>
          <w:szCs w:val="32"/>
        </w:rPr>
        <w:t>зудлик</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даволаш</w:t>
      </w:r>
      <w:proofErr w:type="spellEnd"/>
      <w:r w:rsidR="00DD4A1F" w:rsidRPr="00172FA7">
        <w:rPr>
          <w:sz w:val="32"/>
          <w:szCs w:val="32"/>
        </w:rPr>
        <w:t xml:space="preserve"> </w:t>
      </w:r>
      <w:proofErr w:type="spellStart"/>
      <w:r w:rsidR="00DD4A1F" w:rsidRPr="00172FA7">
        <w:rPr>
          <w:sz w:val="32"/>
          <w:szCs w:val="32"/>
        </w:rPr>
        <w:t>муассасига</w:t>
      </w:r>
      <w:proofErr w:type="spellEnd"/>
      <w:r w:rsidR="00DD4A1F" w:rsidRPr="00172FA7">
        <w:rPr>
          <w:sz w:val="32"/>
          <w:szCs w:val="32"/>
        </w:rPr>
        <w:t xml:space="preserve"> тез </w:t>
      </w:r>
      <w:proofErr w:type="spellStart"/>
      <w:r w:rsidR="00DD4A1F" w:rsidRPr="00172FA7">
        <w:rPr>
          <w:sz w:val="32"/>
          <w:szCs w:val="32"/>
        </w:rPr>
        <w:t>ёрдам</w:t>
      </w:r>
      <w:proofErr w:type="spellEnd"/>
      <w:r w:rsidR="00DD4A1F" w:rsidRPr="00172FA7">
        <w:rPr>
          <w:sz w:val="32"/>
          <w:szCs w:val="32"/>
        </w:rPr>
        <w:t xml:space="preserve"> </w:t>
      </w:r>
      <w:proofErr w:type="spellStart"/>
      <w:r w:rsidR="00DD4A1F" w:rsidRPr="00172FA7">
        <w:rPr>
          <w:sz w:val="32"/>
          <w:szCs w:val="32"/>
        </w:rPr>
        <w:t>машинаси</w:t>
      </w:r>
      <w:proofErr w:type="spellEnd"/>
      <w:r w:rsidR="00DD4A1F" w:rsidRPr="00172FA7">
        <w:rPr>
          <w:sz w:val="32"/>
          <w:szCs w:val="32"/>
        </w:rPr>
        <w:t xml:space="preserve"> </w:t>
      </w:r>
      <w:proofErr w:type="spellStart"/>
      <w:r w:rsidR="00DD4A1F" w:rsidRPr="00172FA7">
        <w:rPr>
          <w:sz w:val="32"/>
          <w:szCs w:val="32"/>
        </w:rPr>
        <w:t>билан</w:t>
      </w:r>
      <w:proofErr w:type="spellEnd"/>
      <w:r w:rsidR="00DD4A1F" w:rsidRPr="00172FA7">
        <w:rPr>
          <w:sz w:val="32"/>
          <w:szCs w:val="32"/>
        </w:rPr>
        <w:t xml:space="preserve"> </w:t>
      </w:r>
      <w:proofErr w:type="spellStart"/>
      <w:r w:rsidR="00DD4A1F" w:rsidRPr="00172FA7">
        <w:rPr>
          <w:sz w:val="32"/>
          <w:szCs w:val="32"/>
        </w:rPr>
        <w:t>олиб</w:t>
      </w:r>
      <w:proofErr w:type="spellEnd"/>
      <w:r w:rsidR="00DD4A1F" w:rsidRPr="00172FA7">
        <w:rPr>
          <w:sz w:val="32"/>
          <w:szCs w:val="32"/>
        </w:rPr>
        <w:t xml:space="preserve"> </w:t>
      </w:r>
      <w:proofErr w:type="spellStart"/>
      <w:r w:rsidR="00DD4A1F" w:rsidRPr="00172FA7">
        <w:rPr>
          <w:sz w:val="32"/>
          <w:szCs w:val="32"/>
        </w:rPr>
        <w:t>бориш</w:t>
      </w:r>
      <w:proofErr w:type="spellEnd"/>
      <w:r w:rsidR="00DD4A1F" w:rsidRPr="00172FA7">
        <w:rPr>
          <w:sz w:val="32"/>
          <w:szCs w:val="32"/>
        </w:rPr>
        <w:t>.</w:t>
      </w:r>
    </w:p>
    <w:p w:rsidR="006E334E" w:rsidRPr="00172FA7" w:rsidRDefault="006E334E" w:rsidP="006E334E">
      <w:pPr>
        <w:ind w:firstLine="720"/>
        <w:jc w:val="both"/>
        <w:rPr>
          <w:rFonts w:ascii="Times New Roman" w:hAnsi="Times New Roman"/>
          <w:sz w:val="32"/>
          <w:szCs w:val="32"/>
        </w:rPr>
      </w:pPr>
      <w:r w:rsidRPr="006E334E">
        <w:rPr>
          <w:rFonts w:ascii="Times New Roman" w:hAnsi="Times New Roman"/>
          <w:b/>
          <w:sz w:val="32"/>
          <w:szCs w:val="32"/>
        </w:rPr>
        <w:t>5.</w:t>
      </w:r>
      <w:r w:rsidRPr="00172FA7">
        <w:rPr>
          <w:rFonts w:ascii="Times New Roman" w:hAnsi="Times New Roman"/>
          <w:sz w:val="32"/>
          <w:szCs w:val="32"/>
        </w:rPr>
        <w:t xml:space="preserve"> </w:t>
      </w:r>
      <w:proofErr w:type="spellStart"/>
      <w:r w:rsidRPr="00172FA7">
        <w:rPr>
          <w:rFonts w:ascii="Times New Roman" w:hAnsi="Times New Roman"/>
          <w:sz w:val="32"/>
          <w:szCs w:val="32"/>
        </w:rPr>
        <w:t>Беморда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меъда</w:t>
      </w:r>
      <w:proofErr w:type="spellEnd"/>
      <w:r w:rsidRPr="00172FA7">
        <w:rPr>
          <w:rFonts w:ascii="Times New Roman" w:hAnsi="Times New Roman"/>
          <w:sz w:val="32"/>
          <w:szCs w:val="32"/>
        </w:rPr>
        <w:t xml:space="preserve"> - </w:t>
      </w:r>
      <w:proofErr w:type="spellStart"/>
      <w:r w:rsidRPr="00172FA7">
        <w:rPr>
          <w:rFonts w:ascii="Times New Roman" w:hAnsi="Times New Roman"/>
          <w:sz w:val="32"/>
          <w:szCs w:val="32"/>
        </w:rPr>
        <w:t>ичак</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йўлларидан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кетишининг</w:t>
      </w:r>
      <w:proofErr w:type="spellEnd"/>
      <w:r w:rsidRPr="00172FA7">
        <w:rPr>
          <w:rFonts w:ascii="Times New Roman" w:hAnsi="Times New Roman"/>
          <w:sz w:val="32"/>
          <w:szCs w:val="32"/>
        </w:rPr>
        <w:t xml:space="preserve">  клиник </w:t>
      </w:r>
      <w:proofErr w:type="spellStart"/>
      <w:r w:rsidRPr="00172FA7">
        <w:rPr>
          <w:rFonts w:ascii="Times New Roman" w:hAnsi="Times New Roman"/>
          <w:sz w:val="32"/>
          <w:szCs w:val="32"/>
        </w:rPr>
        <w:t>манзараси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Ташхисни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аниқлаш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учун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қуйдагилар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зарур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шошилинч</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гастродуоденоскопия</w:t>
      </w:r>
      <w:proofErr w:type="spellEnd"/>
      <w:r w:rsidRPr="00172FA7">
        <w:rPr>
          <w:rFonts w:ascii="Times New Roman" w:hAnsi="Times New Roman"/>
          <w:sz w:val="32"/>
          <w:szCs w:val="32"/>
        </w:rPr>
        <w:t xml:space="preserve">, бунда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билан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асоратланган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меъда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ёки</w:t>
      </w:r>
      <w:proofErr w:type="spellEnd"/>
      <w:r w:rsidRPr="00172FA7">
        <w:rPr>
          <w:rFonts w:ascii="Times New Roman" w:hAnsi="Times New Roman"/>
          <w:sz w:val="32"/>
          <w:szCs w:val="32"/>
        </w:rPr>
        <w:t xml:space="preserve"> 12 </w:t>
      </w:r>
      <w:proofErr w:type="spellStart"/>
      <w:r w:rsidRPr="00172FA7">
        <w:rPr>
          <w:rFonts w:ascii="Times New Roman" w:hAnsi="Times New Roman"/>
          <w:sz w:val="32"/>
          <w:szCs w:val="32"/>
        </w:rPr>
        <w:t>бармоқ</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ичак</w:t>
      </w:r>
      <w:proofErr w:type="spellEnd"/>
      <w:r w:rsidRPr="00172FA7">
        <w:rPr>
          <w:rFonts w:ascii="Times New Roman" w:hAnsi="Times New Roman"/>
          <w:sz w:val="32"/>
          <w:szCs w:val="32"/>
        </w:rPr>
        <w:t xml:space="preserve"> яра </w:t>
      </w:r>
      <w:proofErr w:type="spellStart"/>
      <w:r w:rsidRPr="00172FA7">
        <w:rPr>
          <w:rFonts w:ascii="Times New Roman" w:hAnsi="Times New Roman"/>
          <w:sz w:val="32"/>
          <w:szCs w:val="32"/>
        </w:rPr>
        <w:t>касаллигини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ўсма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қизилўнгач</w:t>
      </w:r>
      <w:proofErr w:type="spellEnd"/>
      <w:r w:rsidRPr="00172FA7">
        <w:rPr>
          <w:rFonts w:ascii="Times New Roman" w:hAnsi="Times New Roman"/>
          <w:sz w:val="32"/>
          <w:szCs w:val="32"/>
        </w:rPr>
        <w:t xml:space="preserve"> варикоз </w:t>
      </w:r>
      <w:proofErr w:type="spellStart"/>
      <w:r w:rsidRPr="00172FA7">
        <w:rPr>
          <w:rFonts w:ascii="Times New Roman" w:hAnsi="Times New Roman"/>
          <w:sz w:val="32"/>
          <w:szCs w:val="32"/>
        </w:rPr>
        <w:t>кенгайган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томирларидан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қон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кетишини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аниқлаш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мумкин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Меъдага</w:t>
      </w:r>
      <w:proofErr w:type="spellEnd"/>
      <w:r w:rsidRPr="00172FA7">
        <w:rPr>
          <w:rFonts w:ascii="Times New Roman" w:hAnsi="Times New Roman"/>
          <w:sz w:val="32"/>
          <w:szCs w:val="32"/>
        </w:rPr>
        <w:t xml:space="preserve"> зонд </w:t>
      </w:r>
      <w:proofErr w:type="spellStart"/>
      <w:r w:rsidRPr="00172FA7">
        <w:rPr>
          <w:rFonts w:ascii="Times New Roman" w:hAnsi="Times New Roman"/>
          <w:sz w:val="32"/>
          <w:szCs w:val="32"/>
        </w:rPr>
        <w:t>қўйиб</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совуқ</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сув</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билан</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тоза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сув</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чиққунча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ювиш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керак</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Гемостатик</w:t>
      </w:r>
      <w:proofErr w:type="spellEnd"/>
      <w:r w:rsidRPr="00172FA7">
        <w:rPr>
          <w:rFonts w:ascii="Times New Roman" w:hAnsi="Times New Roman"/>
          <w:sz w:val="32"/>
          <w:szCs w:val="32"/>
        </w:rPr>
        <w:t xml:space="preserve"> терапия </w:t>
      </w:r>
      <w:proofErr w:type="spellStart"/>
      <w:r w:rsidRPr="00172FA7">
        <w:rPr>
          <w:rFonts w:ascii="Times New Roman" w:hAnsi="Times New Roman"/>
          <w:sz w:val="32"/>
          <w:szCs w:val="32"/>
        </w:rPr>
        <w:t>муолажаларини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бошлаш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зарур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Эпигастрал</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соҳага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музли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халтача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қўйиш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лозим</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ва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динамикада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томир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уриши</w:t>
      </w:r>
      <w:proofErr w:type="spellEnd"/>
      <w:r w:rsidRPr="00172FA7">
        <w:rPr>
          <w:rFonts w:ascii="Times New Roman" w:hAnsi="Times New Roman"/>
          <w:sz w:val="32"/>
          <w:szCs w:val="32"/>
        </w:rPr>
        <w:t xml:space="preserve">, А/Б, </w:t>
      </w:r>
      <w:proofErr w:type="spellStart"/>
      <w:r w:rsidRPr="00172FA7">
        <w:rPr>
          <w:rFonts w:ascii="Times New Roman" w:hAnsi="Times New Roman"/>
          <w:sz w:val="32"/>
          <w:szCs w:val="32"/>
        </w:rPr>
        <w:t>Нв</w:t>
      </w:r>
      <w:proofErr w:type="spellEnd"/>
      <w:r w:rsidRPr="00172FA7">
        <w:rPr>
          <w:rFonts w:ascii="Times New Roman" w:hAnsi="Times New Roman"/>
          <w:sz w:val="32"/>
          <w:szCs w:val="32"/>
        </w:rPr>
        <w:t>, Н</w:t>
      </w:r>
      <w:r w:rsidRPr="00172FA7">
        <w:rPr>
          <w:rFonts w:ascii="Times New Roman" w:hAnsi="Times New Roman"/>
          <w:sz w:val="32"/>
          <w:szCs w:val="32"/>
          <w:lang w:val="en-US"/>
        </w:rPr>
        <w:t>t</w:t>
      </w:r>
      <w:r w:rsidRPr="00172FA7">
        <w:rPr>
          <w:rFonts w:ascii="Times New Roman" w:hAnsi="Times New Roman"/>
          <w:sz w:val="32"/>
          <w:szCs w:val="32"/>
        </w:rPr>
        <w:t xml:space="preserve"> </w:t>
      </w:r>
      <w:proofErr w:type="spellStart"/>
      <w:r w:rsidRPr="00172FA7">
        <w:rPr>
          <w:rFonts w:ascii="Times New Roman" w:hAnsi="Times New Roman"/>
          <w:sz w:val="32"/>
          <w:szCs w:val="32"/>
        </w:rPr>
        <w:t>ва</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эритроцитлар</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миқдорини</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текшириб</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туриш</w:t>
      </w:r>
      <w:proofErr w:type="spellEnd"/>
      <w:r w:rsidRPr="00172FA7">
        <w:rPr>
          <w:rFonts w:ascii="Times New Roman" w:hAnsi="Times New Roman"/>
          <w:sz w:val="32"/>
          <w:szCs w:val="32"/>
        </w:rPr>
        <w:t xml:space="preserve"> </w:t>
      </w:r>
      <w:proofErr w:type="spellStart"/>
      <w:r w:rsidRPr="00172FA7">
        <w:rPr>
          <w:rFonts w:ascii="Times New Roman" w:hAnsi="Times New Roman"/>
          <w:sz w:val="32"/>
          <w:szCs w:val="32"/>
        </w:rPr>
        <w:t>даркор</w:t>
      </w:r>
      <w:proofErr w:type="spellEnd"/>
      <w:r w:rsidRPr="00172FA7">
        <w:rPr>
          <w:rFonts w:ascii="Times New Roman" w:hAnsi="Times New Roman"/>
          <w:sz w:val="32"/>
          <w:szCs w:val="32"/>
        </w:rPr>
        <w:t xml:space="preserve">. </w:t>
      </w:r>
    </w:p>
    <w:p w:rsidR="00DD4A1F" w:rsidRPr="00DD4A1F" w:rsidRDefault="00DD4A1F" w:rsidP="00DD4A1F">
      <w:pPr>
        <w:pStyle w:val="aff4"/>
        <w:ind w:right="-1"/>
        <w:rPr>
          <w:sz w:val="32"/>
          <w:szCs w:val="32"/>
        </w:rPr>
      </w:pPr>
    </w:p>
    <w:p w:rsidR="007F246D" w:rsidRPr="00DD4A1F" w:rsidRDefault="007F246D" w:rsidP="006154A3">
      <w:pPr>
        <w:pStyle w:val="2fa"/>
        <w:keepNext/>
        <w:keepLines/>
        <w:shd w:val="clear" w:color="auto" w:fill="auto"/>
        <w:spacing w:line="240" w:lineRule="auto"/>
        <w:ind w:left="915"/>
        <w:jc w:val="both"/>
        <w:rPr>
          <w:rFonts w:ascii="Times New Roman" w:hAnsi="Times New Roman" w:cs="Times New Roman"/>
          <w:b w:val="0"/>
          <w:sz w:val="28"/>
          <w:szCs w:val="28"/>
        </w:rPr>
      </w:pPr>
    </w:p>
    <w:p w:rsidR="00BE3234" w:rsidRPr="00C725DC" w:rsidRDefault="00BE3234" w:rsidP="007F246D">
      <w:pPr>
        <w:pStyle w:val="2fa"/>
        <w:keepNext/>
        <w:keepLines/>
        <w:shd w:val="clear" w:color="auto" w:fill="auto"/>
        <w:spacing w:line="240" w:lineRule="auto"/>
        <w:jc w:val="left"/>
        <w:rPr>
          <w:rFonts w:ascii="Times New Roman" w:hAnsi="Times New Roman" w:cs="Times New Roman"/>
          <w:sz w:val="28"/>
          <w:szCs w:val="28"/>
          <w:lang w:val="uz-Cyrl-UZ"/>
        </w:rPr>
      </w:pPr>
      <w:r w:rsidRPr="00C725DC">
        <w:rPr>
          <w:rFonts w:ascii="Times New Roman" w:hAnsi="Times New Roman" w:cs="Times New Roman"/>
          <w:sz w:val="28"/>
          <w:szCs w:val="28"/>
          <w:lang w:val="uz-Cyrl-UZ"/>
        </w:rPr>
        <w:t>Фойдаланилган адабиётлар</w:t>
      </w:r>
      <w:r w:rsidRPr="00E567D8">
        <w:rPr>
          <w:rFonts w:ascii="Times New Roman" w:hAnsi="Times New Roman" w:cs="Times New Roman"/>
          <w:sz w:val="28"/>
          <w:szCs w:val="28"/>
        </w:rPr>
        <w:t>:</w:t>
      </w:r>
    </w:p>
    <w:p w:rsidR="007F246D" w:rsidRPr="00C725DC" w:rsidRDefault="007F246D" w:rsidP="007F246D">
      <w:pPr>
        <w:pStyle w:val="2fa"/>
        <w:keepNext/>
        <w:keepLines/>
        <w:shd w:val="clear" w:color="auto" w:fill="auto"/>
        <w:spacing w:line="240" w:lineRule="auto"/>
        <w:jc w:val="left"/>
        <w:rPr>
          <w:rFonts w:ascii="Times New Roman" w:hAnsi="Times New Roman" w:cs="Times New Roman"/>
          <w:sz w:val="28"/>
          <w:szCs w:val="28"/>
          <w:lang w:val="uz-Cyrl-UZ"/>
        </w:rPr>
      </w:pPr>
    </w:p>
    <w:p w:rsidR="00E23749" w:rsidRDefault="00A31F27" w:rsidP="00A31F27">
      <w:pPr>
        <w:pStyle w:val="2fa"/>
        <w:keepNext/>
        <w:keepLines/>
        <w:shd w:val="clear" w:color="auto" w:fill="auto"/>
        <w:spacing w:line="240" w:lineRule="auto"/>
        <w:jc w:val="both"/>
        <w:rPr>
          <w:rFonts w:ascii="Times New Roman" w:hAnsi="Times New Roman" w:cs="Times New Roman"/>
          <w:b w:val="0"/>
          <w:sz w:val="28"/>
          <w:szCs w:val="28"/>
          <w:lang w:val="uz-Cyrl-UZ"/>
        </w:rPr>
      </w:pPr>
      <w:r w:rsidRPr="00C725DC">
        <w:rPr>
          <w:rFonts w:ascii="Times New Roman" w:hAnsi="Times New Roman" w:cs="Times New Roman"/>
          <w:b w:val="0"/>
          <w:sz w:val="28"/>
          <w:szCs w:val="28"/>
          <w:lang w:val="uz-Cyrl-UZ"/>
        </w:rPr>
        <w:t>1</w:t>
      </w:r>
      <w:bookmarkEnd w:id="0"/>
      <w:r w:rsidR="00E23749">
        <w:rPr>
          <w:rFonts w:ascii="Times New Roman" w:hAnsi="Times New Roman" w:cs="Times New Roman"/>
          <w:b w:val="0"/>
          <w:sz w:val="28"/>
          <w:szCs w:val="28"/>
          <w:lang w:val="uz-Cyrl-UZ"/>
        </w:rPr>
        <w:t xml:space="preserve">. Т.Х.Каюмов “Жаррохликда хамширалик иши” </w:t>
      </w:r>
      <w:r w:rsidRPr="00C725DC">
        <w:rPr>
          <w:rFonts w:ascii="Times New Roman" w:hAnsi="Times New Roman" w:cs="Times New Roman"/>
          <w:b w:val="0"/>
          <w:sz w:val="28"/>
          <w:szCs w:val="28"/>
          <w:lang w:val="uz-Cyrl-UZ"/>
        </w:rPr>
        <w:t xml:space="preserve">2012 й </w:t>
      </w:r>
    </w:p>
    <w:p w:rsidR="00BD12E1" w:rsidRDefault="008D452A" w:rsidP="00BD12E1">
      <w:pPr>
        <w:jc w:val="both"/>
        <w:rPr>
          <w:rFonts w:ascii="Times New Roman" w:hAnsi="Times New Roman"/>
          <w:sz w:val="28"/>
          <w:szCs w:val="28"/>
          <w:lang w:val="uz-Cyrl-UZ"/>
        </w:rPr>
      </w:pPr>
      <w:r>
        <w:rPr>
          <w:rFonts w:ascii="Times New Roman" w:hAnsi="Times New Roman"/>
          <w:sz w:val="28"/>
          <w:szCs w:val="28"/>
          <w:lang w:val="uz-Cyrl-UZ"/>
        </w:rPr>
        <w:t>2.</w:t>
      </w:r>
      <w:r w:rsidR="00BD12E1" w:rsidRPr="00BD12E1">
        <w:rPr>
          <w:rFonts w:ascii="Times New Roman" w:hAnsi="Times New Roman"/>
          <w:sz w:val="28"/>
          <w:szCs w:val="28"/>
          <w:lang w:val="uz-Cyrl-UZ"/>
        </w:rPr>
        <w:t xml:space="preserve"> </w:t>
      </w:r>
      <w:r w:rsidR="00BD12E1">
        <w:rPr>
          <w:rFonts w:ascii="Times New Roman" w:hAnsi="Times New Roman"/>
          <w:sz w:val="28"/>
          <w:szCs w:val="28"/>
          <w:lang w:val="uz-Cyrl-UZ"/>
        </w:rPr>
        <w:t>.Жаррохлик ва реанимация асосларида хамширалик  иши. М. Бекмуродова. 2003 й..</w:t>
      </w:r>
    </w:p>
    <w:p w:rsidR="00BD12E1" w:rsidRDefault="00BD12E1" w:rsidP="00BD12E1">
      <w:pPr>
        <w:jc w:val="both"/>
        <w:rPr>
          <w:rFonts w:ascii="Times New Roman" w:hAnsi="Times New Roman"/>
          <w:sz w:val="28"/>
          <w:szCs w:val="28"/>
          <w:lang w:val="uz-Cyrl-UZ"/>
        </w:rPr>
      </w:pPr>
      <w:r>
        <w:rPr>
          <w:rFonts w:ascii="Times New Roman" w:hAnsi="Times New Roman"/>
          <w:sz w:val="28"/>
          <w:szCs w:val="28"/>
          <w:lang w:val="uz-Cyrl-UZ"/>
        </w:rPr>
        <w:t>3</w:t>
      </w:r>
      <w:r>
        <w:rPr>
          <w:rFonts w:ascii="Times New Roman" w:hAnsi="Times New Roman"/>
          <w:sz w:val="28"/>
          <w:szCs w:val="28"/>
          <w:lang w:val="uz-Cyrl-UZ"/>
        </w:rPr>
        <w:t>. Анестезиология ва реанимацияда хамширалик иши.Б.Н.Туракулова. Ф.А.Курбонова.2019 й</w:t>
      </w:r>
    </w:p>
    <w:p w:rsidR="007F246D" w:rsidRPr="00C725DC" w:rsidRDefault="007F246D" w:rsidP="00BE3234">
      <w:pPr>
        <w:jc w:val="both"/>
        <w:rPr>
          <w:rFonts w:ascii="Times New Roman" w:hAnsi="Times New Roman"/>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Default="000E1F3E" w:rsidP="000E1F3E">
      <w:pPr>
        <w:jc w:val="center"/>
        <w:rPr>
          <w:rFonts w:ascii="Times New Roman" w:hAnsi="Times New Roman"/>
          <w:b/>
          <w:sz w:val="28"/>
          <w:szCs w:val="28"/>
          <w:lang w:val="uz-Cyrl-UZ"/>
        </w:rPr>
      </w:pPr>
    </w:p>
    <w:p w:rsidR="000E1F3E" w:rsidRPr="000B1FCB" w:rsidRDefault="000E1F3E" w:rsidP="000E1F3E">
      <w:pPr>
        <w:jc w:val="center"/>
        <w:rPr>
          <w:rFonts w:ascii="Times New Roman" w:hAnsi="Times New Roman"/>
          <w:b/>
          <w:bCs/>
          <w:sz w:val="28"/>
          <w:szCs w:val="28"/>
          <w:lang w:val="uz-Cyrl-UZ"/>
        </w:rPr>
      </w:pPr>
      <w:bookmarkStart w:id="1" w:name="_Hlk124419486"/>
      <w:r>
        <w:rPr>
          <w:rFonts w:ascii="Times New Roman" w:hAnsi="Times New Roman"/>
          <w:b/>
          <w:sz w:val="28"/>
          <w:szCs w:val="28"/>
          <w:lang w:val="uz-Cyrl-UZ"/>
        </w:rPr>
        <w:t>Республика ўрта тиббиёт ва фармацевтика ходимлар малакасини ошириш ва  уларни ихтисослаштириш Маркази Андижон филиали ўқитувчиси Д.М.Гаппарованинг</w:t>
      </w:r>
      <w:r w:rsidR="00D315DC">
        <w:rPr>
          <w:rFonts w:ascii="Times New Roman" w:hAnsi="Times New Roman"/>
          <w:b/>
          <w:sz w:val="28"/>
          <w:szCs w:val="28"/>
          <w:lang w:val="uz-Cyrl-UZ"/>
        </w:rPr>
        <w:t xml:space="preserve">  </w:t>
      </w:r>
      <w:r w:rsidR="00DA115D">
        <w:rPr>
          <w:rFonts w:ascii="Times New Roman" w:hAnsi="Times New Roman"/>
          <w:b/>
          <w:sz w:val="28"/>
          <w:szCs w:val="28"/>
          <w:lang w:val="uz-Cyrl-UZ"/>
        </w:rPr>
        <w:t>“</w:t>
      </w:r>
      <w:r w:rsidR="00D315DC">
        <w:rPr>
          <w:rFonts w:ascii="Times New Roman" w:hAnsi="Times New Roman"/>
          <w:b/>
          <w:sz w:val="28"/>
          <w:szCs w:val="28"/>
          <w:lang w:val="uz-Cyrl-UZ"/>
        </w:rPr>
        <w:t xml:space="preserve"> Кон кетиш ва кон</w:t>
      </w:r>
      <w:r w:rsidR="00DA115D">
        <w:rPr>
          <w:rFonts w:ascii="Times New Roman" w:hAnsi="Times New Roman"/>
          <w:b/>
          <w:sz w:val="28"/>
          <w:szCs w:val="28"/>
          <w:lang w:val="uz-Cyrl-UZ"/>
        </w:rPr>
        <w:t xml:space="preserve"> йукотиш” синдромида хамшира ташхиси ва даволаш тамоиллари</w:t>
      </w:r>
      <w:r>
        <w:rPr>
          <w:rFonts w:ascii="Times New Roman" w:hAnsi="Times New Roman"/>
          <w:b/>
          <w:sz w:val="28"/>
          <w:szCs w:val="28"/>
          <w:lang w:val="uz-Cyrl-UZ"/>
        </w:rPr>
        <w:t xml:space="preserve"> </w:t>
      </w:r>
      <w:r>
        <w:rPr>
          <w:rFonts w:ascii="Times New Roman" w:hAnsi="Times New Roman"/>
          <w:b/>
          <w:bCs/>
          <w:sz w:val="28"/>
          <w:szCs w:val="28"/>
          <w:lang w:val="uz-Cyrl-UZ"/>
        </w:rPr>
        <w:t xml:space="preserve"> м</w:t>
      </w:r>
      <w:r>
        <w:rPr>
          <w:rFonts w:ascii="Times New Roman" w:hAnsi="Times New Roman"/>
          <w:b/>
          <w:sz w:val="28"/>
          <w:szCs w:val="28"/>
          <w:lang w:val="uz-Cyrl-UZ"/>
        </w:rPr>
        <w:t>авзусида ёзган услубий қўлланмасига</w:t>
      </w:r>
    </w:p>
    <w:p w:rsidR="000E1F3E" w:rsidRPr="000E1F3E" w:rsidRDefault="000E1F3E" w:rsidP="000E1F3E">
      <w:pPr>
        <w:snapToGrid w:val="0"/>
        <w:ind w:left="-567"/>
        <w:jc w:val="center"/>
        <w:rPr>
          <w:rFonts w:ascii="Times New Roman" w:hAnsi="Times New Roman"/>
          <w:b/>
          <w:sz w:val="28"/>
          <w:szCs w:val="28"/>
          <w:lang w:val="uz-Cyrl-UZ"/>
        </w:rPr>
      </w:pPr>
    </w:p>
    <w:p w:rsidR="000E1F3E" w:rsidRDefault="000E1F3E" w:rsidP="000E1F3E">
      <w:pPr>
        <w:snapToGrid w:val="0"/>
        <w:ind w:left="-567"/>
        <w:jc w:val="center"/>
        <w:rPr>
          <w:rFonts w:ascii="Times New Roman" w:hAnsi="Times New Roman"/>
          <w:b/>
          <w:sz w:val="28"/>
          <w:szCs w:val="28"/>
          <w:lang w:val="uz-Cyrl-UZ"/>
        </w:rPr>
      </w:pPr>
      <w:r>
        <w:rPr>
          <w:rFonts w:ascii="Times New Roman" w:hAnsi="Times New Roman"/>
          <w:b/>
          <w:sz w:val="28"/>
          <w:szCs w:val="28"/>
          <w:lang w:val="uz-Cyrl-UZ"/>
        </w:rPr>
        <w:t>ТАҚРИЗ</w:t>
      </w:r>
    </w:p>
    <w:p w:rsidR="000E1F3E" w:rsidRDefault="000E1F3E" w:rsidP="000E1F3E">
      <w:pPr>
        <w:ind w:firstLine="708"/>
        <w:jc w:val="both"/>
        <w:rPr>
          <w:sz w:val="28"/>
          <w:szCs w:val="28"/>
          <w:lang w:val="uz-Cyrl-UZ"/>
        </w:rPr>
      </w:pPr>
      <w:r>
        <w:rPr>
          <w:sz w:val="28"/>
          <w:szCs w:val="28"/>
          <w:lang w:val="uz-Cyrl-UZ"/>
        </w:rPr>
        <w:t>Ўзбекистон Республикасининг “Таълим тўғрисида”ги Конуни,”Кадрлар тайёрлаш Милий дастури” ва Соғликни сақлаш вазирлиги буйруклари ва Вазирликни Олий ва ўрта тиббий таълим  буйича ўқув-услуб идораси талабларига амал қилган холда малака ошириш Андижон филиали педагог ходимлари учун услубий кулланма тайёрлаш бугунги кун талабидир. Шундан келиб чикиб ДПМ</w:t>
      </w:r>
      <w:r w:rsidR="00442F2B">
        <w:rPr>
          <w:sz w:val="28"/>
          <w:szCs w:val="28"/>
          <w:lang w:val="uz-Cyrl-UZ"/>
        </w:rPr>
        <w:t>лар</w:t>
      </w:r>
      <w:r>
        <w:rPr>
          <w:sz w:val="28"/>
          <w:szCs w:val="28"/>
          <w:lang w:val="uz-Cyrl-UZ"/>
        </w:rPr>
        <w:t xml:space="preserve">нинг </w:t>
      </w:r>
      <w:r w:rsidR="00442F2B">
        <w:rPr>
          <w:sz w:val="28"/>
          <w:szCs w:val="28"/>
          <w:lang w:val="uz-Cyrl-UZ"/>
        </w:rPr>
        <w:t xml:space="preserve">реанимация, жаррохлик, терапия, акушер гникология </w:t>
      </w:r>
      <w:r>
        <w:rPr>
          <w:sz w:val="28"/>
          <w:szCs w:val="28"/>
          <w:lang w:val="uz-Cyrl-UZ"/>
        </w:rPr>
        <w:t xml:space="preserve"> ва </w:t>
      </w:r>
      <w:r w:rsidR="00442F2B">
        <w:rPr>
          <w:sz w:val="28"/>
          <w:szCs w:val="28"/>
          <w:lang w:val="uz-Cyrl-UZ"/>
        </w:rPr>
        <w:t xml:space="preserve">бошка булимларда фаолият олиб бораётган </w:t>
      </w:r>
      <w:r>
        <w:rPr>
          <w:sz w:val="28"/>
          <w:szCs w:val="28"/>
          <w:lang w:val="uz-Cyrl-UZ"/>
        </w:rPr>
        <w:t xml:space="preserve"> ҳамшираларни чукур билимга эга бўлган,кенг мантикий фикрлай оладиган килиб тайёрлаш ва соҳа буйича янгиликлардан ўз вактида вокиф қилиш малака ошириш Марказларини бош вазифаларидан бири бўлиб,</w:t>
      </w:r>
      <w:r w:rsidR="00442F2B">
        <w:rPr>
          <w:sz w:val="28"/>
          <w:szCs w:val="28"/>
          <w:lang w:val="uz-Cyrl-UZ"/>
        </w:rPr>
        <w:t xml:space="preserve"> </w:t>
      </w:r>
      <w:r>
        <w:rPr>
          <w:sz w:val="28"/>
          <w:szCs w:val="28"/>
          <w:lang w:val="uz-Cyrl-UZ"/>
        </w:rPr>
        <w:t xml:space="preserve">мазкур кўлланма ана шу </w:t>
      </w:r>
      <w:r w:rsidR="00442F2B">
        <w:rPr>
          <w:sz w:val="28"/>
          <w:szCs w:val="28"/>
          <w:lang w:val="uz-Cyrl-UZ"/>
        </w:rPr>
        <w:t>максадда тайёрланди.</w:t>
      </w:r>
      <w:r>
        <w:rPr>
          <w:sz w:val="28"/>
          <w:szCs w:val="28"/>
          <w:lang w:val="uz-Cyrl-UZ"/>
        </w:rPr>
        <w:t xml:space="preserve"> Соғликни сақлаш вазирлигининг ўқув-услубий маркази томонидан тасдиқланган “ </w:t>
      </w:r>
      <w:r w:rsidR="00442F2B">
        <w:rPr>
          <w:sz w:val="28"/>
          <w:szCs w:val="28"/>
          <w:lang w:val="uz-Cyrl-UZ"/>
        </w:rPr>
        <w:t>Реанимация ва интенсив терапияда хамширалик иши</w:t>
      </w:r>
      <w:r>
        <w:rPr>
          <w:sz w:val="28"/>
          <w:szCs w:val="28"/>
          <w:lang w:val="uz-Cyrl-UZ"/>
        </w:rPr>
        <w:t>”,  малакасини ошириш дастури асосида тайёрланган.</w:t>
      </w:r>
    </w:p>
    <w:p w:rsidR="000E1F3E" w:rsidRPr="00AA7747" w:rsidRDefault="000E1F3E" w:rsidP="000E1F3E">
      <w:pPr>
        <w:jc w:val="both"/>
        <w:rPr>
          <w:b/>
          <w:sz w:val="28"/>
          <w:szCs w:val="28"/>
          <w:lang w:val="uz-Cyrl-UZ"/>
        </w:rPr>
      </w:pPr>
      <w:r w:rsidRPr="00AA7747">
        <w:rPr>
          <w:rFonts w:ascii="Times New Roman" w:hAnsi="Times New Roman"/>
          <w:sz w:val="28"/>
          <w:szCs w:val="28"/>
          <w:lang w:val="uz-Cyrl-UZ"/>
        </w:rPr>
        <w:t xml:space="preserve">Республика ўрта тиббиёт ва фармацевтика ходимлар малакасини ошириш ва  уларни ихтисослаштириш Маркази Андижон филиали ўқитувчиси Д.М.Гаппарованинг </w:t>
      </w:r>
      <w:r w:rsidR="00442F2B" w:rsidRPr="004F2AA2">
        <w:rPr>
          <w:rFonts w:ascii="Times New Roman" w:hAnsi="Times New Roman"/>
          <w:sz w:val="28"/>
          <w:szCs w:val="28"/>
          <w:lang w:val="uz-Cyrl-UZ"/>
        </w:rPr>
        <w:t>“ Кон кетиш ва кон йукотиш” синдромида хамшира ташхиси ва даволаш тамоиллари</w:t>
      </w:r>
      <w:r w:rsidR="00442F2B">
        <w:rPr>
          <w:rFonts w:ascii="Times New Roman" w:hAnsi="Times New Roman"/>
          <w:b/>
          <w:sz w:val="28"/>
          <w:szCs w:val="28"/>
          <w:lang w:val="uz-Cyrl-UZ"/>
        </w:rPr>
        <w:t xml:space="preserve"> </w:t>
      </w:r>
      <w:r w:rsidR="00442F2B">
        <w:rPr>
          <w:rFonts w:ascii="Times New Roman" w:hAnsi="Times New Roman"/>
          <w:b/>
          <w:bCs/>
          <w:sz w:val="28"/>
          <w:szCs w:val="28"/>
          <w:lang w:val="uz-Cyrl-UZ"/>
        </w:rPr>
        <w:t xml:space="preserve"> </w:t>
      </w:r>
      <w:r w:rsidRPr="00AA7747">
        <w:rPr>
          <w:rFonts w:ascii="Times New Roman" w:hAnsi="Times New Roman"/>
          <w:bCs/>
          <w:sz w:val="28"/>
          <w:szCs w:val="28"/>
          <w:lang w:val="uz-Cyrl-UZ"/>
        </w:rPr>
        <w:t xml:space="preserve"> м</w:t>
      </w:r>
      <w:r w:rsidRPr="00AA7747">
        <w:rPr>
          <w:rFonts w:ascii="Times New Roman" w:hAnsi="Times New Roman"/>
          <w:sz w:val="28"/>
          <w:szCs w:val="28"/>
          <w:lang w:val="uz-Cyrl-UZ"/>
        </w:rPr>
        <w:t>авзусида ёзган услубий</w:t>
      </w:r>
      <w:r>
        <w:rPr>
          <w:sz w:val="28"/>
          <w:szCs w:val="28"/>
          <w:lang w:val="uz-Cyrl-UZ"/>
        </w:rPr>
        <w:t xml:space="preserve">  қўлланмаси </w:t>
      </w:r>
      <w:r w:rsidRPr="000B7458">
        <w:rPr>
          <w:sz w:val="28"/>
          <w:szCs w:val="28"/>
          <w:lang w:val="uz-Cyrl-UZ"/>
        </w:rPr>
        <w:t xml:space="preserve">  вилоят, шахар ва тумандаги  </w:t>
      </w:r>
      <w:r w:rsidR="00442F2B">
        <w:rPr>
          <w:sz w:val="28"/>
          <w:szCs w:val="28"/>
          <w:lang w:val="uz-Cyrl-UZ"/>
        </w:rPr>
        <w:tab/>
        <w:t>ДПМлар</w:t>
      </w:r>
      <w:r w:rsidRPr="000B7458">
        <w:rPr>
          <w:sz w:val="28"/>
          <w:szCs w:val="28"/>
          <w:lang w:val="uz-Cyrl-UZ"/>
        </w:rPr>
        <w:t xml:space="preserve"> ва</w:t>
      </w:r>
      <w:r>
        <w:rPr>
          <w:b/>
          <w:sz w:val="28"/>
          <w:szCs w:val="28"/>
          <w:lang w:val="uz-Cyrl-UZ"/>
        </w:rPr>
        <w:t xml:space="preserve"> </w:t>
      </w:r>
      <w:r w:rsidRPr="000B7458">
        <w:rPr>
          <w:sz w:val="28"/>
          <w:szCs w:val="28"/>
          <w:lang w:val="uz-Cyrl-UZ"/>
        </w:rPr>
        <w:t xml:space="preserve">ҚВП/ҚОП/ОП  ва туман/шаҳар КТМПларнинг фаолият олиб бораётган </w:t>
      </w:r>
      <w:r>
        <w:rPr>
          <w:sz w:val="28"/>
          <w:szCs w:val="28"/>
          <w:lang w:val="uz-Cyrl-UZ"/>
        </w:rPr>
        <w:t xml:space="preserve">  ҳамширалари учун мўлжалланган бўлиб, </w:t>
      </w:r>
      <w:r w:rsidR="00442F2B">
        <w:rPr>
          <w:sz w:val="28"/>
          <w:szCs w:val="28"/>
          <w:lang w:val="uz-Cyrl-UZ"/>
        </w:rPr>
        <w:t xml:space="preserve">кулланмада </w:t>
      </w:r>
      <w:r w:rsidR="001518B3">
        <w:rPr>
          <w:sz w:val="28"/>
          <w:szCs w:val="28"/>
          <w:lang w:val="uz-Cyrl-UZ"/>
        </w:rPr>
        <w:t>кон кетиши узи нима, кон кетишини турлари, белгилари,кон кетишида биринчи ёрдам курсатиш, кон кетишини вактинча ва узил кесил ту</w:t>
      </w:r>
      <w:r w:rsidR="004F2AA2">
        <w:rPr>
          <w:sz w:val="28"/>
          <w:szCs w:val="28"/>
          <w:lang w:val="uz-Cyrl-UZ"/>
        </w:rPr>
        <w:t>х</w:t>
      </w:r>
      <w:r w:rsidR="001518B3">
        <w:rPr>
          <w:sz w:val="28"/>
          <w:szCs w:val="28"/>
          <w:lang w:val="uz-Cyrl-UZ"/>
        </w:rPr>
        <w:t>татиш усуллари, кон кетиши асоратлари хакида маълумотлар келтирилган.</w:t>
      </w:r>
    </w:p>
    <w:p w:rsidR="000E1F3E" w:rsidRDefault="000E1F3E" w:rsidP="000E1F3E">
      <w:pPr>
        <w:jc w:val="both"/>
        <w:rPr>
          <w:sz w:val="28"/>
          <w:szCs w:val="28"/>
          <w:lang w:val="uz-Cyrl-UZ"/>
        </w:rPr>
      </w:pPr>
      <w:r>
        <w:rPr>
          <w:sz w:val="28"/>
          <w:szCs w:val="28"/>
          <w:lang w:val="uz-Cyrl-UZ"/>
        </w:rPr>
        <w:t xml:space="preserve">    Ушбу ўқув услубий қўлланмани услубий кенгашида муҳокама қилиш ва маъкуллаш учун тавсия қиламиз.</w:t>
      </w:r>
    </w:p>
    <w:p w:rsidR="000E1F3E" w:rsidRDefault="000E1F3E" w:rsidP="000E1F3E">
      <w:pPr>
        <w:spacing w:before="240"/>
        <w:rPr>
          <w:rFonts w:ascii="Times New Roman" w:hAnsi="Times New Roman"/>
          <w:b/>
          <w:sz w:val="28"/>
          <w:szCs w:val="28"/>
          <w:lang w:val="uz-Cyrl-UZ"/>
        </w:rPr>
      </w:pPr>
      <w:r>
        <w:rPr>
          <w:sz w:val="28"/>
          <w:szCs w:val="28"/>
          <w:lang w:val="uz-Cyrl-UZ" w:eastAsia="en-US"/>
        </w:rPr>
        <w:t xml:space="preserve">  </w:t>
      </w:r>
    </w:p>
    <w:tbl>
      <w:tblPr>
        <w:tblW w:w="0" w:type="auto"/>
        <w:tblLook w:val="00A0" w:firstRow="1" w:lastRow="0" w:firstColumn="1" w:lastColumn="0" w:noHBand="0" w:noVBand="0"/>
      </w:tblPr>
      <w:tblGrid>
        <w:gridCol w:w="2281"/>
        <w:gridCol w:w="7171"/>
      </w:tblGrid>
      <w:tr w:rsidR="008D452A" w:rsidRPr="00231C1B" w:rsidTr="000E1F3E">
        <w:tc>
          <w:tcPr>
            <w:tcW w:w="2235" w:type="dxa"/>
          </w:tcPr>
          <w:p w:rsidR="008D452A" w:rsidRPr="000E1F3E" w:rsidRDefault="008D452A" w:rsidP="008D452A">
            <w:pPr>
              <w:rPr>
                <w:rFonts w:ascii="Times New Roman" w:hAnsi="Times New Roman"/>
                <w:sz w:val="28"/>
                <w:szCs w:val="28"/>
                <w:lang w:val="uz-Cyrl-UZ" w:eastAsia="en-US"/>
              </w:rPr>
            </w:pPr>
            <w:r w:rsidRPr="000E1F3E">
              <w:rPr>
                <w:rFonts w:ascii="Times New Roman" w:hAnsi="Times New Roman"/>
                <w:sz w:val="28"/>
                <w:szCs w:val="28"/>
                <w:lang w:val="uz-Cyrl-UZ" w:eastAsia="en-US"/>
              </w:rPr>
              <w:t>Д.Ш.Хожиметов.</w:t>
            </w:r>
          </w:p>
        </w:tc>
        <w:tc>
          <w:tcPr>
            <w:tcW w:w="7171" w:type="dxa"/>
          </w:tcPr>
          <w:p w:rsidR="008D452A" w:rsidRPr="000E1F3E" w:rsidRDefault="008D452A" w:rsidP="008D452A">
            <w:pPr>
              <w:rPr>
                <w:rFonts w:ascii="Times New Roman" w:hAnsi="Times New Roman"/>
                <w:b/>
                <w:sz w:val="28"/>
                <w:szCs w:val="28"/>
                <w:lang w:val="uz-Cyrl-UZ" w:eastAsia="en-US"/>
              </w:rPr>
            </w:pPr>
            <w:r w:rsidRPr="000E1F3E">
              <w:rPr>
                <w:rFonts w:ascii="Times New Roman" w:hAnsi="Times New Roman"/>
                <w:sz w:val="28"/>
                <w:szCs w:val="28"/>
                <w:lang w:val="uz-Cyrl-UZ" w:eastAsia="en-US"/>
              </w:rPr>
              <w:t xml:space="preserve">АДТИ 2-факулътет ва госпитал жаррохлик кафедраси т.ф.н. досенти.   </w:t>
            </w:r>
          </w:p>
        </w:tc>
      </w:tr>
    </w:tbl>
    <w:p w:rsidR="008D452A" w:rsidRDefault="008D452A" w:rsidP="000E1F3E">
      <w:pPr>
        <w:spacing w:before="240"/>
        <w:rPr>
          <w:rFonts w:ascii="Times New Roman" w:hAnsi="Times New Roman"/>
          <w:b/>
          <w:sz w:val="28"/>
          <w:szCs w:val="28"/>
          <w:lang w:val="uz-Cyrl-UZ"/>
        </w:rPr>
      </w:pPr>
    </w:p>
    <w:p w:rsidR="008D452A" w:rsidRDefault="008D452A" w:rsidP="000E1F3E">
      <w:pPr>
        <w:spacing w:before="240"/>
        <w:rPr>
          <w:rFonts w:ascii="Times New Roman" w:hAnsi="Times New Roman"/>
          <w:b/>
          <w:sz w:val="28"/>
          <w:szCs w:val="28"/>
          <w:lang w:val="uz-Cyrl-UZ"/>
        </w:rPr>
      </w:pPr>
    </w:p>
    <w:p w:rsidR="008D452A" w:rsidRDefault="008D452A" w:rsidP="000E1F3E">
      <w:pPr>
        <w:spacing w:before="240"/>
        <w:rPr>
          <w:rFonts w:ascii="Times New Roman" w:hAnsi="Times New Roman"/>
          <w:b/>
          <w:sz w:val="28"/>
          <w:szCs w:val="28"/>
          <w:lang w:val="uz-Cyrl-UZ"/>
        </w:rPr>
      </w:pPr>
    </w:p>
    <w:p w:rsidR="008D452A" w:rsidRDefault="008D452A" w:rsidP="000E1F3E">
      <w:pPr>
        <w:spacing w:before="240"/>
        <w:rPr>
          <w:rFonts w:ascii="Times New Roman" w:hAnsi="Times New Roman"/>
          <w:b/>
          <w:sz w:val="28"/>
          <w:szCs w:val="28"/>
          <w:lang w:val="uz-Cyrl-UZ"/>
        </w:rPr>
      </w:pPr>
    </w:p>
    <w:p w:rsidR="000E1F3E" w:rsidRDefault="000E1F3E" w:rsidP="000E1F3E">
      <w:pPr>
        <w:spacing w:before="240"/>
        <w:rPr>
          <w:rFonts w:ascii="Times New Roman" w:hAnsi="Times New Roman"/>
          <w:b/>
          <w:sz w:val="28"/>
          <w:szCs w:val="28"/>
          <w:lang w:val="uz-Cyrl-UZ"/>
        </w:rPr>
      </w:pPr>
      <w:r>
        <w:rPr>
          <w:rFonts w:ascii="Times New Roman" w:hAnsi="Times New Roman"/>
          <w:b/>
          <w:sz w:val="28"/>
          <w:szCs w:val="28"/>
          <w:lang w:val="uz-Cyrl-UZ"/>
        </w:rPr>
        <w:t xml:space="preserve">Республика ўрта тиббиёт ва фармацевтика ходимлар малакасини ошириш ва  уларни ихтисослаштириш Маркази Андижон филиали ўқитувчиси Д.М.Гаппарованинг </w:t>
      </w:r>
      <w:r w:rsidR="001518B3">
        <w:rPr>
          <w:rFonts w:ascii="Times New Roman" w:hAnsi="Times New Roman"/>
          <w:b/>
          <w:sz w:val="28"/>
          <w:szCs w:val="28"/>
          <w:lang w:val="uz-Cyrl-UZ"/>
        </w:rPr>
        <w:t xml:space="preserve">“Кон кетиш ва кон йукотиш” синдромида хамшира ташхиси ва даволаш тамоиллари </w:t>
      </w:r>
      <w:r w:rsidR="001518B3">
        <w:rPr>
          <w:rFonts w:ascii="Times New Roman" w:hAnsi="Times New Roman"/>
          <w:b/>
          <w:bCs/>
          <w:sz w:val="28"/>
          <w:szCs w:val="28"/>
          <w:lang w:val="uz-Cyrl-UZ"/>
        </w:rPr>
        <w:t xml:space="preserve"> </w:t>
      </w:r>
      <w:r>
        <w:rPr>
          <w:rFonts w:ascii="Times New Roman" w:hAnsi="Times New Roman"/>
          <w:b/>
          <w:bCs/>
          <w:sz w:val="28"/>
          <w:szCs w:val="28"/>
          <w:lang w:val="uz-Cyrl-UZ"/>
        </w:rPr>
        <w:t>м</w:t>
      </w:r>
      <w:r>
        <w:rPr>
          <w:rFonts w:ascii="Times New Roman" w:hAnsi="Times New Roman"/>
          <w:b/>
          <w:sz w:val="28"/>
          <w:szCs w:val="28"/>
          <w:lang w:val="uz-Cyrl-UZ"/>
        </w:rPr>
        <w:t>авзусида ёзган услубий қўлланмасига</w:t>
      </w:r>
    </w:p>
    <w:p w:rsidR="000E1F3E" w:rsidRPr="000B1FCB" w:rsidRDefault="000E1F3E" w:rsidP="000E1F3E">
      <w:pPr>
        <w:jc w:val="center"/>
        <w:rPr>
          <w:rFonts w:ascii="Times New Roman" w:hAnsi="Times New Roman"/>
          <w:b/>
          <w:bCs/>
          <w:sz w:val="28"/>
          <w:szCs w:val="28"/>
          <w:lang w:val="uz-Cyrl-UZ"/>
        </w:rPr>
      </w:pPr>
    </w:p>
    <w:p w:rsidR="000E1F3E" w:rsidRDefault="000E1F3E" w:rsidP="000E1F3E">
      <w:pPr>
        <w:jc w:val="center"/>
        <w:rPr>
          <w:rFonts w:ascii="Times New Roman" w:hAnsi="Times New Roman"/>
          <w:b/>
          <w:sz w:val="28"/>
          <w:szCs w:val="28"/>
          <w:lang w:val="uz-Cyrl-UZ"/>
        </w:rPr>
      </w:pPr>
      <w:r>
        <w:rPr>
          <w:rFonts w:ascii="Times New Roman" w:hAnsi="Times New Roman"/>
          <w:b/>
          <w:sz w:val="28"/>
          <w:szCs w:val="28"/>
          <w:lang w:val="uz-Cyrl-UZ"/>
        </w:rPr>
        <w:t>ТАҚРИЗ</w:t>
      </w:r>
    </w:p>
    <w:p w:rsidR="000E1F3E" w:rsidRPr="00C0454D" w:rsidRDefault="000E1F3E" w:rsidP="000E1F3E">
      <w:pPr>
        <w:jc w:val="center"/>
        <w:rPr>
          <w:rFonts w:ascii="Times New Roman" w:hAnsi="Times New Roman"/>
          <w:b/>
          <w:sz w:val="28"/>
          <w:szCs w:val="28"/>
          <w:lang w:val="uz-Cyrl-UZ"/>
        </w:rPr>
      </w:pPr>
    </w:p>
    <w:p w:rsidR="000E1F3E" w:rsidRPr="004E6788" w:rsidRDefault="000E1F3E" w:rsidP="000E1F3E">
      <w:pPr>
        <w:jc w:val="both"/>
        <w:rPr>
          <w:rFonts w:ascii="Times New Roman" w:hAnsi="Times New Roman"/>
          <w:b/>
          <w:sz w:val="28"/>
          <w:szCs w:val="28"/>
          <w:lang w:val="uz-Cyrl-UZ"/>
        </w:rPr>
      </w:pPr>
      <w:r w:rsidRPr="004E6788">
        <w:rPr>
          <w:rFonts w:ascii="Times New Roman" w:hAnsi="Times New Roman"/>
          <w:sz w:val="28"/>
          <w:szCs w:val="28"/>
          <w:lang w:val="uz-Cyrl-UZ"/>
        </w:rPr>
        <w:t xml:space="preserve">  </w:t>
      </w:r>
      <w:r>
        <w:rPr>
          <w:rFonts w:ascii="Times New Roman" w:hAnsi="Times New Roman"/>
          <w:sz w:val="28"/>
          <w:szCs w:val="28"/>
          <w:lang w:val="uz-Cyrl-UZ"/>
        </w:rPr>
        <w:t xml:space="preserve"> Ушбу услубий қўлланма Вилоя, шахар ва тумандаги </w:t>
      </w:r>
      <w:r w:rsidR="001518B3">
        <w:rPr>
          <w:rFonts w:ascii="Times New Roman" w:hAnsi="Times New Roman"/>
          <w:sz w:val="28"/>
          <w:szCs w:val="28"/>
          <w:lang w:val="uz-Cyrl-UZ"/>
        </w:rPr>
        <w:t>ДПМларда фаолият олиб бораётган хамширалар</w:t>
      </w:r>
      <w:r>
        <w:rPr>
          <w:rFonts w:ascii="Times New Roman" w:hAnsi="Times New Roman"/>
          <w:sz w:val="28"/>
          <w:szCs w:val="28"/>
          <w:lang w:val="uz-Cyrl-UZ"/>
        </w:rPr>
        <w:t xml:space="preserve"> ,</w:t>
      </w:r>
      <w:r w:rsidRPr="004E6788">
        <w:rPr>
          <w:rFonts w:ascii="Times New Roman" w:hAnsi="Times New Roman"/>
          <w:sz w:val="28"/>
          <w:szCs w:val="28"/>
          <w:lang w:val="uz-Cyrl-UZ"/>
        </w:rPr>
        <w:t xml:space="preserve"> ҚВП/ҚОП/ОП ва туман/шаҳар КТМПларнинг фаолият олиб бораётган патронаж/оила   ҳамшираларни ўқитишга мўлжалланган. Хамширалар зарурият туғилганда малакали биринчи тиббий ёрдамни кўрсата билишлари керак. Шундан келиб чикиб </w:t>
      </w:r>
      <w:bookmarkStart w:id="2" w:name="_GoBack"/>
      <w:r w:rsidR="001518B3" w:rsidRPr="004F2AA2">
        <w:rPr>
          <w:rFonts w:ascii="Times New Roman" w:hAnsi="Times New Roman"/>
          <w:bCs/>
          <w:sz w:val="28"/>
          <w:szCs w:val="28"/>
          <w:lang w:val="uz-Cyrl-UZ"/>
        </w:rPr>
        <w:t>“Кон кетиш ва кон йукотиш” синдромида хамшира парваришини амалга ошириш</w:t>
      </w:r>
      <w:r w:rsidR="001518B3">
        <w:rPr>
          <w:rFonts w:ascii="Times New Roman" w:hAnsi="Times New Roman"/>
          <w:b/>
          <w:sz w:val="28"/>
          <w:szCs w:val="28"/>
          <w:lang w:val="uz-Cyrl-UZ"/>
        </w:rPr>
        <w:t xml:space="preserve"> </w:t>
      </w:r>
      <w:bookmarkEnd w:id="2"/>
      <w:r w:rsidRPr="004E6788">
        <w:rPr>
          <w:rFonts w:ascii="Times New Roman" w:hAnsi="Times New Roman"/>
          <w:sz w:val="28"/>
          <w:szCs w:val="28"/>
          <w:lang w:val="uz-Cyrl-UZ"/>
        </w:rPr>
        <w:t>бўйича аҳолига маслаҳатлар бериш</w:t>
      </w:r>
      <w:r w:rsidR="001518B3">
        <w:rPr>
          <w:rFonts w:ascii="Times New Roman" w:hAnsi="Times New Roman"/>
          <w:sz w:val="28"/>
          <w:szCs w:val="28"/>
          <w:lang w:val="uz-Cyrl-UZ"/>
        </w:rPr>
        <w:t xml:space="preserve"> максадида яратилди.</w:t>
      </w:r>
      <w:r w:rsidRPr="004E6788">
        <w:rPr>
          <w:rFonts w:ascii="Times New Roman" w:hAnsi="Times New Roman"/>
          <w:sz w:val="28"/>
          <w:szCs w:val="28"/>
          <w:lang w:val="uz-Cyrl-UZ"/>
        </w:rPr>
        <w:t xml:space="preserve"> </w:t>
      </w:r>
      <w:r w:rsidRPr="004E6788">
        <w:rPr>
          <w:rFonts w:ascii="Times New Roman" w:hAnsi="Times New Roman"/>
          <w:spacing w:val="-2"/>
          <w:sz w:val="28"/>
          <w:szCs w:val="28"/>
          <w:lang w:val="uz-Cyrl-UZ"/>
        </w:rPr>
        <w:t>Ўқув-услубий қўлланма</w:t>
      </w:r>
      <w:r w:rsidRPr="004E6788">
        <w:rPr>
          <w:rFonts w:ascii="Times New Roman" w:hAnsi="Times New Roman"/>
          <w:sz w:val="28"/>
          <w:szCs w:val="28"/>
          <w:lang w:val="uz-Cyrl-UZ"/>
        </w:rPr>
        <w:t xml:space="preserve">нинг асосий вазифалари тингловчиларга малакали билимларни бериш, уларга назарий ва амалий жихатларини хар томонлама ўргатишдан иборат.       </w:t>
      </w:r>
    </w:p>
    <w:p w:rsidR="000E1F3E" w:rsidRPr="00235ED5" w:rsidRDefault="000E1F3E" w:rsidP="000E1F3E">
      <w:pPr>
        <w:ind w:left="20" w:right="20" w:firstLine="280"/>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мустақи</w:t>
      </w:r>
      <w:r w:rsidRPr="006B082C">
        <w:rPr>
          <w:rFonts w:ascii="Times New Roman" w:hAnsi="Times New Roman"/>
          <w:sz w:val="28"/>
          <w:szCs w:val="28"/>
          <w:lang w:val="uz-Cyrl-UZ"/>
        </w:rPr>
        <w:t>лликка эришгандан кейин кадрлар тайёрлаш дав</w:t>
      </w:r>
      <w:r>
        <w:rPr>
          <w:rFonts w:ascii="Times New Roman" w:hAnsi="Times New Roman"/>
          <w:sz w:val="28"/>
          <w:szCs w:val="28"/>
          <w:lang w:val="uz-Cyrl-UZ"/>
        </w:rPr>
        <w:t>лат дастури тузилиб, тиббиёт сох</w:t>
      </w:r>
      <w:r w:rsidRPr="006B082C">
        <w:rPr>
          <w:rFonts w:ascii="Times New Roman" w:hAnsi="Times New Roman"/>
          <w:sz w:val="28"/>
          <w:szCs w:val="28"/>
          <w:lang w:val="uz-Cyrl-UZ"/>
        </w:rPr>
        <w:t xml:space="preserve">асида </w:t>
      </w:r>
      <w:r>
        <w:rPr>
          <w:rFonts w:ascii="Times New Roman" w:hAnsi="Times New Roman"/>
          <w:sz w:val="28"/>
          <w:szCs w:val="28"/>
          <w:lang w:val="uz-Cyrl-UZ"/>
        </w:rPr>
        <w:t xml:space="preserve">ўрта тиббиёт ходимларини билим савиясини  , малакасини оширишга алохида эътибор қаратилмоқда. </w:t>
      </w:r>
      <w:r w:rsidRPr="006B082C">
        <w:rPr>
          <w:rFonts w:ascii="Times New Roman" w:hAnsi="Times New Roman"/>
          <w:sz w:val="28"/>
          <w:szCs w:val="28"/>
          <w:lang w:val="uz-Cyrl-UZ"/>
        </w:rPr>
        <w:t xml:space="preserve"> Ушбу </w:t>
      </w:r>
      <w:r>
        <w:rPr>
          <w:rFonts w:ascii="Times New Roman" w:hAnsi="Times New Roman"/>
          <w:sz w:val="28"/>
          <w:szCs w:val="28"/>
          <w:lang w:val="uz-Cyrl-UZ"/>
        </w:rPr>
        <w:t xml:space="preserve">услубий қўлланма хам ўрта тиббиёт ходимларининг </w:t>
      </w:r>
      <w:r w:rsidR="001518B3">
        <w:rPr>
          <w:rFonts w:ascii="Times New Roman" w:hAnsi="Times New Roman"/>
          <w:sz w:val="28"/>
          <w:szCs w:val="28"/>
          <w:lang w:val="uz-Cyrl-UZ"/>
        </w:rPr>
        <w:t>кечиктириб булмайдиган холатларда</w:t>
      </w:r>
      <w:r>
        <w:rPr>
          <w:rFonts w:ascii="Times New Roman" w:hAnsi="Times New Roman"/>
          <w:sz w:val="28"/>
          <w:szCs w:val="28"/>
          <w:lang w:val="uz-Cyrl-UZ"/>
        </w:rPr>
        <w:t xml:space="preserve">  бошланғич билимларини шакллантиришда ёрдам беради.</w:t>
      </w:r>
    </w:p>
    <w:p w:rsidR="000E1F3E" w:rsidRPr="001C3A0E" w:rsidRDefault="000E1F3E" w:rsidP="000E1F3E">
      <w:pPr>
        <w:jc w:val="both"/>
        <w:rPr>
          <w:rFonts w:ascii="Times New Roman" w:hAnsi="Times New Roman"/>
          <w:b/>
          <w:color w:val="C00000"/>
          <w:sz w:val="28"/>
          <w:szCs w:val="28"/>
          <w:lang w:val="uz-Cyrl-UZ"/>
        </w:rPr>
      </w:pPr>
      <w:r w:rsidRPr="004E6788">
        <w:rPr>
          <w:rFonts w:ascii="Times New Roman" w:hAnsi="Times New Roman"/>
          <w:sz w:val="28"/>
          <w:szCs w:val="28"/>
          <w:lang w:val="uz-Cyrl-UZ"/>
        </w:rPr>
        <w:t xml:space="preserve">      Ўқув қўлланмада </w:t>
      </w:r>
      <w:r w:rsidR="001518B3">
        <w:rPr>
          <w:rFonts w:ascii="Times New Roman" w:hAnsi="Times New Roman"/>
          <w:sz w:val="28"/>
          <w:szCs w:val="28"/>
          <w:lang w:val="uz-Cyrl-UZ"/>
        </w:rPr>
        <w:t>Вилоя, шахар ва тумандаги ДПМларда фаолият олиб бораётган хамширалар ,</w:t>
      </w:r>
      <w:r w:rsidR="001518B3" w:rsidRPr="004E6788">
        <w:rPr>
          <w:rFonts w:ascii="Times New Roman" w:hAnsi="Times New Roman"/>
          <w:sz w:val="28"/>
          <w:szCs w:val="28"/>
          <w:lang w:val="uz-Cyrl-UZ"/>
        </w:rPr>
        <w:t xml:space="preserve"> ҚВП/ҚОП/ОП ва туман/шаҳар КТМПларнинг фаолият олиб бораётган патронаж/оила</w:t>
      </w:r>
      <w:r w:rsidRPr="004E6788">
        <w:rPr>
          <w:rFonts w:ascii="Times New Roman" w:hAnsi="Times New Roman"/>
          <w:sz w:val="28"/>
          <w:szCs w:val="28"/>
          <w:lang w:val="uz-Cyrl-UZ"/>
        </w:rPr>
        <w:t xml:space="preserve"> ҳамшираларни</w:t>
      </w:r>
      <w:r>
        <w:rPr>
          <w:rFonts w:ascii="Times New Roman" w:hAnsi="Times New Roman"/>
          <w:sz w:val="28"/>
          <w:szCs w:val="28"/>
          <w:lang w:val="uz-Cyrl-UZ"/>
        </w:rPr>
        <w:t xml:space="preserve"> </w:t>
      </w:r>
      <w:r w:rsidRPr="004E6788">
        <w:rPr>
          <w:rFonts w:ascii="Times New Roman" w:hAnsi="Times New Roman"/>
          <w:sz w:val="28"/>
          <w:szCs w:val="28"/>
          <w:lang w:val="uz-Cyrl-UZ"/>
        </w:rPr>
        <w:t xml:space="preserve">малакавий тавсифномаси ва лавозим йўриқномаларига мувофиқ, лозим бўлган янги билимлар ва кўникмаларни етарли даражада ўзлаштиришга қаратилган материаллар тақдим этилган. </w:t>
      </w:r>
    </w:p>
    <w:p w:rsidR="000E1F3E" w:rsidRPr="001C3A0E" w:rsidRDefault="000E1F3E" w:rsidP="000E1F3E">
      <w:pPr>
        <w:rPr>
          <w:rFonts w:ascii="Times New Roman" w:hAnsi="Times New Roman"/>
          <w:b/>
          <w:color w:val="C00000"/>
          <w:spacing w:val="-2"/>
          <w:sz w:val="28"/>
          <w:szCs w:val="28"/>
          <w:lang w:val="uz-Cyrl-UZ"/>
        </w:rPr>
      </w:pPr>
    </w:p>
    <w:tbl>
      <w:tblPr>
        <w:tblW w:w="9747" w:type="dxa"/>
        <w:tblLook w:val="00A0" w:firstRow="1" w:lastRow="0" w:firstColumn="1" w:lastColumn="0" w:noHBand="0" w:noVBand="0"/>
      </w:tblPr>
      <w:tblGrid>
        <w:gridCol w:w="3227"/>
        <w:gridCol w:w="6520"/>
      </w:tblGrid>
      <w:tr w:rsidR="008D452A" w:rsidRPr="00231C1B" w:rsidTr="000E1F3E">
        <w:tc>
          <w:tcPr>
            <w:tcW w:w="3227" w:type="dxa"/>
          </w:tcPr>
          <w:p w:rsidR="008D452A" w:rsidRPr="000E1F3E" w:rsidRDefault="008D452A" w:rsidP="008D452A">
            <w:pPr>
              <w:rPr>
                <w:rFonts w:ascii="Times New Roman" w:hAnsi="Times New Roman"/>
                <w:sz w:val="28"/>
                <w:szCs w:val="28"/>
                <w:lang w:val="uz-Cyrl-UZ" w:eastAsia="en-US"/>
              </w:rPr>
            </w:pPr>
            <w:r w:rsidRPr="000E1F3E">
              <w:rPr>
                <w:rFonts w:ascii="Times New Roman" w:hAnsi="Times New Roman"/>
                <w:sz w:val="28"/>
                <w:szCs w:val="28"/>
                <w:lang w:val="uz-Cyrl-UZ" w:eastAsia="en-US"/>
              </w:rPr>
              <w:t>Б.Ю.Маматов.</w:t>
            </w:r>
          </w:p>
        </w:tc>
        <w:tc>
          <w:tcPr>
            <w:tcW w:w="6520" w:type="dxa"/>
          </w:tcPr>
          <w:p w:rsidR="008D452A" w:rsidRPr="000E1F3E" w:rsidRDefault="008D452A" w:rsidP="008D452A">
            <w:pPr>
              <w:rPr>
                <w:rFonts w:ascii="Times New Roman" w:hAnsi="Times New Roman"/>
                <w:b/>
                <w:sz w:val="28"/>
                <w:szCs w:val="28"/>
                <w:lang w:val="uz-Cyrl-UZ"/>
              </w:rPr>
            </w:pPr>
            <w:r w:rsidRPr="000E1F3E">
              <w:rPr>
                <w:rFonts w:ascii="Times New Roman" w:hAnsi="Times New Roman"/>
                <w:sz w:val="28"/>
                <w:szCs w:val="28"/>
                <w:lang w:val="uz-Cyrl-UZ" w:eastAsia="en-US"/>
              </w:rPr>
              <w:t>АДТИ Анестезиология ва реаниматология кафедраси т.ф.н. доценти.</w:t>
            </w:r>
          </w:p>
        </w:tc>
      </w:tr>
      <w:bookmarkEnd w:id="1"/>
    </w:tbl>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p w:rsidR="000E1F3E" w:rsidRPr="00C725DC" w:rsidRDefault="000E1F3E" w:rsidP="00BE3234">
      <w:pPr>
        <w:pStyle w:val="2fa"/>
        <w:keepNext/>
        <w:keepLines/>
        <w:shd w:val="clear" w:color="auto" w:fill="auto"/>
        <w:spacing w:line="240" w:lineRule="auto"/>
        <w:jc w:val="left"/>
        <w:rPr>
          <w:rFonts w:ascii="Times New Roman" w:hAnsi="Times New Roman" w:cs="Times New Roman"/>
          <w:b w:val="0"/>
          <w:sz w:val="28"/>
          <w:szCs w:val="28"/>
        </w:rPr>
      </w:pPr>
    </w:p>
    <w:sectPr w:rsidR="000E1F3E" w:rsidRPr="00C725DC" w:rsidSect="00FB3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DA Times UZ">
    <w:altName w:val="Segoe UI"/>
    <w:charset w:val="00"/>
    <w:family w:val="swiss"/>
    <w:pitch w:val="variable"/>
    <w:sig w:usb0="00000001" w:usb1="00000000" w:usb2="00000000" w:usb3="00000000" w:csb0="00000005"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imesUz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Times Uzb">
    <w:altName w:val="Times New Roman"/>
    <w:panose1 w:val="00000000000000000000"/>
    <w:charset w:val="CC"/>
    <w:family w:val="roman"/>
    <w:notTrueType/>
    <w:pitch w:val="variable"/>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20101"/>
    <w:multiLevelType w:val="singleLevel"/>
    <w:tmpl w:val="6AC2F486"/>
    <w:lvl w:ilvl="0">
      <w:start w:val="1"/>
      <w:numFmt w:val="decimal"/>
      <w:lvlText w:val="%1)"/>
      <w:lvlJc w:val="left"/>
      <w:pPr>
        <w:tabs>
          <w:tab w:val="num" w:pos="720"/>
        </w:tabs>
        <w:ind w:left="720" w:hanging="360"/>
      </w:pPr>
      <w:rPr>
        <w:rFonts w:hint="default"/>
      </w:rPr>
    </w:lvl>
  </w:abstractNum>
  <w:abstractNum w:abstractNumId="1" w15:restartNumberingAfterBreak="0">
    <w:nsid w:val="17706B66"/>
    <w:multiLevelType w:val="hybridMultilevel"/>
    <w:tmpl w:val="108A0460"/>
    <w:lvl w:ilvl="0" w:tplc="CA665166">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5513C98"/>
    <w:multiLevelType w:val="singleLevel"/>
    <w:tmpl w:val="A3E4F716"/>
    <w:lvl w:ilvl="0">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28A738AC"/>
    <w:multiLevelType w:val="singleLevel"/>
    <w:tmpl w:val="E17E3FCC"/>
    <w:lvl w:ilvl="0">
      <w:start w:val="4"/>
      <w:numFmt w:val="decimal"/>
      <w:lvlText w:val=""/>
      <w:lvlJc w:val="left"/>
      <w:pPr>
        <w:tabs>
          <w:tab w:val="num" w:pos="360"/>
        </w:tabs>
        <w:ind w:left="360" w:hanging="360"/>
      </w:pPr>
      <w:rPr>
        <w:rFonts w:hint="default"/>
      </w:rPr>
    </w:lvl>
  </w:abstractNum>
  <w:abstractNum w:abstractNumId="4" w15:restartNumberingAfterBreak="0">
    <w:nsid w:val="28B311EB"/>
    <w:multiLevelType w:val="singleLevel"/>
    <w:tmpl w:val="2138D480"/>
    <w:lvl w:ilvl="0">
      <w:start w:val="1"/>
      <w:numFmt w:val="decimal"/>
      <w:lvlText w:val="%1."/>
      <w:lvlJc w:val="left"/>
      <w:pPr>
        <w:tabs>
          <w:tab w:val="num" w:pos="876"/>
        </w:tabs>
        <w:ind w:left="876" w:hanging="450"/>
      </w:pPr>
      <w:rPr>
        <w:rFonts w:hint="default"/>
      </w:rPr>
    </w:lvl>
  </w:abstractNum>
  <w:abstractNum w:abstractNumId="5" w15:restartNumberingAfterBreak="0">
    <w:nsid w:val="32661DDA"/>
    <w:multiLevelType w:val="singleLevel"/>
    <w:tmpl w:val="0419000F"/>
    <w:lvl w:ilvl="0">
      <w:start w:val="1"/>
      <w:numFmt w:val="decimal"/>
      <w:lvlText w:val="%1."/>
      <w:lvlJc w:val="left"/>
      <w:pPr>
        <w:tabs>
          <w:tab w:val="num" w:pos="786"/>
        </w:tabs>
        <w:ind w:left="786" w:hanging="360"/>
      </w:pPr>
      <w:rPr>
        <w:rFonts w:hint="default"/>
      </w:rPr>
    </w:lvl>
  </w:abstractNum>
  <w:abstractNum w:abstractNumId="6" w15:restartNumberingAfterBreak="0">
    <w:nsid w:val="355417A9"/>
    <w:multiLevelType w:val="hybridMultilevel"/>
    <w:tmpl w:val="C2420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F510E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75F4CEE"/>
    <w:multiLevelType w:val="singleLevel"/>
    <w:tmpl w:val="0CE89DC4"/>
    <w:lvl w:ilvl="0">
      <w:start w:val="1"/>
      <w:numFmt w:val="decimal"/>
      <w:lvlText w:val="%1)"/>
      <w:lvlJc w:val="left"/>
      <w:pPr>
        <w:tabs>
          <w:tab w:val="num" w:pos="720"/>
        </w:tabs>
        <w:ind w:left="720" w:hanging="360"/>
      </w:pPr>
      <w:rPr>
        <w:rFonts w:hint="default"/>
      </w:rPr>
    </w:lvl>
  </w:abstractNum>
  <w:abstractNum w:abstractNumId="9" w15:restartNumberingAfterBreak="0">
    <w:nsid w:val="4CF62BB0"/>
    <w:multiLevelType w:val="hybridMultilevel"/>
    <w:tmpl w:val="4EC078B4"/>
    <w:lvl w:ilvl="0" w:tplc="F7A876B6">
      <w:start w:val="1"/>
      <w:numFmt w:val="bullet"/>
      <w:pStyle w:val="a"/>
      <w:lvlText w:val=""/>
      <w:lvlJc w:val="left"/>
      <w:pPr>
        <w:tabs>
          <w:tab w:val="num" w:pos="720"/>
        </w:tabs>
        <w:ind w:left="720" w:hanging="360"/>
      </w:pPr>
      <w:rPr>
        <w:rFonts w:ascii="Wingdings" w:hAnsi="Wingdings" w:hint="default"/>
      </w:rPr>
    </w:lvl>
    <w:lvl w:ilvl="1" w:tplc="7F5A314E">
      <w:start w:val="1"/>
      <w:numFmt w:val="bullet"/>
      <w:lvlText w:val=""/>
      <w:lvlJc w:val="left"/>
      <w:pPr>
        <w:tabs>
          <w:tab w:val="num" w:pos="1440"/>
        </w:tabs>
        <w:ind w:left="1440" w:hanging="360"/>
      </w:pPr>
      <w:rPr>
        <w:rFonts w:ascii="Wingdings" w:hAnsi="Wingdings" w:hint="default"/>
      </w:rPr>
    </w:lvl>
    <w:lvl w:ilvl="2" w:tplc="0B8C76BC">
      <w:start w:val="1"/>
      <w:numFmt w:val="bullet"/>
      <w:lvlText w:val=""/>
      <w:lvlJc w:val="left"/>
      <w:pPr>
        <w:tabs>
          <w:tab w:val="num" w:pos="2160"/>
        </w:tabs>
        <w:ind w:left="2160" w:hanging="360"/>
      </w:pPr>
      <w:rPr>
        <w:rFonts w:ascii="Wingdings" w:hAnsi="Wingdings" w:hint="default"/>
      </w:rPr>
    </w:lvl>
    <w:lvl w:ilvl="3" w:tplc="9FF2A080">
      <w:start w:val="1"/>
      <w:numFmt w:val="bullet"/>
      <w:lvlText w:val=""/>
      <w:lvlJc w:val="left"/>
      <w:pPr>
        <w:tabs>
          <w:tab w:val="num" w:pos="2880"/>
        </w:tabs>
        <w:ind w:left="2880" w:hanging="360"/>
      </w:pPr>
      <w:rPr>
        <w:rFonts w:ascii="Wingdings" w:hAnsi="Wingdings" w:hint="default"/>
      </w:rPr>
    </w:lvl>
    <w:lvl w:ilvl="4" w:tplc="E0D261EE">
      <w:start w:val="1"/>
      <w:numFmt w:val="bullet"/>
      <w:lvlText w:val=""/>
      <w:lvlJc w:val="left"/>
      <w:pPr>
        <w:tabs>
          <w:tab w:val="num" w:pos="3600"/>
        </w:tabs>
        <w:ind w:left="3600" w:hanging="360"/>
      </w:pPr>
      <w:rPr>
        <w:rFonts w:ascii="Wingdings" w:hAnsi="Wingdings" w:hint="default"/>
      </w:rPr>
    </w:lvl>
    <w:lvl w:ilvl="5" w:tplc="4A6EC6C8">
      <w:start w:val="1"/>
      <w:numFmt w:val="bullet"/>
      <w:lvlText w:val=""/>
      <w:lvlJc w:val="left"/>
      <w:pPr>
        <w:tabs>
          <w:tab w:val="num" w:pos="4320"/>
        </w:tabs>
        <w:ind w:left="4320" w:hanging="360"/>
      </w:pPr>
      <w:rPr>
        <w:rFonts w:ascii="Wingdings" w:hAnsi="Wingdings" w:hint="default"/>
      </w:rPr>
    </w:lvl>
    <w:lvl w:ilvl="6" w:tplc="6FAA5FC6">
      <w:start w:val="1"/>
      <w:numFmt w:val="bullet"/>
      <w:lvlText w:val=""/>
      <w:lvlJc w:val="left"/>
      <w:pPr>
        <w:tabs>
          <w:tab w:val="num" w:pos="5040"/>
        </w:tabs>
        <w:ind w:left="5040" w:hanging="360"/>
      </w:pPr>
      <w:rPr>
        <w:rFonts w:ascii="Wingdings" w:hAnsi="Wingdings" w:hint="default"/>
      </w:rPr>
    </w:lvl>
    <w:lvl w:ilvl="7" w:tplc="B28AD98E">
      <w:start w:val="1"/>
      <w:numFmt w:val="bullet"/>
      <w:lvlText w:val=""/>
      <w:lvlJc w:val="left"/>
      <w:pPr>
        <w:tabs>
          <w:tab w:val="num" w:pos="5760"/>
        </w:tabs>
        <w:ind w:left="5760" w:hanging="360"/>
      </w:pPr>
      <w:rPr>
        <w:rFonts w:ascii="Wingdings" w:hAnsi="Wingdings" w:hint="default"/>
      </w:rPr>
    </w:lvl>
    <w:lvl w:ilvl="8" w:tplc="DE38A27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51B32"/>
    <w:multiLevelType w:val="hybridMultilevel"/>
    <w:tmpl w:val="01F2D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186C6C"/>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5D5F43C2"/>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EE075AC"/>
    <w:multiLevelType w:val="singleLevel"/>
    <w:tmpl w:val="30C8F7AC"/>
    <w:lvl w:ilvl="0">
      <w:start w:val="1"/>
      <w:numFmt w:val="decimal"/>
      <w:lvlText w:val="%1)"/>
      <w:lvlJc w:val="left"/>
      <w:pPr>
        <w:tabs>
          <w:tab w:val="num" w:pos="816"/>
        </w:tabs>
        <w:ind w:left="816" w:hanging="390"/>
      </w:pPr>
      <w:rPr>
        <w:rFonts w:hint="default"/>
      </w:rPr>
    </w:lvl>
  </w:abstractNum>
  <w:abstractNum w:abstractNumId="14" w15:restartNumberingAfterBreak="0">
    <w:nsid w:val="6ED10ED0"/>
    <w:multiLevelType w:val="hybridMultilevel"/>
    <w:tmpl w:val="D102F2E8"/>
    <w:lvl w:ilvl="0" w:tplc="2FE6106A">
      <w:start w:val="1"/>
      <w:numFmt w:val="bullet"/>
      <w:pStyle w:val="a0"/>
      <w:lvlText w:val=""/>
      <w:lvlJc w:val="left"/>
      <w:pPr>
        <w:tabs>
          <w:tab w:val="num" w:pos="720"/>
        </w:tabs>
        <w:ind w:left="720" w:hanging="360"/>
      </w:pPr>
      <w:rPr>
        <w:rFonts w:ascii="Wingdings" w:hAnsi="Wingdings" w:hint="default"/>
      </w:rPr>
    </w:lvl>
    <w:lvl w:ilvl="1" w:tplc="0352D63C">
      <w:start w:val="1"/>
      <w:numFmt w:val="bullet"/>
      <w:lvlText w:val=""/>
      <w:lvlJc w:val="left"/>
      <w:pPr>
        <w:tabs>
          <w:tab w:val="num" w:pos="1440"/>
        </w:tabs>
        <w:ind w:left="1440" w:hanging="360"/>
      </w:pPr>
      <w:rPr>
        <w:rFonts w:ascii="Wingdings" w:hAnsi="Wingdings" w:hint="default"/>
      </w:rPr>
    </w:lvl>
    <w:lvl w:ilvl="2" w:tplc="48F66474">
      <w:start w:val="1"/>
      <w:numFmt w:val="bullet"/>
      <w:lvlText w:val=""/>
      <w:lvlJc w:val="left"/>
      <w:pPr>
        <w:tabs>
          <w:tab w:val="num" w:pos="2160"/>
        </w:tabs>
        <w:ind w:left="2160" w:hanging="360"/>
      </w:pPr>
      <w:rPr>
        <w:rFonts w:ascii="Wingdings" w:hAnsi="Wingdings" w:hint="default"/>
      </w:rPr>
    </w:lvl>
    <w:lvl w:ilvl="3" w:tplc="42180ACE">
      <w:start w:val="1"/>
      <w:numFmt w:val="bullet"/>
      <w:lvlText w:val=""/>
      <w:lvlJc w:val="left"/>
      <w:pPr>
        <w:tabs>
          <w:tab w:val="num" w:pos="2880"/>
        </w:tabs>
        <w:ind w:left="2880" w:hanging="360"/>
      </w:pPr>
      <w:rPr>
        <w:rFonts w:ascii="Wingdings" w:hAnsi="Wingdings" w:hint="default"/>
      </w:rPr>
    </w:lvl>
    <w:lvl w:ilvl="4" w:tplc="E06E7F3A">
      <w:start w:val="1"/>
      <w:numFmt w:val="bullet"/>
      <w:lvlText w:val=""/>
      <w:lvlJc w:val="left"/>
      <w:pPr>
        <w:tabs>
          <w:tab w:val="num" w:pos="3600"/>
        </w:tabs>
        <w:ind w:left="3600" w:hanging="360"/>
      </w:pPr>
      <w:rPr>
        <w:rFonts w:ascii="Wingdings" w:hAnsi="Wingdings" w:hint="default"/>
      </w:rPr>
    </w:lvl>
    <w:lvl w:ilvl="5" w:tplc="3224F59E">
      <w:start w:val="1"/>
      <w:numFmt w:val="bullet"/>
      <w:lvlText w:val=""/>
      <w:lvlJc w:val="left"/>
      <w:pPr>
        <w:tabs>
          <w:tab w:val="num" w:pos="4320"/>
        </w:tabs>
        <w:ind w:left="4320" w:hanging="360"/>
      </w:pPr>
      <w:rPr>
        <w:rFonts w:ascii="Wingdings" w:hAnsi="Wingdings" w:hint="default"/>
      </w:rPr>
    </w:lvl>
    <w:lvl w:ilvl="6" w:tplc="377042C2">
      <w:start w:val="1"/>
      <w:numFmt w:val="bullet"/>
      <w:lvlText w:val=""/>
      <w:lvlJc w:val="left"/>
      <w:pPr>
        <w:tabs>
          <w:tab w:val="num" w:pos="5040"/>
        </w:tabs>
        <w:ind w:left="5040" w:hanging="360"/>
      </w:pPr>
      <w:rPr>
        <w:rFonts w:ascii="Wingdings" w:hAnsi="Wingdings" w:hint="default"/>
      </w:rPr>
    </w:lvl>
    <w:lvl w:ilvl="7" w:tplc="5A004B0A">
      <w:start w:val="1"/>
      <w:numFmt w:val="bullet"/>
      <w:lvlText w:val=""/>
      <w:lvlJc w:val="left"/>
      <w:pPr>
        <w:tabs>
          <w:tab w:val="num" w:pos="5760"/>
        </w:tabs>
        <w:ind w:left="5760" w:hanging="360"/>
      </w:pPr>
      <w:rPr>
        <w:rFonts w:ascii="Wingdings" w:hAnsi="Wingdings" w:hint="default"/>
      </w:rPr>
    </w:lvl>
    <w:lvl w:ilvl="8" w:tplc="196CA336">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7"/>
  </w:num>
  <w:num w:numId="6">
    <w:abstractNumId w:val="8"/>
  </w:num>
  <w:num w:numId="7">
    <w:abstractNumId w:val="0"/>
  </w:num>
  <w:num w:numId="8">
    <w:abstractNumId w:val="10"/>
  </w:num>
  <w:num w:numId="9">
    <w:abstractNumId w:val="1"/>
  </w:num>
  <w:num w:numId="10">
    <w:abstractNumId w:val="2"/>
  </w:num>
  <w:num w:numId="11">
    <w:abstractNumId w:val="4"/>
  </w:num>
  <w:num w:numId="12">
    <w:abstractNumId w:val="13"/>
  </w:num>
  <w:num w:numId="13">
    <w:abstractNumId w:val="5"/>
  </w:num>
  <w:num w:numId="14">
    <w:abstractNumId w:val="6"/>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9C4"/>
    <w:rsid w:val="000464F7"/>
    <w:rsid w:val="0004764B"/>
    <w:rsid w:val="000633E5"/>
    <w:rsid w:val="00085E21"/>
    <w:rsid w:val="00092D8F"/>
    <w:rsid w:val="000A1E35"/>
    <w:rsid w:val="000B7D7E"/>
    <w:rsid w:val="000D505E"/>
    <w:rsid w:val="000E1F3E"/>
    <w:rsid w:val="00132D49"/>
    <w:rsid w:val="001518B3"/>
    <w:rsid w:val="00160A6A"/>
    <w:rsid w:val="001839C4"/>
    <w:rsid w:val="001C3A0E"/>
    <w:rsid w:val="001D3396"/>
    <w:rsid w:val="002B01E0"/>
    <w:rsid w:val="003048FB"/>
    <w:rsid w:val="00353031"/>
    <w:rsid w:val="003C21E4"/>
    <w:rsid w:val="003C49D0"/>
    <w:rsid w:val="003C55CC"/>
    <w:rsid w:val="00442F2B"/>
    <w:rsid w:val="00444F53"/>
    <w:rsid w:val="00455824"/>
    <w:rsid w:val="00466E36"/>
    <w:rsid w:val="004F2AA2"/>
    <w:rsid w:val="004F5312"/>
    <w:rsid w:val="00510078"/>
    <w:rsid w:val="00531C14"/>
    <w:rsid w:val="00561EB8"/>
    <w:rsid w:val="00592D00"/>
    <w:rsid w:val="005D55E3"/>
    <w:rsid w:val="005E35F7"/>
    <w:rsid w:val="00603166"/>
    <w:rsid w:val="00614D68"/>
    <w:rsid w:val="006154A3"/>
    <w:rsid w:val="00625454"/>
    <w:rsid w:val="006273E9"/>
    <w:rsid w:val="0063410F"/>
    <w:rsid w:val="00651C88"/>
    <w:rsid w:val="006B082C"/>
    <w:rsid w:val="006E334E"/>
    <w:rsid w:val="00707B06"/>
    <w:rsid w:val="00720E96"/>
    <w:rsid w:val="00763FEC"/>
    <w:rsid w:val="007C2395"/>
    <w:rsid w:val="007F1B6F"/>
    <w:rsid w:val="007F246D"/>
    <w:rsid w:val="007F46C2"/>
    <w:rsid w:val="00831C63"/>
    <w:rsid w:val="008D452A"/>
    <w:rsid w:val="008E649C"/>
    <w:rsid w:val="00913737"/>
    <w:rsid w:val="00926B0B"/>
    <w:rsid w:val="00955254"/>
    <w:rsid w:val="009D3ED7"/>
    <w:rsid w:val="00A00D6B"/>
    <w:rsid w:val="00A31F27"/>
    <w:rsid w:val="00A40BE1"/>
    <w:rsid w:val="00A6119B"/>
    <w:rsid w:val="00A6232C"/>
    <w:rsid w:val="00A95AC9"/>
    <w:rsid w:val="00AB56DD"/>
    <w:rsid w:val="00AD0305"/>
    <w:rsid w:val="00AD55DD"/>
    <w:rsid w:val="00BD12E1"/>
    <w:rsid w:val="00BE3234"/>
    <w:rsid w:val="00BF5910"/>
    <w:rsid w:val="00C31A0C"/>
    <w:rsid w:val="00C67954"/>
    <w:rsid w:val="00C725DC"/>
    <w:rsid w:val="00C74974"/>
    <w:rsid w:val="00C908E8"/>
    <w:rsid w:val="00CC6D8E"/>
    <w:rsid w:val="00D315DC"/>
    <w:rsid w:val="00D449ED"/>
    <w:rsid w:val="00D45B61"/>
    <w:rsid w:val="00D52458"/>
    <w:rsid w:val="00D55AFF"/>
    <w:rsid w:val="00DA115D"/>
    <w:rsid w:val="00DB67D0"/>
    <w:rsid w:val="00DD4A1F"/>
    <w:rsid w:val="00E07618"/>
    <w:rsid w:val="00E10D53"/>
    <w:rsid w:val="00E23749"/>
    <w:rsid w:val="00E567D8"/>
    <w:rsid w:val="00E80C68"/>
    <w:rsid w:val="00EA3EE2"/>
    <w:rsid w:val="00EC18A0"/>
    <w:rsid w:val="00F6180E"/>
    <w:rsid w:val="00FA4F3C"/>
    <w:rsid w:val="00FA73E6"/>
    <w:rsid w:val="00FB30E6"/>
    <w:rsid w:val="00FB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A5248"/>
  <w15:docId w15:val="{3EDE5F66-F95A-4B18-A654-DDD74797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32D49"/>
    <w:pPr>
      <w:overflowPunct w:val="0"/>
      <w:autoSpaceDE w:val="0"/>
      <w:autoSpaceDN w:val="0"/>
      <w:adjustRightInd w:val="0"/>
    </w:pPr>
    <w:rPr>
      <w:rFonts w:ascii="Times New Roman CYR" w:eastAsia="Times New Roman" w:hAnsi="Times New Roman CYR"/>
    </w:rPr>
  </w:style>
  <w:style w:type="paragraph" w:styleId="1">
    <w:name w:val="heading 1"/>
    <w:basedOn w:val="a1"/>
    <w:next w:val="a1"/>
    <w:link w:val="10"/>
    <w:uiPriority w:val="99"/>
    <w:qFormat/>
    <w:rsid w:val="00510078"/>
    <w:pPr>
      <w:keepNext/>
      <w:spacing w:before="240" w:after="60"/>
      <w:outlineLvl w:val="0"/>
    </w:pPr>
    <w:rPr>
      <w:rFonts w:ascii="Cambria" w:eastAsia="Calibri" w:hAnsi="Cambria"/>
      <w:b/>
      <w:kern w:val="32"/>
      <w:sz w:val="32"/>
    </w:rPr>
  </w:style>
  <w:style w:type="paragraph" w:styleId="2">
    <w:name w:val="heading 2"/>
    <w:basedOn w:val="a1"/>
    <w:next w:val="a1"/>
    <w:link w:val="20"/>
    <w:uiPriority w:val="99"/>
    <w:qFormat/>
    <w:rsid w:val="00510078"/>
    <w:pPr>
      <w:keepNext/>
      <w:spacing w:before="240" w:after="60"/>
      <w:outlineLvl w:val="1"/>
    </w:pPr>
    <w:rPr>
      <w:rFonts w:ascii="Cambria" w:eastAsia="Calibri" w:hAnsi="Cambria"/>
      <w:b/>
      <w:i/>
      <w:sz w:val="28"/>
    </w:rPr>
  </w:style>
  <w:style w:type="paragraph" w:styleId="3">
    <w:name w:val="heading 3"/>
    <w:basedOn w:val="a1"/>
    <w:next w:val="a1"/>
    <w:link w:val="30"/>
    <w:uiPriority w:val="99"/>
    <w:qFormat/>
    <w:rsid w:val="00510078"/>
    <w:pPr>
      <w:keepNext/>
      <w:spacing w:before="240" w:after="60"/>
      <w:outlineLvl w:val="2"/>
    </w:pPr>
    <w:rPr>
      <w:rFonts w:ascii="Cambria" w:eastAsia="Calibri" w:hAnsi="Cambria"/>
      <w:b/>
      <w:sz w:val="26"/>
    </w:rPr>
  </w:style>
  <w:style w:type="paragraph" w:styleId="4">
    <w:name w:val="heading 4"/>
    <w:basedOn w:val="a1"/>
    <w:next w:val="a1"/>
    <w:link w:val="40"/>
    <w:uiPriority w:val="99"/>
    <w:qFormat/>
    <w:rsid w:val="00510078"/>
    <w:pPr>
      <w:keepNext/>
      <w:spacing w:before="240" w:after="60"/>
      <w:outlineLvl w:val="3"/>
    </w:pPr>
    <w:rPr>
      <w:rFonts w:ascii="Calibri" w:eastAsia="Calibri" w:hAnsi="Calibri"/>
      <w:b/>
      <w:sz w:val="28"/>
    </w:rPr>
  </w:style>
  <w:style w:type="paragraph" w:styleId="5">
    <w:name w:val="heading 5"/>
    <w:basedOn w:val="a1"/>
    <w:next w:val="a1"/>
    <w:link w:val="50"/>
    <w:uiPriority w:val="99"/>
    <w:qFormat/>
    <w:rsid w:val="00510078"/>
    <w:pPr>
      <w:spacing w:before="240" w:after="60"/>
      <w:outlineLvl w:val="4"/>
    </w:pPr>
    <w:rPr>
      <w:rFonts w:ascii="Calibri" w:eastAsia="Calibri" w:hAnsi="Calibri"/>
      <w:b/>
      <w:i/>
      <w:sz w:val="26"/>
    </w:rPr>
  </w:style>
  <w:style w:type="paragraph" w:styleId="6">
    <w:name w:val="heading 6"/>
    <w:basedOn w:val="a1"/>
    <w:next w:val="a1"/>
    <w:link w:val="60"/>
    <w:qFormat/>
    <w:rsid w:val="00510078"/>
    <w:pPr>
      <w:spacing w:before="240" w:after="60"/>
      <w:outlineLvl w:val="5"/>
    </w:pPr>
    <w:rPr>
      <w:rFonts w:ascii="Calibri" w:eastAsia="Calibri" w:hAnsi="Calibri"/>
      <w:b/>
      <w:bCs/>
    </w:rPr>
  </w:style>
  <w:style w:type="paragraph" w:styleId="7">
    <w:name w:val="heading 7"/>
    <w:basedOn w:val="a1"/>
    <w:next w:val="a1"/>
    <w:link w:val="70"/>
    <w:qFormat/>
    <w:rsid w:val="00510078"/>
    <w:pPr>
      <w:spacing w:before="240" w:after="60"/>
      <w:outlineLvl w:val="6"/>
    </w:pPr>
    <w:rPr>
      <w:rFonts w:ascii="Calibri" w:eastAsia="Calibri" w:hAnsi="Calibri"/>
      <w:sz w:val="24"/>
      <w:szCs w:val="24"/>
    </w:rPr>
  </w:style>
  <w:style w:type="paragraph" w:styleId="8">
    <w:name w:val="heading 8"/>
    <w:basedOn w:val="a1"/>
    <w:next w:val="a1"/>
    <w:link w:val="80"/>
    <w:qFormat/>
    <w:rsid w:val="00510078"/>
    <w:pPr>
      <w:spacing w:before="240" w:after="60"/>
      <w:outlineLvl w:val="7"/>
    </w:pPr>
    <w:rPr>
      <w:rFonts w:ascii="Calibri" w:eastAsia="Calibri" w:hAnsi="Calibri"/>
      <w:i/>
      <w:iCs/>
      <w:sz w:val="24"/>
      <w:szCs w:val="24"/>
    </w:rPr>
  </w:style>
  <w:style w:type="paragraph" w:styleId="9">
    <w:name w:val="heading 9"/>
    <w:basedOn w:val="a1"/>
    <w:next w:val="a1"/>
    <w:link w:val="90"/>
    <w:qFormat/>
    <w:rsid w:val="00510078"/>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132D49"/>
    <w:rPr>
      <w:rFonts w:ascii="Cambria" w:hAnsi="Cambria" w:cs="Times New Roman"/>
      <w:b/>
      <w:bCs/>
      <w:color w:val="365F91"/>
      <w:sz w:val="28"/>
      <w:szCs w:val="28"/>
    </w:rPr>
  </w:style>
  <w:style w:type="character" w:customStyle="1" w:styleId="Heading2Char">
    <w:name w:val="Heading 2 Char"/>
    <w:uiPriority w:val="99"/>
    <w:locked/>
    <w:rsid w:val="00132D49"/>
    <w:rPr>
      <w:rFonts w:ascii="Arial" w:hAnsi="Arial" w:cs="Arial"/>
      <w:b/>
      <w:bCs/>
      <w:i/>
      <w:iCs/>
      <w:sz w:val="28"/>
      <w:szCs w:val="28"/>
      <w:lang w:val="ru-RU" w:eastAsia="ru-RU" w:bidi="ar-SA"/>
    </w:rPr>
  </w:style>
  <w:style w:type="character" w:customStyle="1" w:styleId="Heading3Char">
    <w:name w:val="Heading 3 Char"/>
    <w:uiPriority w:val="99"/>
    <w:locked/>
    <w:rsid w:val="00132D49"/>
    <w:rPr>
      <w:rFonts w:ascii="Cambria" w:hAnsi="Cambria" w:cs="Times New Roman"/>
      <w:b/>
      <w:bCs/>
      <w:color w:val="4F81BD"/>
      <w:sz w:val="22"/>
      <w:szCs w:val="22"/>
      <w:lang w:val="ru-RU" w:eastAsia="ru-RU" w:bidi="ar-SA"/>
    </w:rPr>
  </w:style>
  <w:style w:type="character" w:customStyle="1" w:styleId="Heading4Char">
    <w:name w:val="Heading 4 Char"/>
    <w:uiPriority w:val="99"/>
    <w:locked/>
    <w:rsid w:val="00132D49"/>
    <w:rPr>
      <w:rFonts w:cs="Times New Roman"/>
      <w:b/>
      <w:bCs/>
      <w:sz w:val="28"/>
      <w:szCs w:val="28"/>
      <w:lang w:val="ru-RU" w:eastAsia="ru-RU" w:bidi="ar-SA"/>
    </w:rPr>
  </w:style>
  <w:style w:type="character" w:customStyle="1" w:styleId="Heading5Char">
    <w:name w:val="Heading 5 Char"/>
    <w:uiPriority w:val="99"/>
    <w:locked/>
    <w:rsid w:val="00132D49"/>
    <w:rPr>
      <w:rFonts w:ascii="TimesUZ" w:hAnsi="TimesUZ" w:cs="Times New Roman"/>
      <w:b/>
      <w:bCs/>
      <w:sz w:val="24"/>
      <w:szCs w:val="24"/>
      <w:lang w:val="ru-RU" w:eastAsia="ru-RU" w:bidi="ar-SA"/>
    </w:rPr>
  </w:style>
  <w:style w:type="character" w:customStyle="1" w:styleId="60">
    <w:name w:val="Заголовок 6 Знак"/>
    <w:link w:val="6"/>
    <w:uiPriority w:val="99"/>
    <w:semiHidden/>
    <w:locked/>
    <w:rsid w:val="00510078"/>
    <w:rPr>
      <w:rFonts w:cs="Times New Roman"/>
      <w:b/>
    </w:rPr>
  </w:style>
  <w:style w:type="character" w:customStyle="1" w:styleId="70">
    <w:name w:val="Заголовок 7 Знак"/>
    <w:link w:val="7"/>
    <w:uiPriority w:val="99"/>
    <w:semiHidden/>
    <w:locked/>
    <w:rsid w:val="00510078"/>
    <w:rPr>
      <w:rFonts w:cs="Times New Roman"/>
      <w:sz w:val="24"/>
    </w:rPr>
  </w:style>
  <w:style w:type="character" w:customStyle="1" w:styleId="80">
    <w:name w:val="Заголовок 8 Знак"/>
    <w:link w:val="8"/>
    <w:uiPriority w:val="99"/>
    <w:semiHidden/>
    <w:locked/>
    <w:rsid w:val="00510078"/>
    <w:rPr>
      <w:rFonts w:cs="Times New Roman"/>
      <w:i/>
      <w:sz w:val="24"/>
    </w:rPr>
  </w:style>
  <w:style w:type="character" w:customStyle="1" w:styleId="90">
    <w:name w:val="Заголовок 9 Знак"/>
    <w:link w:val="9"/>
    <w:uiPriority w:val="99"/>
    <w:semiHidden/>
    <w:locked/>
    <w:rsid w:val="00510078"/>
    <w:rPr>
      <w:rFonts w:ascii="Cambria" w:hAnsi="Cambria" w:cs="Times New Roman"/>
    </w:rPr>
  </w:style>
  <w:style w:type="character" w:customStyle="1" w:styleId="10">
    <w:name w:val="Заголовок 1 Знак"/>
    <w:link w:val="1"/>
    <w:uiPriority w:val="99"/>
    <w:locked/>
    <w:rsid w:val="00510078"/>
    <w:rPr>
      <w:rFonts w:ascii="Cambria" w:hAnsi="Cambria"/>
      <w:b/>
      <w:kern w:val="32"/>
      <w:sz w:val="32"/>
    </w:rPr>
  </w:style>
  <w:style w:type="character" w:customStyle="1" w:styleId="20">
    <w:name w:val="Заголовок 2 Знак"/>
    <w:link w:val="2"/>
    <w:uiPriority w:val="99"/>
    <w:semiHidden/>
    <w:locked/>
    <w:rsid w:val="00510078"/>
    <w:rPr>
      <w:rFonts w:ascii="Cambria" w:hAnsi="Cambria"/>
      <w:b/>
      <w:i/>
      <w:sz w:val="28"/>
    </w:rPr>
  </w:style>
  <w:style w:type="character" w:customStyle="1" w:styleId="30">
    <w:name w:val="Заголовок 3 Знак"/>
    <w:link w:val="3"/>
    <w:uiPriority w:val="99"/>
    <w:semiHidden/>
    <w:locked/>
    <w:rsid w:val="00510078"/>
    <w:rPr>
      <w:rFonts w:ascii="Cambria" w:hAnsi="Cambria"/>
      <w:b/>
      <w:sz w:val="26"/>
    </w:rPr>
  </w:style>
  <w:style w:type="character" w:customStyle="1" w:styleId="40">
    <w:name w:val="Заголовок 4 Знак"/>
    <w:link w:val="4"/>
    <w:uiPriority w:val="99"/>
    <w:semiHidden/>
    <w:locked/>
    <w:rsid w:val="00510078"/>
    <w:rPr>
      <w:b/>
      <w:sz w:val="28"/>
    </w:rPr>
  </w:style>
  <w:style w:type="character" w:customStyle="1" w:styleId="50">
    <w:name w:val="Заголовок 5 Знак"/>
    <w:link w:val="5"/>
    <w:uiPriority w:val="99"/>
    <w:semiHidden/>
    <w:locked/>
    <w:rsid w:val="00510078"/>
    <w:rPr>
      <w:b/>
      <w:i/>
      <w:sz w:val="26"/>
    </w:rPr>
  </w:style>
  <w:style w:type="paragraph" w:styleId="a5">
    <w:name w:val="Title"/>
    <w:basedOn w:val="a1"/>
    <w:next w:val="a1"/>
    <w:link w:val="a6"/>
    <w:uiPriority w:val="99"/>
    <w:qFormat/>
    <w:rsid w:val="00510078"/>
    <w:pPr>
      <w:spacing w:before="240" w:after="60"/>
      <w:jc w:val="center"/>
      <w:outlineLvl w:val="0"/>
    </w:pPr>
    <w:rPr>
      <w:rFonts w:ascii="Cambria" w:eastAsia="Calibri" w:hAnsi="Cambria"/>
      <w:b/>
      <w:kern w:val="28"/>
      <w:sz w:val="32"/>
    </w:rPr>
  </w:style>
  <w:style w:type="character" w:customStyle="1" w:styleId="TitleChar">
    <w:name w:val="Title Char"/>
    <w:uiPriority w:val="99"/>
    <w:locked/>
    <w:rsid w:val="00132D49"/>
    <w:rPr>
      <w:rFonts w:ascii="Cambria" w:hAnsi="Cambria" w:cs="Times New Roman"/>
      <w:color w:val="17365D"/>
      <w:spacing w:val="5"/>
      <w:kern w:val="28"/>
      <w:sz w:val="52"/>
      <w:szCs w:val="52"/>
    </w:rPr>
  </w:style>
  <w:style w:type="character" w:customStyle="1" w:styleId="a6">
    <w:name w:val="Заголовок Знак"/>
    <w:link w:val="a5"/>
    <w:uiPriority w:val="99"/>
    <w:locked/>
    <w:rsid w:val="00510078"/>
    <w:rPr>
      <w:rFonts w:ascii="Cambria" w:hAnsi="Cambria"/>
      <w:b/>
      <w:kern w:val="28"/>
      <w:sz w:val="32"/>
    </w:rPr>
  </w:style>
  <w:style w:type="paragraph" w:styleId="a7">
    <w:name w:val="Subtitle"/>
    <w:basedOn w:val="a1"/>
    <w:next w:val="a1"/>
    <w:link w:val="a8"/>
    <w:uiPriority w:val="99"/>
    <w:qFormat/>
    <w:rsid w:val="00510078"/>
    <w:pPr>
      <w:spacing w:after="60"/>
      <w:jc w:val="center"/>
      <w:outlineLvl w:val="1"/>
    </w:pPr>
    <w:rPr>
      <w:rFonts w:ascii="Cambria" w:eastAsia="Calibri" w:hAnsi="Cambria"/>
      <w:sz w:val="24"/>
    </w:rPr>
  </w:style>
  <w:style w:type="character" w:customStyle="1" w:styleId="SubtitleChar">
    <w:name w:val="Subtitle Char"/>
    <w:uiPriority w:val="99"/>
    <w:locked/>
    <w:rsid w:val="00132D49"/>
    <w:rPr>
      <w:rFonts w:ascii="Cambria" w:hAnsi="Cambria" w:cs="Times New Roman"/>
      <w:i/>
      <w:iCs/>
      <w:color w:val="4F81BD"/>
      <w:spacing w:val="15"/>
      <w:sz w:val="24"/>
      <w:szCs w:val="24"/>
    </w:rPr>
  </w:style>
  <w:style w:type="character" w:customStyle="1" w:styleId="a8">
    <w:name w:val="Подзаголовок Знак"/>
    <w:link w:val="a7"/>
    <w:uiPriority w:val="99"/>
    <w:locked/>
    <w:rsid w:val="00510078"/>
    <w:rPr>
      <w:rFonts w:ascii="Cambria" w:hAnsi="Cambria"/>
      <w:sz w:val="24"/>
    </w:rPr>
  </w:style>
  <w:style w:type="character" w:styleId="a9">
    <w:name w:val="Strong"/>
    <w:uiPriority w:val="99"/>
    <w:qFormat/>
    <w:rsid w:val="00510078"/>
    <w:rPr>
      <w:rFonts w:cs="Times New Roman"/>
      <w:b/>
    </w:rPr>
  </w:style>
  <w:style w:type="character" w:styleId="aa">
    <w:name w:val="Emphasis"/>
    <w:uiPriority w:val="99"/>
    <w:qFormat/>
    <w:rsid w:val="00510078"/>
    <w:rPr>
      <w:rFonts w:ascii="Calibri" w:hAnsi="Calibri" w:cs="Times New Roman"/>
      <w:b/>
      <w:i/>
    </w:rPr>
  </w:style>
  <w:style w:type="paragraph" w:styleId="ab">
    <w:name w:val="No Spacing"/>
    <w:basedOn w:val="a1"/>
    <w:link w:val="ac"/>
    <w:qFormat/>
    <w:rsid w:val="00510078"/>
    <w:rPr>
      <w:rFonts w:ascii="Calibri" w:eastAsia="Calibri" w:hAnsi="Calibri"/>
      <w:sz w:val="32"/>
    </w:rPr>
  </w:style>
  <w:style w:type="character" w:customStyle="1" w:styleId="ac">
    <w:name w:val="Без интервала Знак"/>
    <w:link w:val="ab"/>
    <w:locked/>
    <w:rsid w:val="00510078"/>
    <w:rPr>
      <w:sz w:val="32"/>
    </w:rPr>
  </w:style>
  <w:style w:type="paragraph" w:styleId="ad">
    <w:name w:val="List Paragraph"/>
    <w:basedOn w:val="a1"/>
    <w:link w:val="ae"/>
    <w:uiPriority w:val="99"/>
    <w:qFormat/>
    <w:rsid w:val="00510078"/>
    <w:pPr>
      <w:ind w:left="720"/>
      <w:contextualSpacing/>
    </w:pPr>
  </w:style>
  <w:style w:type="paragraph" w:styleId="21">
    <w:name w:val="Quote"/>
    <w:basedOn w:val="a1"/>
    <w:next w:val="a1"/>
    <w:link w:val="22"/>
    <w:uiPriority w:val="99"/>
    <w:qFormat/>
    <w:rsid w:val="00510078"/>
    <w:rPr>
      <w:rFonts w:ascii="Calibri" w:eastAsia="Calibri" w:hAnsi="Calibri"/>
      <w:i/>
      <w:sz w:val="24"/>
    </w:rPr>
  </w:style>
  <w:style w:type="character" w:customStyle="1" w:styleId="QuoteChar">
    <w:name w:val="Quote Char"/>
    <w:link w:val="210"/>
    <w:uiPriority w:val="99"/>
    <w:locked/>
    <w:rsid w:val="00132D49"/>
    <w:rPr>
      <w:rFonts w:ascii="Calibri" w:hAnsi="Calibri" w:cs="Times New Roman"/>
      <w:i/>
      <w:iCs/>
      <w:color w:val="000000"/>
    </w:rPr>
  </w:style>
  <w:style w:type="character" w:customStyle="1" w:styleId="22">
    <w:name w:val="Цитата 2 Знак"/>
    <w:link w:val="21"/>
    <w:uiPriority w:val="99"/>
    <w:locked/>
    <w:rsid w:val="00510078"/>
    <w:rPr>
      <w:i/>
      <w:sz w:val="24"/>
    </w:rPr>
  </w:style>
  <w:style w:type="paragraph" w:styleId="af">
    <w:name w:val="Intense Quote"/>
    <w:basedOn w:val="a1"/>
    <w:next w:val="a1"/>
    <w:link w:val="af0"/>
    <w:uiPriority w:val="99"/>
    <w:qFormat/>
    <w:rsid w:val="00510078"/>
    <w:pPr>
      <w:ind w:left="720" w:right="720"/>
    </w:pPr>
    <w:rPr>
      <w:rFonts w:ascii="Calibri" w:eastAsia="Calibri" w:hAnsi="Calibri"/>
      <w:b/>
      <w:i/>
      <w:sz w:val="24"/>
    </w:rPr>
  </w:style>
  <w:style w:type="character" w:customStyle="1" w:styleId="IntenseQuoteChar">
    <w:name w:val="Intense Quote Char"/>
    <w:link w:val="11"/>
    <w:uiPriority w:val="99"/>
    <w:locked/>
    <w:rsid w:val="00132D49"/>
    <w:rPr>
      <w:rFonts w:ascii="Calibri" w:hAnsi="Calibri" w:cs="Times New Roman"/>
      <w:b/>
      <w:bCs/>
      <w:i/>
      <w:iCs/>
      <w:color w:val="4F81BD"/>
    </w:rPr>
  </w:style>
  <w:style w:type="character" w:customStyle="1" w:styleId="af0">
    <w:name w:val="Выделенная цитата Знак"/>
    <w:link w:val="af"/>
    <w:uiPriority w:val="99"/>
    <w:locked/>
    <w:rsid w:val="00510078"/>
    <w:rPr>
      <w:b/>
      <w:i/>
      <w:sz w:val="24"/>
    </w:rPr>
  </w:style>
  <w:style w:type="character" w:styleId="af1">
    <w:name w:val="Subtle Emphasis"/>
    <w:uiPriority w:val="99"/>
    <w:qFormat/>
    <w:rsid w:val="00510078"/>
    <w:rPr>
      <w:rFonts w:cs="Times New Roman"/>
      <w:i/>
      <w:color w:val="5A5A5A"/>
    </w:rPr>
  </w:style>
  <w:style w:type="character" w:styleId="af2">
    <w:name w:val="Intense Emphasis"/>
    <w:uiPriority w:val="99"/>
    <w:qFormat/>
    <w:rsid w:val="00510078"/>
    <w:rPr>
      <w:rFonts w:cs="Times New Roman"/>
      <w:b/>
      <w:i/>
      <w:sz w:val="24"/>
      <w:u w:val="single"/>
    </w:rPr>
  </w:style>
  <w:style w:type="character" w:styleId="af3">
    <w:name w:val="Subtle Reference"/>
    <w:uiPriority w:val="99"/>
    <w:qFormat/>
    <w:rsid w:val="00510078"/>
    <w:rPr>
      <w:rFonts w:cs="Times New Roman"/>
      <w:sz w:val="24"/>
      <w:u w:val="single"/>
    </w:rPr>
  </w:style>
  <w:style w:type="character" w:styleId="af4">
    <w:name w:val="Intense Reference"/>
    <w:uiPriority w:val="99"/>
    <w:qFormat/>
    <w:rsid w:val="00510078"/>
    <w:rPr>
      <w:rFonts w:cs="Times New Roman"/>
      <w:b/>
      <w:sz w:val="24"/>
      <w:u w:val="single"/>
    </w:rPr>
  </w:style>
  <w:style w:type="character" w:styleId="af5">
    <w:name w:val="Book Title"/>
    <w:uiPriority w:val="99"/>
    <w:qFormat/>
    <w:rsid w:val="00510078"/>
    <w:rPr>
      <w:rFonts w:ascii="Cambria" w:hAnsi="Cambria" w:cs="Times New Roman"/>
      <w:b/>
      <w:i/>
      <w:sz w:val="24"/>
    </w:rPr>
  </w:style>
  <w:style w:type="paragraph" w:styleId="af6">
    <w:name w:val="TOC Heading"/>
    <w:basedOn w:val="1"/>
    <w:next w:val="a1"/>
    <w:uiPriority w:val="99"/>
    <w:qFormat/>
    <w:rsid w:val="00510078"/>
    <w:pPr>
      <w:outlineLvl w:val="9"/>
    </w:pPr>
  </w:style>
  <w:style w:type="character" w:styleId="af7">
    <w:name w:val="Hyperlink"/>
    <w:uiPriority w:val="99"/>
    <w:semiHidden/>
    <w:rsid w:val="00132D49"/>
    <w:rPr>
      <w:rFonts w:ascii="Times New Roman" w:hAnsi="Times New Roman" w:cs="Times New Roman"/>
      <w:color w:val="0000FF"/>
      <w:u w:val="single"/>
    </w:rPr>
  </w:style>
  <w:style w:type="character" w:styleId="af8">
    <w:name w:val="FollowedHyperlink"/>
    <w:uiPriority w:val="99"/>
    <w:semiHidden/>
    <w:rsid w:val="00132D49"/>
    <w:rPr>
      <w:rFonts w:cs="Times New Roman"/>
      <w:color w:val="800080"/>
      <w:u w:val="single"/>
    </w:rPr>
  </w:style>
  <w:style w:type="character" w:styleId="HTML">
    <w:name w:val="HTML Acronym"/>
    <w:uiPriority w:val="99"/>
    <w:semiHidden/>
    <w:rsid w:val="00132D49"/>
    <w:rPr>
      <w:rFonts w:cs="Times New Roman"/>
      <w:bdr w:val="none" w:sz="0" w:space="0" w:color="auto" w:frame="1"/>
    </w:rPr>
  </w:style>
  <w:style w:type="paragraph" w:styleId="HTML0">
    <w:name w:val="HTML Address"/>
    <w:basedOn w:val="a1"/>
    <w:link w:val="HTML1"/>
    <w:uiPriority w:val="99"/>
    <w:semiHidden/>
    <w:rsid w:val="00132D49"/>
    <w:pPr>
      <w:overflowPunct/>
      <w:autoSpaceDE/>
      <w:autoSpaceDN/>
      <w:adjustRightInd/>
    </w:pPr>
    <w:rPr>
      <w:rFonts w:ascii="Calibri" w:eastAsia="Calibri" w:hAnsi="Calibri"/>
      <w:sz w:val="22"/>
      <w:szCs w:val="22"/>
    </w:rPr>
  </w:style>
  <w:style w:type="character" w:customStyle="1" w:styleId="HTML1">
    <w:name w:val="Адрес HTML Знак"/>
    <w:link w:val="HTML0"/>
    <w:uiPriority w:val="99"/>
    <w:semiHidden/>
    <w:locked/>
    <w:rsid w:val="00132D49"/>
    <w:rPr>
      <w:rFonts w:ascii="Calibri" w:hAnsi="Calibri" w:cs="Times New Roman"/>
      <w:lang w:eastAsia="ru-RU"/>
    </w:rPr>
  </w:style>
  <w:style w:type="paragraph" w:styleId="HTML2">
    <w:name w:val="HTML Preformatted"/>
    <w:basedOn w:val="a1"/>
    <w:link w:val="HTML3"/>
    <w:uiPriority w:val="99"/>
    <w:semiHidden/>
    <w:rsid w:val="0013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3">
    <w:name w:val="Стандартный HTML Знак"/>
    <w:link w:val="HTML2"/>
    <w:uiPriority w:val="99"/>
    <w:semiHidden/>
    <w:locked/>
    <w:rsid w:val="00132D49"/>
    <w:rPr>
      <w:rFonts w:ascii="Courier New" w:hAnsi="Courier New" w:cs="Courier New"/>
      <w:sz w:val="20"/>
      <w:szCs w:val="20"/>
      <w:lang w:eastAsia="ru-RU"/>
    </w:rPr>
  </w:style>
  <w:style w:type="character" w:styleId="HTML4">
    <w:name w:val="HTML Typewriter"/>
    <w:uiPriority w:val="99"/>
    <w:semiHidden/>
    <w:rsid w:val="00132D49"/>
    <w:rPr>
      <w:rFonts w:ascii="Courier New" w:hAnsi="Courier New" w:cs="Courier New"/>
      <w:sz w:val="20"/>
      <w:szCs w:val="20"/>
    </w:rPr>
  </w:style>
  <w:style w:type="paragraph" w:styleId="af9">
    <w:name w:val="Normal (Web)"/>
    <w:basedOn w:val="a1"/>
    <w:uiPriority w:val="99"/>
    <w:semiHidden/>
    <w:rsid w:val="00132D49"/>
    <w:pPr>
      <w:overflowPunct/>
      <w:autoSpaceDE/>
      <w:autoSpaceDN/>
      <w:adjustRightInd/>
      <w:spacing w:before="100" w:beforeAutospacing="1" w:after="100" w:afterAutospacing="1"/>
    </w:pPr>
    <w:rPr>
      <w:rFonts w:ascii="Times New Roman" w:hAnsi="Times New Roman"/>
      <w:sz w:val="24"/>
      <w:szCs w:val="24"/>
    </w:rPr>
  </w:style>
  <w:style w:type="paragraph" w:styleId="afa">
    <w:name w:val="footnote text"/>
    <w:basedOn w:val="a1"/>
    <w:link w:val="afb"/>
    <w:uiPriority w:val="99"/>
    <w:semiHidden/>
    <w:rsid w:val="00132D49"/>
    <w:pPr>
      <w:overflowPunct/>
      <w:autoSpaceDE/>
      <w:autoSpaceDN/>
      <w:adjustRightInd/>
    </w:pPr>
    <w:rPr>
      <w:rFonts w:ascii="Times New Roman" w:hAnsi="Times New Roman"/>
    </w:rPr>
  </w:style>
  <w:style w:type="character" w:customStyle="1" w:styleId="FootnoteTextChar">
    <w:name w:val="Footnote Text Char"/>
    <w:uiPriority w:val="99"/>
    <w:locked/>
    <w:rsid w:val="00132D49"/>
    <w:rPr>
      <w:rFonts w:ascii="MS Mincho" w:eastAsia="MS Mincho" w:hAnsi="MS Mincho" w:cs="Times New Roman"/>
    </w:rPr>
  </w:style>
  <w:style w:type="character" w:customStyle="1" w:styleId="afb">
    <w:name w:val="Текст сноски Знак"/>
    <w:link w:val="afa"/>
    <w:uiPriority w:val="99"/>
    <w:semiHidden/>
    <w:locked/>
    <w:rsid w:val="00132D49"/>
    <w:rPr>
      <w:rFonts w:ascii="Times New Roman" w:hAnsi="Times New Roman" w:cs="Times New Roman"/>
      <w:sz w:val="20"/>
      <w:szCs w:val="20"/>
      <w:lang w:eastAsia="ru-RU"/>
    </w:rPr>
  </w:style>
  <w:style w:type="paragraph" w:styleId="afc">
    <w:name w:val="header"/>
    <w:basedOn w:val="a1"/>
    <w:link w:val="afd"/>
    <w:rsid w:val="00132D49"/>
    <w:pPr>
      <w:tabs>
        <w:tab w:val="center" w:pos="4677"/>
        <w:tab w:val="right" w:pos="9355"/>
      </w:tabs>
    </w:pPr>
  </w:style>
  <w:style w:type="character" w:customStyle="1" w:styleId="HeaderChar">
    <w:name w:val="Header Char"/>
    <w:uiPriority w:val="99"/>
    <w:locked/>
    <w:rsid w:val="00132D49"/>
    <w:rPr>
      <w:rFonts w:ascii="Times New Roman" w:hAnsi="Times New Roman" w:cs="Times New Roman"/>
    </w:rPr>
  </w:style>
  <w:style w:type="character" w:customStyle="1" w:styleId="afd">
    <w:name w:val="Верхний колонтитул Знак"/>
    <w:link w:val="afc"/>
    <w:uiPriority w:val="99"/>
    <w:semiHidden/>
    <w:locked/>
    <w:rsid w:val="00132D49"/>
    <w:rPr>
      <w:rFonts w:ascii="Times New Roman CYR" w:hAnsi="Times New Roman CYR" w:cs="Times New Roman"/>
      <w:sz w:val="20"/>
      <w:szCs w:val="20"/>
    </w:rPr>
  </w:style>
  <w:style w:type="paragraph" w:styleId="afe">
    <w:name w:val="footer"/>
    <w:basedOn w:val="a1"/>
    <w:link w:val="aff"/>
    <w:rsid w:val="00132D49"/>
    <w:pPr>
      <w:tabs>
        <w:tab w:val="center" w:pos="4677"/>
        <w:tab w:val="right" w:pos="9355"/>
      </w:tabs>
    </w:pPr>
  </w:style>
  <w:style w:type="character" w:customStyle="1" w:styleId="FooterChar">
    <w:name w:val="Footer Char"/>
    <w:uiPriority w:val="99"/>
    <w:locked/>
    <w:rsid w:val="00132D49"/>
    <w:rPr>
      <w:rFonts w:ascii="Times New Roman" w:hAnsi="Times New Roman" w:cs="Times New Roman"/>
    </w:rPr>
  </w:style>
  <w:style w:type="character" w:customStyle="1" w:styleId="aff">
    <w:name w:val="Нижний колонтитул Знак"/>
    <w:link w:val="afe"/>
    <w:uiPriority w:val="99"/>
    <w:semiHidden/>
    <w:locked/>
    <w:rsid w:val="00132D49"/>
    <w:rPr>
      <w:rFonts w:ascii="Times New Roman CYR" w:hAnsi="Times New Roman CYR" w:cs="Times New Roman"/>
      <w:sz w:val="20"/>
      <w:szCs w:val="20"/>
    </w:rPr>
  </w:style>
  <w:style w:type="paragraph" w:styleId="aff0">
    <w:name w:val="caption"/>
    <w:basedOn w:val="a1"/>
    <w:next w:val="a1"/>
    <w:uiPriority w:val="99"/>
    <w:qFormat/>
    <w:rsid w:val="00132D49"/>
    <w:pPr>
      <w:overflowPunct/>
      <w:autoSpaceDE/>
      <w:autoSpaceDN/>
      <w:adjustRightInd/>
      <w:ind w:firstLine="284"/>
      <w:jc w:val="both"/>
    </w:pPr>
    <w:rPr>
      <w:rFonts w:ascii="Calibri" w:hAnsi="Calibri"/>
      <w:b/>
      <w:bCs/>
      <w:color w:val="4F81BD"/>
      <w:sz w:val="18"/>
      <w:szCs w:val="18"/>
      <w:lang w:eastAsia="en-US"/>
    </w:rPr>
  </w:style>
  <w:style w:type="paragraph" w:styleId="aff1">
    <w:name w:val="endnote text"/>
    <w:basedOn w:val="a1"/>
    <w:link w:val="aff2"/>
    <w:uiPriority w:val="99"/>
    <w:semiHidden/>
    <w:rsid w:val="00132D49"/>
    <w:pPr>
      <w:overflowPunct/>
      <w:autoSpaceDE/>
      <w:autoSpaceDN/>
      <w:adjustRightInd/>
      <w:spacing w:after="200" w:line="276" w:lineRule="auto"/>
    </w:pPr>
    <w:rPr>
      <w:rFonts w:ascii="Calibri" w:hAnsi="Calibri"/>
      <w:lang w:eastAsia="en-US"/>
    </w:rPr>
  </w:style>
  <w:style w:type="character" w:customStyle="1" w:styleId="aff2">
    <w:name w:val="Текст концевой сноски Знак"/>
    <w:link w:val="aff1"/>
    <w:uiPriority w:val="99"/>
    <w:semiHidden/>
    <w:locked/>
    <w:rsid w:val="00132D49"/>
    <w:rPr>
      <w:rFonts w:ascii="Calibri" w:hAnsi="Calibri" w:cs="Times New Roman"/>
      <w:sz w:val="20"/>
      <w:szCs w:val="20"/>
    </w:rPr>
  </w:style>
  <w:style w:type="paragraph" w:styleId="aff3">
    <w:name w:val="List"/>
    <w:basedOn w:val="a1"/>
    <w:uiPriority w:val="99"/>
    <w:semiHidden/>
    <w:rsid w:val="00132D49"/>
    <w:pPr>
      <w:overflowPunct/>
      <w:autoSpaceDE/>
      <w:autoSpaceDN/>
      <w:adjustRightInd/>
      <w:ind w:left="283" w:hanging="283"/>
      <w:contextualSpacing/>
    </w:pPr>
    <w:rPr>
      <w:rFonts w:ascii="Times New Roman" w:hAnsi="Times New Roman"/>
      <w:sz w:val="24"/>
      <w:szCs w:val="24"/>
    </w:rPr>
  </w:style>
  <w:style w:type="paragraph" w:styleId="a">
    <w:name w:val="List Bullet"/>
    <w:basedOn w:val="a1"/>
    <w:uiPriority w:val="99"/>
    <w:semiHidden/>
    <w:rsid w:val="00132D49"/>
    <w:pPr>
      <w:numPr>
        <w:numId w:val="1"/>
      </w:numPr>
      <w:overflowPunct/>
      <w:autoSpaceDE/>
      <w:autoSpaceDN/>
      <w:adjustRightInd/>
      <w:contextualSpacing/>
    </w:pPr>
    <w:rPr>
      <w:rFonts w:ascii="Times New Roman" w:hAnsi="Times New Roman"/>
      <w:sz w:val="24"/>
      <w:szCs w:val="24"/>
    </w:rPr>
  </w:style>
  <w:style w:type="paragraph" w:styleId="23">
    <w:name w:val="List 2"/>
    <w:basedOn w:val="a1"/>
    <w:rsid w:val="00132D49"/>
    <w:pPr>
      <w:overflowPunct/>
      <w:autoSpaceDE/>
      <w:autoSpaceDN/>
      <w:adjustRightInd/>
      <w:ind w:left="566" w:hanging="283"/>
    </w:pPr>
    <w:rPr>
      <w:rFonts w:ascii="Times New Roman" w:hAnsi="Times New Roman"/>
      <w:sz w:val="24"/>
      <w:szCs w:val="24"/>
    </w:rPr>
  </w:style>
  <w:style w:type="paragraph" w:styleId="aff4">
    <w:name w:val="Body Text"/>
    <w:basedOn w:val="a1"/>
    <w:link w:val="aff5"/>
    <w:rsid w:val="00132D49"/>
    <w:pPr>
      <w:spacing w:after="120"/>
    </w:pPr>
  </w:style>
  <w:style w:type="character" w:customStyle="1" w:styleId="BodyTextChar">
    <w:name w:val="Body Text Char"/>
    <w:uiPriority w:val="99"/>
    <w:locked/>
    <w:rsid w:val="00132D49"/>
    <w:rPr>
      <w:rFonts w:cs="Times New Roman"/>
      <w:sz w:val="24"/>
      <w:szCs w:val="24"/>
      <w:lang w:val="ru-RU" w:eastAsia="ru-RU" w:bidi="ar-SA"/>
    </w:rPr>
  </w:style>
  <w:style w:type="character" w:customStyle="1" w:styleId="aff5">
    <w:name w:val="Основной текст Знак"/>
    <w:link w:val="aff4"/>
    <w:uiPriority w:val="99"/>
    <w:semiHidden/>
    <w:locked/>
    <w:rsid w:val="00132D49"/>
    <w:rPr>
      <w:rFonts w:ascii="Times New Roman CYR" w:hAnsi="Times New Roman CYR" w:cs="Times New Roman"/>
      <w:sz w:val="20"/>
      <w:szCs w:val="20"/>
    </w:rPr>
  </w:style>
  <w:style w:type="paragraph" w:styleId="aff6">
    <w:name w:val="Body Text Indent"/>
    <w:basedOn w:val="a1"/>
    <w:link w:val="aff7"/>
    <w:rsid w:val="00132D49"/>
    <w:pPr>
      <w:overflowPunct/>
      <w:autoSpaceDE/>
      <w:autoSpaceDN/>
      <w:adjustRightInd/>
      <w:ind w:firstLine="426"/>
      <w:jc w:val="both"/>
    </w:pPr>
    <w:rPr>
      <w:rFonts w:ascii="PANDA Times UZ" w:hAnsi="PANDA Times UZ"/>
      <w:sz w:val="28"/>
    </w:rPr>
  </w:style>
  <w:style w:type="character" w:customStyle="1" w:styleId="BodyTextIndentChar">
    <w:name w:val="Body Text Indent Char"/>
    <w:uiPriority w:val="99"/>
    <w:locked/>
    <w:rsid w:val="00132D49"/>
    <w:rPr>
      <w:rFonts w:ascii="BalticaUzbek" w:hAnsi="BalticaUzbek" w:cs="BalticaUzbek"/>
      <w:sz w:val="28"/>
      <w:szCs w:val="28"/>
      <w:lang w:eastAsia="ru-RU"/>
    </w:rPr>
  </w:style>
  <w:style w:type="character" w:customStyle="1" w:styleId="aff7">
    <w:name w:val="Основной текст с отступом Знак"/>
    <w:link w:val="aff6"/>
    <w:uiPriority w:val="99"/>
    <w:semiHidden/>
    <w:locked/>
    <w:rsid w:val="00132D49"/>
    <w:rPr>
      <w:rFonts w:ascii="PANDA Times UZ" w:hAnsi="PANDA Times UZ" w:cs="Times New Roman"/>
      <w:sz w:val="20"/>
      <w:szCs w:val="20"/>
    </w:rPr>
  </w:style>
  <w:style w:type="paragraph" w:styleId="24">
    <w:name w:val="Body Text 2"/>
    <w:basedOn w:val="a1"/>
    <w:link w:val="25"/>
    <w:rsid w:val="00132D49"/>
    <w:pPr>
      <w:spacing w:after="120" w:line="480" w:lineRule="auto"/>
    </w:pPr>
  </w:style>
  <w:style w:type="character" w:customStyle="1" w:styleId="BodyText2Char">
    <w:name w:val="Body Text 2 Char"/>
    <w:uiPriority w:val="99"/>
    <w:locked/>
    <w:rsid w:val="00132D49"/>
    <w:rPr>
      <w:rFonts w:cs="Times New Roman"/>
      <w:sz w:val="24"/>
      <w:szCs w:val="24"/>
      <w:lang w:val="ru-RU" w:eastAsia="ru-RU" w:bidi="ar-SA"/>
    </w:rPr>
  </w:style>
  <w:style w:type="character" w:customStyle="1" w:styleId="25">
    <w:name w:val="Основной текст 2 Знак"/>
    <w:link w:val="24"/>
    <w:uiPriority w:val="99"/>
    <w:semiHidden/>
    <w:locked/>
    <w:rsid w:val="00132D49"/>
    <w:rPr>
      <w:rFonts w:ascii="Times New Roman CYR" w:hAnsi="Times New Roman CYR" w:cs="Times New Roman"/>
      <w:sz w:val="20"/>
      <w:szCs w:val="20"/>
    </w:rPr>
  </w:style>
  <w:style w:type="paragraph" w:styleId="31">
    <w:name w:val="Body Text 3"/>
    <w:basedOn w:val="a1"/>
    <w:link w:val="32"/>
    <w:rsid w:val="00132D49"/>
    <w:pPr>
      <w:overflowPunct/>
      <w:autoSpaceDE/>
      <w:autoSpaceDN/>
      <w:adjustRightInd/>
      <w:spacing w:after="120" w:line="276" w:lineRule="auto"/>
    </w:pPr>
    <w:rPr>
      <w:rFonts w:ascii="Calibri" w:eastAsia="Calibri" w:hAnsi="Calibri"/>
      <w:sz w:val="16"/>
      <w:szCs w:val="16"/>
      <w:lang w:eastAsia="en-US"/>
    </w:rPr>
  </w:style>
  <w:style w:type="character" w:customStyle="1" w:styleId="BodyText3Char">
    <w:name w:val="Body Text 3 Char"/>
    <w:uiPriority w:val="99"/>
    <w:locked/>
    <w:rsid w:val="00132D49"/>
    <w:rPr>
      <w:rFonts w:ascii="TimesUz New Roman" w:hAnsi="TimesUz New Roman" w:cs="TimesUz New Roman"/>
      <w:sz w:val="16"/>
      <w:szCs w:val="16"/>
      <w:lang w:val="uz-Cyrl-UZ" w:eastAsia="ru-RU" w:bidi="ar-SA"/>
    </w:rPr>
  </w:style>
  <w:style w:type="character" w:customStyle="1" w:styleId="32">
    <w:name w:val="Основной текст 3 Знак"/>
    <w:link w:val="31"/>
    <w:uiPriority w:val="99"/>
    <w:semiHidden/>
    <w:locked/>
    <w:rsid w:val="00132D49"/>
    <w:rPr>
      <w:rFonts w:cs="Times New Roman"/>
      <w:sz w:val="16"/>
      <w:szCs w:val="16"/>
    </w:rPr>
  </w:style>
  <w:style w:type="paragraph" w:styleId="26">
    <w:name w:val="Body Text Indent 2"/>
    <w:basedOn w:val="a1"/>
    <w:link w:val="27"/>
    <w:rsid w:val="00132D49"/>
    <w:pPr>
      <w:overflowPunct/>
      <w:autoSpaceDE/>
      <w:autoSpaceDN/>
      <w:adjustRightInd/>
      <w:spacing w:after="120" w:line="480" w:lineRule="auto"/>
      <w:ind w:left="283"/>
    </w:pPr>
    <w:rPr>
      <w:rFonts w:ascii="Times New Roman" w:hAnsi="Times New Roman"/>
      <w:sz w:val="24"/>
      <w:szCs w:val="24"/>
    </w:rPr>
  </w:style>
  <w:style w:type="character" w:customStyle="1" w:styleId="BodyTextIndent2Char">
    <w:name w:val="Body Text Indent 2 Char"/>
    <w:uiPriority w:val="99"/>
    <w:locked/>
    <w:rsid w:val="00132D49"/>
    <w:rPr>
      <w:rFonts w:ascii="Calibri" w:hAnsi="Calibri" w:cs="Times New Roman"/>
      <w:sz w:val="22"/>
      <w:szCs w:val="22"/>
      <w:lang w:val="ru-RU" w:eastAsia="ru-RU" w:bidi="ar-SA"/>
    </w:rPr>
  </w:style>
  <w:style w:type="character" w:customStyle="1" w:styleId="27">
    <w:name w:val="Основной текст с отступом 2 Знак"/>
    <w:link w:val="26"/>
    <w:uiPriority w:val="99"/>
    <w:semiHidden/>
    <w:locked/>
    <w:rsid w:val="00132D49"/>
    <w:rPr>
      <w:rFonts w:ascii="Times New Roman" w:hAnsi="Times New Roman" w:cs="Times New Roman"/>
      <w:sz w:val="24"/>
      <w:szCs w:val="24"/>
    </w:rPr>
  </w:style>
  <w:style w:type="paragraph" w:styleId="33">
    <w:name w:val="Body Text Indent 3"/>
    <w:basedOn w:val="a1"/>
    <w:link w:val="34"/>
    <w:rsid w:val="00132D49"/>
    <w:pPr>
      <w:widowControl w:val="0"/>
      <w:overflowPunct/>
      <w:autoSpaceDE/>
      <w:autoSpaceDN/>
      <w:adjustRightInd/>
      <w:spacing w:after="120"/>
      <w:ind w:left="283" w:firstLine="400"/>
      <w:jc w:val="both"/>
    </w:pPr>
    <w:rPr>
      <w:rFonts w:ascii="Times New Roman" w:hAnsi="Times New Roman"/>
      <w:sz w:val="16"/>
      <w:szCs w:val="16"/>
    </w:rPr>
  </w:style>
  <w:style w:type="character" w:customStyle="1" w:styleId="BodyTextIndent3Char">
    <w:name w:val="Body Text Indent 3 Char"/>
    <w:uiPriority w:val="99"/>
    <w:locked/>
    <w:rsid w:val="00132D49"/>
    <w:rPr>
      <w:rFonts w:cs="Times New Roman"/>
      <w:sz w:val="24"/>
      <w:lang w:val="ru-RU" w:eastAsia="ru-RU" w:bidi="ar-SA"/>
    </w:rPr>
  </w:style>
  <w:style w:type="character" w:customStyle="1" w:styleId="34">
    <w:name w:val="Основной текст с отступом 3 Знак"/>
    <w:link w:val="33"/>
    <w:uiPriority w:val="99"/>
    <w:semiHidden/>
    <w:locked/>
    <w:rsid w:val="00132D49"/>
    <w:rPr>
      <w:rFonts w:ascii="Times New Roman" w:hAnsi="Times New Roman" w:cs="Times New Roman"/>
      <w:sz w:val="16"/>
      <w:szCs w:val="16"/>
    </w:rPr>
  </w:style>
  <w:style w:type="paragraph" w:styleId="aff8">
    <w:name w:val="Block Text"/>
    <w:basedOn w:val="a1"/>
    <w:rsid w:val="00132D49"/>
    <w:pPr>
      <w:overflowPunct/>
      <w:ind w:left="1620" w:right="566" w:hanging="360"/>
      <w:jc w:val="both"/>
    </w:pPr>
    <w:rPr>
      <w:rFonts w:ascii="PANDA Times UZ" w:hAnsi="PANDA Times UZ"/>
      <w:sz w:val="24"/>
      <w:szCs w:val="24"/>
      <w:lang w:val="uz-Cyrl-UZ" w:eastAsia="en-US"/>
    </w:rPr>
  </w:style>
  <w:style w:type="paragraph" w:styleId="aff9">
    <w:name w:val="Document Map"/>
    <w:basedOn w:val="a1"/>
    <w:link w:val="affa"/>
    <w:uiPriority w:val="99"/>
    <w:semiHidden/>
    <w:rsid w:val="00132D49"/>
    <w:pPr>
      <w:shd w:val="clear" w:color="auto" w:fill="000080"/>
      <w:overflowPunct/>
      <w:autoSpaceDE/>
      <w:autoSpaceDN/>
      <w:adjustRightInd/>
    </w:pPr>
    <w:rPr>
      <w:rFonts w:ascii="Tahoma" w:eastAsia="Calibri" w:hAnsi="Tahoma"/>
      <w:sz w:val="22"/>
      <w:szCs w:val="22"/>
      <w:lang w:eastAsia="en-US"/>
    </w:rPr>
  </w:style>
  <w:style w:type="character" w:customStyle="1" w:styleId="affa">
    <w:name w:val="Схема документа Знак"/>
    <w:link w:val="aff9"/>
    <w:uiPriority w:val="99"/>
    <w:semiHidden/>
    <w:locked/>
    <w:rsid w:val="00132D49"/>
    <w:rPr>
      <w:rFonts w:ascii="Tahoma" w:hAnsi="Tahoma" w:cs="Times New Roman"/>
      <w:shd w:val="clear" w:color="auto" w:fill="000080"/>
    </w:rPr>
  </w:style>
  <w:style w:type="paragraph" w:styleId="affb">
    <w:name w:val="Plain Text"/>
    <w:basedOn w:val="a1"/>
    <w:link w:val="affc"/>
    <w:uiPriority w:val="99"/>
    <w:semiHidden/>
    <w:rsid w:val="00132D49"/>
    <w:pPr>
      <w:overflowPunct/>
      <w:autoSpaceDE/>
      <w:autoSpaceDN/>
      <w:adjustRightInd/>
    </w:pPr>
    <w:rPr>
      <w:rFonts w:ascii="Courier New" w:hAnsi="Courier New"/>
    </w:rPr>
  </w:style>
  <w:style w:type="character" w:customStyle="1" w:styleId="PlainTextChar">
    <w:name w:val="Plain Text Char"/>
    <w:uiPriority w:val="99"/>
    <w:locked/>
    <w:rsid w:val="00132D49"/>
    <w:rPr>
      <w:rFonts w:ascii="Courier New" w:hAnsi="Courier New" w:cs="Courier New"/>
      <w:kern w:val="28"/>
      <w:lang w:val="ru-RU" w:eastAsia="ru-RU" w:bidi="ar-SA"/>
    </w:rPr>
  </w:style>
  <w:style w:type="character" w:customStyle="1" w:styleId="affc">
    <w:name w:val="Текст Знак"/>
    <w:link w:val="affb"/>
    <w:uiPriority w:val="99"/>
    <w:semiHidden/>
    <w:locked/>
    <w:rsid w:val="00132D49"/>
    <w:rPr>
      <w:rFonts w:ascii="Courier New" w:hAnsi="Courier New" w:cs="Times New Roman"/>
      <w:sz w:val="20"/>
      <w:szCs w:val="20"/>
    </w:rPr>
  </w:style>
  <w:style w:type="paragraph" w:styleId="affd">
    <w:name w:val="Balloon Text"/>
    <w:basedOn w:val="a1"/>
    <w:link w:val="affe"/>
    <w:uiPriority w:val="99"/>
    <w:semiHidden/>
    <w:rsid w:val="00132D49"/>
    <w:pPr>
      <w:overflowPunct/>
      <w:autoSpaceDE/>
      <w:autoSpaceDN/>
      <w:adjustRightInd/>
    </w:pPr>
    <w:rPr>
      <w:rFonts w:ascii="Tahoma" w:eastAsia="Calibri" w:hAnsi="Tahoma" w:cs="Tahoma"/>
      <w:sz w:val="16"/>
      <w:szCs w:val="16"/>
      <w:lang w:eastAsia="en-US"/>
    </w:rPr>
  </w:style>
  <w:style w:type="character" w:customStyle="1" w:styleId="BalloonTextChar">
    <w:name w:val="Balloon Text Char"/>
    <w:uiPriority w:val="99"/>
    <w:locked/>
    <w:rsid w:val="00132D49"/>
    <w:rPr>
      <w:rFonts w:ascii="Tahoma" w:hAnsi="Tahoma" w:cs="Tahoma"/>
      <w:sz w:val="16"/>
      <w:szCs w:val="16"/>
      <w:lang w:val="ru-RU" w:eastAsia="ru-RU" w:bidi="ar-SA"/>
    </w:rPr>
  </w:style>
  <w:style w:type="character" w:customStyle="1" w:styleId="affe">
    <w:name w:val="Текст выноски Знак"/>
    <w:link w:val="affd"/>
    <w:uiPriority w:val="99"/>
    <w:semiHidden/>
    <w:locked/>
    <w:rsid w:val="00132D49"/>
    <w:rPr>
      <w:rFonts w:ascii="Tahoma" w:hAnsi="Tahoma" w:cs="Tahoma"/>
      <w:sz w:val="16"/>
      <w:szCs w:val="16"/>
    </w:rPr>
  </w:style>
  <w:style w:type="character" w:customStyle="1" w:styleId="ae">
    <w:name w:val="Абзац списка Знак"/>
    <w:link w:val="ad"/>
    <w:uiPriority w:val="99"/>
    <w:locked/>
    <w:rsid w:val="00132D49"/>
    <w:rPr>
      <w:rFonts w:cs="Times New Roman"/>
      <w:sz w:val="24"/>
      <w:szCs w:val="24"/>
    </w:rPr>
  </w:style>
  <w:style w:type="character" w:customStyle="1" w:styleId="28">
    <w:name w:val="Основной текст (2)"/>
    <w:link w:val="211"/>
    <w:locked/>
    <w:rsid w:val="00132D49"/>
    <w:rPr>
      <w:b/>
      <w:u w:val="single"/>
      <w:shd w:val="clear" w:color="auto" w:fill="FFFFFF"/>
    </w:rPr>
  </w:style>
  <w:style w:type="paragraph" w:customStyle="1" w:styleId="211">
    <w:name w:val="Основной текст (2)1"/>
    <w:basedOn w:val="a1"/>
    <w:link w:val="28"/>
    <w:rsid w:val="00132D49"/>
    <w:pPr>
      <w:shd w:val="clear" w:color="auto" w:fill="FFFFFF"/>
      <w:overflowPunct/>
      <w:autoSpaceDE/>
      <w:autoSpaceDN/>
      <w:adjustRightInd/>
      <w:spacing w:line="278" w:lineRule="exact"/>
      <w:ind w:hanging="1080"/>
    </w:pPr>
    <w:rPr>
      <w:rFonts w:ascii="Calibri" w:eastAsia="Calibri" w:hAnsi="Calibri"/>
      <w:b/>
      <w:u w:val="single"/>
    </w:rPr>
  </w:style>
  <w:style w:type="character" w:customStyle="1" w:styleId="ListParagraphChar">
    <w:name w:val="List Paragraph Char"/>
    <w:link w:val="12"/>
    <w:uiPriority w:val="99"/>
    <w:locked/>
    <w:rsid w:val="00132D49"/>
    <w:rPr>
      <w:rFonts w:ascii="Calibri" w:hAnsi="Calibri" w:cs="Times New Roman"/>
    </w:rPr>
  </w:style>
  <w:style w:type="paragraph" w:customStyle="1" w:styleId="12">
    <w:name w:val="Абзац списка1"/>
    <w:basedOn w:val="a1"/>
    <w:link w:val="ListParagraphChar"/>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NoSpacingChar">
    <w:name w:val="No Spacing Char"/>
    <w:link w:val="13"/>
    <w:uiPriority w:val="99"/>
    <w:locked/>
    <w:rsid w:val="00132D49"/>
    <w:rPr>
      <w:rFonts w:ascii="Times New Roman" w:hAnsi="Times New Roman"/>
      <w:lang w:val="ru-RU" w:eastAsia="ru-RU" w:bidi="ar-SA"/>
    </w:rPr>
  </w:style>
  <w:style w:type="paragraph" w:customStyle="1" w:styleId="13">
    <w:name w:val="Без интервала1"/>
    <w:link w:val="NoSpacingChar"/>
    <w:uiPriority w:val="99"/>
    <w:rsid w:val="00132D49"/>
    <w:rPr>
      <w:rFonts w:ascii="Times New Roman" w:hAnsi="Times New Roman"/>
    </w:rPr>
  </w:style>
  <w:style w:type="paragraph" w:customStyle="1" w:styleId="29">
    <w:name w:val="Абзац списка2"/>
    <w:basedOn w:val="a1"/>
    <w:uiPriority w:val="99"/>
    <w:rsid w:val="00132D49"/>
    <w:pPr>
      <w:overflowPunct/>
      <w:autoSpaceDE/>
      <w:autoSpaceDN/>
      <w:adjustRightInd/>
      <w:spacing w:after="200" w:line="276" w:lineRule="auto"/>
      <w:ind w:left="720"/>
      <w:contextualSpacing/>
    </w:pPr>
    <w:rPr>
      <w:rFonts w:ascii="Calibri" w:hAnsi="Calibri"/>
      <w:sz w:val="22"/>
      <w:szCs w:val="22"/>
    </w:rPr>
  </w:style>
  <w:style w:type="paragraph" w:customStyle="1" w:styleId="35">
    <w:name w:val="Абзац списка3"/>
    <w:basedOn w:val="a1"/>
    <w:uiPriority w:val="99"/>
    <w:rsid w:val="00132D49"/>
    <w:pPr>
      <w:overflowPunct/>
      <w:autoSpaceDE/>
      <w:autoSpaceDN/>
      <w:adjustRightInd/>
      <w:spacing w:after="200" w:line="276" w:lineRule="auto"/>
      <w:ind w:left="720"/>
      <w:contextualSpacing/>
    </w:pPr>
    <w:rPr>
      <w:rFonts w:ascii="Calibri" w:hAnsi="Calibri"/>
      <w:sz w:val="22"/>
      <w:szCs w:val="22"/>
    </w:rPr>
  </w:style>
  <w:style w:type="paragraph" w:customStyle="1" w:styleId="2a">
    <w:name w:val="Знак2"/>
    <w:basedOn w:val="a1"/>
    <w:uiPriority w:val="99"/>
    <w:rsid w:val="00132D49"/>
    <w:pPr>
      <w:tabs>
        <w:tab w:val="left" w:pos="708"/>
      </w:tabs>
      <w:overflowPunct/>
      <w:autoSpaceDE/>
      <w:autoSpaceDN/>
      <w:adjustRightInd/>
      <w:spacing w:after="160" w:line="240" w:lineRule="exact"/>
    </w:pPr>
    <w:rPr>
      <w:rFonts w:ascii="Verdana" w:hAnsi="Verdana" w:cs="Verdana"/>
      <w:lang w:val="en-US" w:eastAsia="en-US"/>
    </w:rPr>
  </w:style>
  <w:style w:type="paragraph" w:customStyle="1" w:styleId="212">
    <w:name w:val="Список 21"/>
    <w:basedOn w:val="a1"/>
    <w:uiPriority w:val="99"/>
    <w:rsid w:val="00132D49"/>
    <w:pPr>
      <w:suppressAutoHyphens/>
      <w:overflowPunct/>
      <w:autoSpaceDE/>
      <w:autoSpaceDN/>
      <w:adjustRightInd/>
      <w:ind w:left="566" w:hanging="283"/>
    </w:pPr>
    <w:rPr>
      <w:rFonts w:ascii="Arial" w:hAnsi="Arial" w:cs="Arial"/>
      <w:sz w:val="24"/>
      <w:szCs w:val="28"/>
      <w:lang w:eastAsia="ar-SA"/>
    </w:rPr>
  </w:style>
  <w:style w:type="paragraph" w:customStyle="1" w:styleId="a0">
    <w:name w:val="Перечисление для таблиц"/>
    <w:basedOn w:val="a1"/>
    <w:uiPriority w:val="99"/>
    <w:rsid w:val="00132D49"/>
    <w:pPr>
      <w:numPr>
        <w:numId w:val="2"/>
      </w:numPr>
      <w:tabs>
        <w:tab w:val="left" w:pos="227"/>
      </w:tabs>
      <w:overflowPunct/>
      <w:autoSpaceDE/>
      <w:autoSpaceDN/>
      <w:adjustRightInd/>
      <w:ind w:left="227" w:hanging="227"/>
      <w:jc w:val="both"/>
    </w:pPr>
    <w:rPr>
      <w:rFonts w:ascii="Times New Roman" w:hAnsi="Times New Roman"/>
      <w:sz w:val="22"/>
      <w:szCs w:val="22"/>
    </w:rPr>
  </w:style>
  <w:style w:type="character" w:customStyle="1" w:styleId="Text05">
    <w:name w:val="Text_05 Знак"/>
    <w:link w:val="Text050"/>
    <w:uiPriority w:val="99"/>
    <w:locked/>
    <w:rsid w:val="00132D49"/>
    <w:rPr>
      <w:rFonts w:ascii="Calibri" w:hAnsi="Calibri"/>
      <w:color w:val="000000"/>
      <w:sz w:val="20"/>
    </w:rPr>
  </w:style>
  <w:style w:type="paragraph" w:customStyle="1" w:styleId="Text050">
    <w:name w:val="Text_05"/>
    <w:basedOn w:val="5"/>
    <w:link w:val="Text05"/>
    <w:uiPriority w:val="99"/>
    <w:rsid w:val="00132D49"/>
    <w:pPr>
      <w:widowControl w:val="0"/>
      <w:numPr>
        <w:ilvl w:val="12"/>
      </w:numPr>
      <w:spacing w:before="80" w:after="40" w:line="240" w:lineRule="exact"/>
      <w:jc w:val="both"/>
    </w:pPr>
    <w:rPr>
      <w:b w:val="0"/>
      <w:i w:val="0"/>
      <w:color w:val="000000"/>
      <w:sz w:val="20"/>
    </w:rPr>
  </w:style>
  <w:style w:type="paragraph" w:customStyle="1" w:styleId="western">
    <w:name w:val="western"/>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character" w:customStyle="1" w:styleId="36">
    <w:name w:val="Основной текст (3)_"/>
    <w:link w:val="37"/>
    <w:uiPriority w:val="99"/>
    <w:locked/>
    <w:rsid w:val="00132D49"/>
    <w:rPr>
      <w:sz w:val="19"/>
      <w:shd w:val="clear" w:color="auto" w:fill="FFFFFF"/>
    </w:rPr>
  </w:style>
  <w:style w:type="paragraph" w:customStyle="1" w:styleId="37">
    <w:name w:val="Основной текст (3)"/>
    <w:basedOn w:val="a1"/>
    <w:link w:val="36"/>
    <w:uiPriority w:val="99"/>
    <w:rsid w:val="00132D49"/>
    <w:pPr>
      <w:widowControl w:val="0"/>
      <w:shd w:val="clear" w:color="auto" w:fill="FFFFFF"/>
      <w:overflowPunct/>
      <w:autoSpaceDE/>
      <w:autoSpaceDN/>
      <w:adjustRightInd/>
      <w:spacing w:before="60" w:after="180" w:line="240" w:lineRule="atLeast"/>
    </w:pPr>
    <w:rPr>
      <w:rFonts w:ascii="Calibri" w:eastAsia="Calibri" w:hAnsi="Calibri"/>
      <w:sz w:val="19"/>
    </w:rPr>
  </w:style>
  <w:style w:type="character" w:customStyle="1" w:styleId="Bodytext3">
    <w:name w:val="Body text (3)_"/>
    <w:link w:val="Bodytext31"/>
    <w:uiPriority w:val="99"/>
    <w:locked/>
    <w:rsid w:val="00132D49"/>
    <w:rPr>
      <w:sz w:val="19"/>
      <w:shd w:val="clear" w:color="auto" w:fill="FFFFFF"/>
    </w:rPr>
  </w:style>
  <w:style w:type="paragraph" w:customStyle="1" w:styleId="Bodytext31">
    <w:name w:val="Body text (3)1"/>
    <w:basedOn w:val="a1"/>
    <w:link w:val="Bodytext3"/>
    <w:uiPriority w:val="99"/>
    <w:rsid w:val="00132D49"/>
    <w:pPr>
      <w:shd w:val="clear" w:color="auto" w:fill="FFFFFF"/>
      <w:overflowPunct/>
      <w:autoSpaceDE/>
      <w:autoSpaceDN/>
      <w:adjustRightInd/>
      <w:spacing w:line="211" w:lineRule="exact"/>
      <w:ind w:firstLine="240"/>
      <w:jc w:val="both"/>
    </w:pPr>
    <w:rPr>
      <w:rFonts w:ascii="Calibri" w:eastAsia="Calibri" w:hAnsi="Calibri"/>
      <w:sz w:val="19"/>
    </w:rPr>
  </w:style>
  <w:style w:type="character" w:customStyle="1" w:styleId="afff">
    <w:name w:val="Основной текст_"/>
    <w:link w:val="38"/>
    <w:locked/>
    <w:rsid w:val="00132D49"/>
    <w:rPr>
      <w:rFonts w:cs="Times New Roman"/>
      <w:sz w:val="34"/>
      <w:szCs w:val="34"/>
      <w:shd w:val="clear" w:color="auto" w:fill="FFFFFF"/>
    </w:rPr>
  </w:style>
  <w:style w:type="paragraph" w:customStyle="1" w:styleId="38">
    <w:name w:val="Основной текст3"/>
    <w:basedOn w:val="a1"/>
    <w:link w:val="afff"/>
    <w:uiPriority w:val="99"/>
    <w:rsid w:val="00132D49"/>
    <w:pPr>
      <w:shd w:val="clear" w:color="auto" w:fill="FFFFFF"/>
      <w:overflowPunct/>
      <w:autoSpaceDE/>
      <w:autoSpaceDN/>
      <w:adjustRightInd/>
      <w:spacing w:line="413" w:lineRule="exact"/>
      <w:ind w:hanging="1200"/>
      <w:jc w:val="both"/>
    </w:pPr>
    <w:rPr>
      <w:rFonts w:ascii="Calibri" w:eastAsia="Calibri" w:hAnsi="Calibri"/>
      <w:sz w:val="34"/>
      <w:szCs w:val="34"/>
      <w:lang w:eastAsia="en-US"/>
    </w:rPr>
  </w:style>
  <w:style w:type="character" w:customStyle="1" w:styleId="14">
    <w:name w:val="Заголовок №1_"/>
    <w:link w:val="15"/>
    <w:uiPriority w:val="99"/>
    <w:locked/>
    <w:rsid w:val="00132D49"/>
    <w:rPr>
      <w:rFonts w:cs="Times New Roman"/>
      <w:sz w:val="34"/>
      <w:szCs w:val="34"/>
      <w:shd w:val="clear" w:color="auto" w:fill="FFFFFF"/>
    </w:rPr>
  </w:style>
  <w:style w:type="paragraph" w:customStyle="1" w:styleId="15">
    <w:name w:val="Заголовок №1"/>
    <w:basedOn w:val="a1"/>
    <w:link w:val="14"/>
    <w:uiPriority w:val="99"/>
    <w:rsid w:val="00132D49"/>
    <w:pPr>
      <w:shd w:val="clear" w:color="auto" w:fill="FFFFFF"/>
      <w:overflowPunct/>
      <w:autoSpaceDE/>
      <w:autoSpaceDN/>
      <w:adjustRightInd/>
      <w:spacing w:before="360" w:after="60" w:line="240" w:lineRule="atLeast"/>
      <w:outlineLvl w:val="0"/>
    </w:pPr>
    <w:rPr>
      <w:rFonts w:ascii="Calibri" w:eastAsia="Calibri" w:hAnsi="Calibri"/>
      <w:sz w:val="34"/>
      <w:szCs w:val="34"/>
      <w:lang w:eastAsia="en-US"/>
    </w:rPr>
  </w:style>
  <w:style w:type="character" w:customStyle="1" w:styleId="41">
    <w:name w:val="Основной текст (4)_"/>
    <w:link w:val="42"/>
    <w:uiPriority w:val="99"/>
    <w:locked/>
    <w:rsid w:val="00132D49"/>
    <w:rPr>
      <w:rFonts w:ascii="Trebuchet MS" w:hAnsi="Trebuchet MS" w:cs="Times New Roman"/>
      <w:sz w:val="42"/>
      <w:szCs w:val="42"/>
      <w:shd w:val="clear" w:color="auto" w:fill="FFFFFF"/>
    </w:rPr>
  </w:style>
  <w:style w:type="paragraph" w:customStyle="1" w:styleId="42">
    <w:name w:val="Основной текст (4)"/>
    <w:basedOn w:val="a1"/>
    <w:link w:val="41"/>
    <w:uiPriority w:val="99"/>
    <w:rsid w:val="00132D49"/>
    <w:pPr>
      <w:shd w:val="clear" w:color="auto" w:fill="FFFFFF"/>
      <w:overflowPunct/>
      <w:autoSpaceDE/>
      <w:autoSpaceDN/>
      <w:adjustRightInd/>
      <w:spacing w:line="240" w:lineRule="atLeast"/>
    </w:pPr>
    <w:rPr>
      <w:rFonts w:ascii="Trebuchet MS" w:eastAsia="Calibri" w:hAnsi="Trebuchet MS"/>
      <w:sz w:val="42"/>
      <w:szCs w:val="42"/>
      <w:lang w:eastAsia="en-US"/>
    </w:rPr>
  </w:style>
  <w:style w:type="paragraph" w:customStyle="1" w:styleId="210">
    <w:name w:val="Цитата 21"/>
    <w:basedOn w:val="a1"/>
    <w:next w:val="a1"/>
    <w:link w:val="QuoteChar"/>
    <w:uiPriority w:val="99"/>
    <w:rsid w:val="00132D49"/>
    <w:pPr>
      <w:overflowPunct/>
      <w:autoSpaceDE/>
      <w:autoSpaceDN/>
      <w:adjustRightInd/>
      <w:ind w:firstLine="284"/>
      <w:jc w:val="both"/>
    </w:pPr>
    <w:rPr>
      <w:rFonts w:ascii="Calibri" w:hAnsi="Calibri"/>
      <w:i/>
      <w:iCs/>
      <w:color w:val="000000"/>
      <w:sz w:val="22"/>
      <w:szCs w:val="22"/>
      <w:lang w:eastAsia="en-US"/>
    </w:rPr>
  </w:style>
  <w:style w:type="paragraph" w:customStyle="1" w:styleId="11">
    <w:name w:val="Выделенная цитата1"/>
    <w:basedOn w:val="a1"/>
    <w:next w:val="a1"/>
    <w:link w:val="IntenseQuoteChar"/>
    <w:uiPriority w:val="99"/>
    <w:rsid w:val="00132D49"/>
    <w:pPr>
      <w:pBdr>
        <w:bottom w:val="single" w:sz="4" w:space="4" w:color="4F81BD"/>
      </w:pBdr>
      <w:overflowPunct/>
      <w:autoSpaceDE/>
      <w:autoSpaceDN/>
      <w:adjustRightInd/>
      <w:spacing w:before="200" w:after="280"/>
      <w:ind w:left="936" w:right="936" w:firstLine="284"/>
      <w:jc w:val="both"/>
    </w:pPr>
    <w:rPr>
      <w:rFonts w:ascii="Calibri" w:hAnsi="Calibri"/>
      <w:b/>
      <w:bCs/>
      <w:i/>
      <w:iCs/>
      <w:color w:val="4F81BD"/>
      <w:sz w:val="22"/>
      <w:szCs w:val="22"/>
      <w:lang w:eastAsia="en-US"/>
    </w:rPr>
  </w:style>
  <w:style w:type="paragraph" w:customStyle="1" w:styleId="16">
    <w:name w:val="Заголовок оглавления1"/>
    <w:basedOn w:val="1"/>
    <w:next w:val="a1"/>
    <w:uiPriority w:val="99"/>
    <w:rsid w:val="00132D49"/>
    <w:pPr>
      <w:keepLines/>
      <w:spacing w:before="480" w:after="0"/>
      <w:ind w:firstLine="284"/>
      <w:jc w:val="both"/>
      <w:outlineLvl w:val="9"/>
    </w:pPr>
    <w:rPr>
      <w:color w:val="365F91"/>
      <w:kern w:val="0"/>
      <w:sz w:val="28"/>
      <w:szCs w:val="28"/>
    </w:rPr>
  </w:style>
  <w:style w:type="paragraph" w:customStyle="1" w:styleId="81">
    <w:name w:val="Основной текст8"/>
    <w:basedOn w:val="a1"/>
    <w:uiPriority w:val="99"/>
    <w:rsid w:val="00132D49"/>
    <w:pPr>
      <w:shd w:val="clear" w:color="auto" w:fill="FFFFFF"/>
      <w:overflowPunct/>
      <w:autoSpaceDE/>
      <w:autoSpaceDN/>
      <w:adjustRightInd/>
      <w:spacing w:line="323" w:lineRule="exact"/>
      <w:jc w:val="both"/>
    </w:pPr>
    <w:rPr>
      <w:rFonts w:ascii="Times New Roman" w:eastAsia="Calibri" w:hAnsi="Times New Roman"/>
      <w:spacing w:val="30"/>
      <w:sz w:val="30"/>
      <w:szCs w:val="30"/>
      <w:lang w:eastAsia="en-US"/>
    </w:rPr>
  </w:style>
  <w:style w:type="character" w:customStyle="1" w:styleId="61">
    <w:name w:val="Основной текст (6)_"/>
    <w:link w:val="62"/>
    <w:uiPriority w:val="99"/>
    <w:locked/>
    <w:rsid w:val="00132D49"/>
    <w:rPr>
      <w:rFonts w:cs="Times New Roman"/>
      <w:spacing w:val="20"/>
      <w:sz w:val="25"/>
      <w:szCs w:val="25"/>
      <w:shd w:val="clear" w:color="auto" w:fill="FFFFFF"/>
    </w:rPr>
  </w:style>
  <w:style w:type="paragraph" w:customStyle="1" w:styleId="62">
    <w:name w:val="Основной текст (6)"/>
    <w:basedOn w:val="a1"/>
    <w:link w:val="61"/>
    <w:uiPriority w:val="99"/>
    <w:rsid w:val="00132D49"/>
    <w:pPr>
      <w:shd w:val="clear" w:color="auto" w:fill="FFFFFF"/>
      <w:overflowPunct/>
      <w:autoSpaceDE/>
      <w:autoSpaceDN/>
      <w:adjustRightInd/>
      <w:spacing w:before="300" w:after="60" w:line="240" w:lineRule="atLeast"/>
    </w:pPr>
    <w:rPr>
      <w:rFonts w:ascii="Calibri" w:eastAsia="Calibri" w:hAnsi="Calibri"/>
      <w:spacing w:val="20"/>
      <w:sz w:val="25"/>
      <w:szCs w:val="25"/>
      <w:lang w:eastAsia="en-US"/>
    </w:rPr>
  </w:style>
  <w:style w:type="paragraph" w:customStyle="1" w:styleId="213">
    <w:name w:val="Основной текст 21"/>
    <w:basedOn w:val="a1"/>
    <w:uiPriority w:val="99"/>
    <w:rsid w:val="00132D49"/>
    <w:pPr>
      <w:overflowPunct/>
      <w:autoSpaceDE/>
      <w:autoSpaceDN/>
      <w:adjustRightInd/>
      <w:ind w:left="360"/>
    </w:pPr>
    <w:rPr>
      <w:rFonts w:ascii="Times New Roman" w:eastAsia="Calibri" w:hAnsi="Times New Roman"/>
      <w:sz w:val="28"/>
    </w:rPr>
  </w:style>
  <w:style w:type="paragraph" w:customStyle="1" w:styleId="rgtitle">
    <w:name w:val="rg_title"/>
    <w:basedOn w:val="a1"/>
    <w:uiPriority w:val="99"/>
    <w:rsid w:val="00132D49"/>
    <w:pPr>
      <w:overflowPunct/>
      <w:autoSpaceDE/>
      <w:autoSpaceDN/>
      <w:adjustRightInd/>
      <w:spacing w:before="100" w:beforeAutospacing="1" w:after="100" w:afterAutospacing="1"/>
      <w:jc w:val="both"/>
    </w:pPr>
    <w:rPr>
      <w:rFonts w:ascii="Arial" w:hAnsi="Arial" w:cs="Arial"/>
      <w:i/>
      <w:iCs/>
      <w:color w:val="006699"/>
      <w:sz w:val="18"/>
      <w:szCs w:val="18"/>
    </w:rPr>
  </w:style>
  <w:style w:type="paragraph" w:customStyle="1" w:styleId="bolnoi">
    <w:name w:val="bolnoi"/>
    <w:basedOn w:val="a1"/>
    <w:uiPriority w:val="99"/>
    <w:rsid w:val="00132D49"/>
    <w:pPr>
      <w:overflowPunct/>
      <w:autoSpaceDE/>
      <w:autoSpaceDN/>
      <w:adjustRightInd/>
      <w:spacing w:before="100" w:beforeAutospacing="1" w:after="100" w:afterAutospacing="1"/>
      <w:jc w:val="both"/>
    </w:pPr>
    <w:rPr>
      <w:rFonts w:ascii="Arial" w:hAnsi="Arial" w:cs="Arial"/>
      <w:i/>
      <w:iCs/>
      <w:color w:val="000000"/>
      <w:sz w:val="18"/>
      <w:szCs w:val="18"/>
    </w:rPr>
  </w:style>
  <w:style w:type="paragraph" w:customStyle="1" w:styleId="msonormalcxspmiddle">
    <w:name w:val="msonormalcxspmiddle"/>
    <w:basedOn w:val="a1"/>
    <w:uiPriority w:val="99"/>
    <w:rsid w:val="00132D49"/>
    <w:pPr>
      <w:overflowPunct/>
      <w:autoSpaceDE/>
      <w:autoSpaceDN/>
      <w:adjustRightInd/>
      <w:spacing w:before="100" w:beforeAutospacing="1" w:after="100" w:afterAutospacing="1"/>
      <w:jc w:val="both"/>
    </w:pPr>
    <w:rPr>
      <w:rFonts w:ascii="Times New Roman" w:hAnsi="Times New Roman"/>
      <w:color w:val="000000"/>
      <w:sz w:val="24"/>
      <w:szCs w:val="24"/>
    </w:rPr>
  </w:style>
  <w:style w:type="paragraph" w:customStyle="1" w:styleId="2b">
    <w:name w:val="Без интервала2"/>
    <w:uiPriority w:val="99"/>
    <w:rsid w:val="00132D49"/>
    <w:rPr>
      <w:rFonts w:eastAsia="Times New Roman"/>
      <w:sz w:val="22"/>
      <w:szCs w:val="22"/>
    </w:rPr>
  </w:style>
  <w:style w:type="paragraph" w:customStyle="1" w:styleId="500">
    <w:name w:val="Стиль50"/>
    <w:uiPriority w:val="99"/>
    <w:rsid w:val="00132D49"/>
    <w:rPr>
      <w:rFonts w:ascii="Times New Roman" w:eastAsia="Times New Roman" w:hAnsi="Times New Roman"/>
    </w:rPr>
  </w:style>
  <w:style w:type="paragraph" w:customStyle="1" w:styleId="a1cxspmiddle">
    <w:name w:val="a1cxspmiddle"/>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a1cxsplast">
    <w:name w:val="a1cxsplast"/>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afff0">
    <w:name w:val="a"/>
    <w:uiPriority w:val="99"/>
    <w:rsid w:val="00132D49"/>
    <w:pPr>
      <w:autoSpaceDE w:val="0"/>
      <w:autoSpaceDN w:val="0"/>
      <w:ind w:firstLine="300"/>
      <w:jc w:val="both"/>
    </w:pPr>
    <w:rPr>
      <w:rFonts w:ascii="TimesUZ" w:eastAsia="Times New Roman" w:hAnsi="TimesUZ"/>
      <w:color w:val="000000"/>
    </w:rPr>
  </w:style>
  <w:style w:type="paragraph" w:customStyle="1" w:styleId="101">
    <w:name w:val="101"/>
    <w:basedOn w:val="a1"/>
    <w:uiPriority w:val="99"/>
    <w:rsid w:val="00132D49"/>
    <w:pPr>
      <w:overflowPunct/>
      <w:adjustRightInd/>
      <w:ind w:firstLine="300"/>
      <w:jc w:val="both"/>
    </w:pPr>
    <w:rPr>
      <w:rFonts w:ascii="TimesUZ" w:hAnsi="TimesUZ"/>
      <w:sz w:val="40"/>
      <w:szCs w:val="40"/>
    </w:rPr>
  </w:style>
  <w:style w:type="paragraph" w:customStyle="1" w:styleId="17">
    <w:name w:val="Знак Знак1 Знак Знак Знак Знак Знак Знак Знак Знак Знак Знак"/>
    <w:basedOn w:val="a1"/>
    <w:autoRedefine/>
    <w:uiPriority w:val="99"/>
    <w:rsid w:val="00132D49"/>
    <w:pPr>
      <w:overflowPunct/>
      <w:autoSpaceDE/>
      <w:autoSpaceDN/>
      <w:adjustRightInd/>
      <w:spacing w:after="160" w:line="240" w:lineRule="exact"/>
    </w:pPr>
    <w:rPr>
      <w:rFonts w:ascii="Calibri" w:hAnsi="Calibri" w:cs="Calibri"/>
      <w:sz w:val="28"/>
      <w:szCs w:val="28"/>
      <w:lang w:val="en-US" w:eastAsia="en-US"/>
    </w:rPr>
  </w:style>
  <w:style w:type="paragraph" w:customStyle="1" w:styleId="18">
    <w:name w:val="Знак1"/>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afff1">
    <w:name w:val="Знак"/>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CharCharChar">
    <w:name w:val="Char Char Char"/>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2c">
    <w:name w:val="Обычный2"/>
    <w:uiPriority w:val="99"/>
    <w:rsid w:val="00132D49"/>
    <w:rPr>
      <w:rFonts w:ascii="Times New Roman" w:eastAsia="Times New Roman" w:hAnsi="Times New Roman"/>
      <w:sz w:val="24"/>
    </w:rPr>
  </w:style>
  <w:style w:type="paragraph" w:customStyle="1" w:styleId="214">
    <w:name w:val="Заголовок 21"/>
    <w:basedOn w:val="2c"/>
    <w:next w:val="2c"/>
    <w:uiPriority w:val="99"/>
    <w:rsid w:val="00132D49"/>
    <w:pPr>
      <w:keepNext/>
      <w:jc w:val="center"/>
      <w:outlineLvl w:val="1"/>
    </w:pPr>
    <w:rPr>
      <w:rFonts w:ascii="TimesUZ" w:hAnsi="TimesUZ"/>
      <w:b/>
      <w:sz w:val="28"/>
    </w:rPr>
  </w:style>
  <w:style w:type="paragraph" w:customStyle="1" w:styleId="19">
    <w:name w:val="1"/>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Style261">
    <w:name w:val="Style261"/>
    <w:basedOn w:val="a1"/>
    <w:uiPriority w:val="99"/>
    <w:rsid w:val="00132D49"/>
    <w:pPr>
      <w:overflowPunct/>
      <w:autoSpaceDE/>
      <w:autoSpaceDN/>
      <w:adjustRightInd/>
      <w:spacing w:line="194" w:lineRule="exact"/>
    </w:pPr>
    <w:rPr>
      <w:rFonts w:ascii="Calibri" w:hAnsi="Calibri" w:cs="Arial"/>
    </w:rPr>
  </w:style>
  <w:style w:type="paragraph" w:customStyle="1" w:styleId="Style264">
    <w:name w:val="Style264"/>
    <w:basedOn w:val="a1"/>
    <w:uiPriority w:val="99"/>
    <w:rsid w:val="00132D49"/>
    <w:pPr>
      <w:overflowPunct/>
      <w:autoSpaceDE/>
      <w:autoSpaceDN/>
      <w:adjustRightInd/>
      <w:spacing w:line="195" w:lineRule="exact"/>
      <w:jc w:val="center"/>
    </w:pPr>
    <w:rPr>
      <w:rFonts w:ascii="Calibri" w:hAnsi="Calibri" w:cs="Arial"/>
    </w:rPr>
  </w:style>
  <w:style w:type="paragraph" w:customStyle="1" w:styleId="Style265">
    <w:name w:val="Style265"/>
    <w:basedOn w:val="a1"/>
    <w:uiPriority w:val="99"/>
    <w:rsid w:val="00132D49"/>
    <w:pPr>
      <w:overflowPunct/>
      <w:autoSpaceDE/>
      <w:autoSpaceDN/>
      <w:adjustRightInd/>
      <w:spacing w:line="197" w:lineRule="exact"/>
      <w:ind w:firstLine="192"/>
    </w:pPr>
    <w:rPr>
      <w:rFonts w:ascii="Calibri" w:hAnsi="Calibri" w:cs="Arial"/>
    </w:rPr>
  </w:style>
  <w:style w:type="paragraph" w:customStyle="1" w:styleId="Style266">
    <w:name w:val="Style266"/>
    <w:basedOn w:val="a1"/>
    <w:uiPriority w:val="99"/>
    <w:rsid w:val="00132D49"/>
    <w:pPr>
      <w:overflowPunct/>
      <w:autoSpaceDE/>
      <w:autoSpaceDN/>
      <w:adjustRightInd/>
      <w:spacing w:line="192" w:lineRule="exact"/>
      <w:ind w:firstLine="110"/>
    </w:pPr>
    <w:rPr>
      <w:rFonts w:ascii="Calibri" w:hAnsi="Calibri" w:cs="Arial"/>
    </w:rPr>
  </w:style>
  <w:style w:type="paragraph" w:customStyle="1" w:styleId="Style271">
    <w:name w:val="Style271"/>
    <w:basedOn w:val="a1"/>
    <w:uiPriority w:val="99"/>
    <w:rsid w:val="00132D49"/>
    <w:pPr>
      <w:overflowPunct/>
      <w:autoSpaceDE/>
      <w:autoSpaceDN/>
      <w:adjustRightInd/>
      <w:spacing w:line="194" w:lineRule="exact"/>
      <w:ind w:firstLine="192"/>
    </w:pPr>
    <w:rPr>
      <w:rFonts w:ascii="Calibri" w:hAnsi="Calibri" w:cs="Arial"/>
    </w:rPr>
  </w:style>
  <w:style w:type="paragraph" w:customStyle="1" w:styleId="Style276">
    <w:name w:val="Style276"/>
    <w:basedOn w:val="a1"/>
    <w:uiPriority w:val="99"/>
    <w:rsid w:val="00132D49"/>
    <w:pPr>
      <w:overflowPunct/>
      <w:autoSpaceDE/>
      <w:autoSpaceDN/>
      <w:adjustRightInd/>
      <w:spacing w:line="197" w:lineRule="exact"/>
      <w:jc w:val="both"/>
    </w:pPr>
    <w:rPr>
      <w:rFonts w:ascii="Calibri" w:hAnsi="Calibri" w:cs="Arial"/>
    </w:rPr>
  </w:style>
  <w:style w:type="paragraph" w:customStyle="1" w:styleId="afff2">
    <w:name w:val="Режа_матни"/>
    <w:basedOn w:val="a1"/>
    <w:uiPriority w:val="99"/>
    <w:rsid w:val="00132D49"/>
    <w:pPr>
      <w:overflowPunct/>
      <w:autoSpaceDE/>
      <w:autoSpaceDN/>
      <w:adjustRightInd/>
    </w:pPr>
    <w:rPr>
      <w:rFonts w:ascii="Times New Roman" w:hAnsi="Times New Roman"/>
      <w:i/>
      <w:sz w:val="28"/>
    </w:rPr>
  </w:style>
  <w:style w:type="paragraph" w:customStyle="1" w:styleId="900">
    <w:name w:val="90"/>
    <w:basedOn w:val="a1"/>
    <w:uiPriority w:val="99"/>
    <w:rsid w:val="00132D49"/>
    <w:pPr>
      <w:overflowPunct/>
      <w:adjustRightInd/>
      <w:ind w:firstLine="300"/>
      <w:jc w:val="both"/>
    </w:pPr>
    <w:rPr>
      <w:rFonts w:ascii="TimesUZ" w:eastAsia="Arial Unicode MS" w:hAnsi="TimesUZ" w:cs="Arial Unicode MS"/>
      <w:sz w:val="18"/>
      <w:szCs w:val="18"/>
    </w:rPr>
  </w:style>
  <w:style w:type="paragraph" w:customStyle="1" w:styleId="FR1">
    <w:name w:val="FR1"/>
    <w:uiPriority w:val="99"/>
    <w:rsid w:val="00132D49"/>
    <w:pPr>
      <w:widowControl w:val="0"/>
      <w:spacing w:before="1040"/>
    </w:pPr>
    <w:rPr>
      <w:rFonts w:ascii="Times New Roman" w:eastAsia="Times New Roman" w:hAnsi="Times New Roman"/>
      <w:sz w:val="32"/>
      <w:szCs w:val="32"/>
    </w:rPr>
  </w:style>
  <w:style w:type="paragraph" w:customStyle="1" w:styleId="2d">
    <w:name w:val="З2"/>
    <w:basedOn w:val="af9"/>
    <w:uiPriority w:val="99"/>
    <w:rsid w:val="00132D49"/>
    <w:pPr>
      <w:spacing w:before="0" w:beforeAutospacing="0" w:after="0" w:afterAutospacing="0"/>
      <w:ind w:firstLine="709"/>
      <w:jc w:val="center"/>
    </w:pPr>
    <w:rPr>
      <w:b/>
      <w:sz w:val="28"/>
      <w:szCs w:val="28"/>
    </w:rPr>
  </w:style>
  <w:style w:type="paragraph" w:customStyle="1" w:styleId="afff3">
    <w:name w:val="Термин"/>
    <w:basedOn w:val="a1"/>
    <w:next w:val="a1"/>
    <w:uiPriority w:val="99"/>
    <w:rsid w:val="00132D49"/>
    <w:pPr>
      <w:overflowPunct/>
      <w:autoSpaceDE/>
      <w:autoSpaceDN/>
      <w:adjustRightInd/>
    </w:pPr>
    <w:rPr>
      <w:rFonts w:ascii="Times New Roman" w:hAnsi="Times New Roman"/>
      <w:sz w:val="24"/>
    </w:rPr>
  </w:style>
  <w:style w:type="paragraph" w:customStyle="1" w:styleId="afff4">
    <w:name w:val="ф"/>
    <w:basedOn w:val="a1"/>
    <w:uiPriority w:val="99"/>
    <w:rsid w:val="00132D49"/>
    <w:pPr>
      <w:overflowPunct/>
      <w:autoSpaceDE/>
      <w:autoSpaceDN/>
      <w:adjustRightInd/>
      <w:spacing w:line="360" w:lineRule="auto"/>
      <w:jc w:val="center"/>
      <w:outlineLvl w:val="2"/>
    </w:pPr>
    <w:rPr>
      <w:rFonts w:ascii="Times New Roman" w:hAnsi="Times New Roman"/>
      <w:bCs/>
      <w:sz w:val="28"/>
      <w:szCs w:val="28"/>
      <w:lang w:val="uz-Cyrl-UZ"/>
    </w:rPr>
  </w:style>
  <w:style w:type="paragraph" w:customStyle="1" w:styleId="100">
    <w:name w:val="10"/>
    <w:basedOn w:val="a1"/>
    <w:uiPriority w:val="99"/>
    <w:rsid w:val="00132D49"/>
    <w:pPr>
      <w:overflowPunct/>
      <w:adjustRightInd/>
      <w:jc w:val="center"/>
    </w:pPr>
    <w:rPr>
      <w:rFonts w:ascii="TimesUZ" w:hAnsi="TimesUZ"/>
      <w:b/>
      <w:bCs/>
      <w:caps/>
    </w:rPr>
  </w:style>
  <w:style w:type="paragraph" w:customStyle="1" w:styleId="1a">
    <w:name w:val="Обычный1"/>
    <w:uiPriority w:val="99"/>
    <w:rsid w:val="00132D49"/>
    <w:rPr>
      <w:rFonts w:ascii="Times New Roman" w:eastAsia="Times New Roman" w:hAnsi="Times New Roman"/>
    </w:rPr>
  </w:style>
  <w:style w:type="paragraph" w:customStyle="1" w:styleId="1000">
    <w:name w:val="100"/>
    <w:basedOn w:val="a1"/>
    <w:uiPriority w:val="99"/>
    <w:rsid w:val="00132D49"/>
    <w:pPr>
      <w:overflowPunct/>
      <w:adjustRightInd/>
      <w:jc w:val="center"/>
    </w:pPr>
    <w:rPr>
      <w:rFonts w:ascii="TimesUZ" w:hAnsi="TimesUZ"/>
      <w:b/>
      <w:bCs/>
    </w:rPr>
  </w:style>
  <w:style w:type="paragraph" w:customStyle="1" w:styleId="800">
    <w:name w:val="80"/>
    <w:basedOn w:val="a1"/>
    <w:uiPriority w:val="99"/>
    <w:rsid w:val="00132D49"/>
    <w:pPr>
      <w:overflowPunct/>
      <w:adjustRightInd/>
      <w:spacing w:line="160" w:lineRule="atLeast"/>
      <w:ind w:firstLine="300"/>
      <w:jc w:val="both"/>
    </w:pPr>
    <w:rPr>
      <w:rFonts w:ascii="TimesUZ" w:hAnsi="TimesUZ"/>
      <w:sz w:val="16"/>
      <w:szCs w:val="16"/>
    </w:rPr>
  </w:style>
  <w:style w:type="paragraph" w:customStyle="1" w:styleId="39">
    <w:name w:val="Обычный3"/>
    <w:uiPriority w:val="99"/>
    <w:rsid w:val="00132D49"/>
    <w:pPr>
      <w:snapToGrid w:val="0"/>
    </w:pPr>
    <w:rPr>
      <w:rFonts w:ascii="Times New Roman" w:eastAsia="Times New Roman" w:hAnsi="Times New Roman"/>
    </w:rPr>
  </w:style>
  <w:style w:type="paragraph" w:customStyle="1" w:styleId="Style11">
    <w:name w:val="Style11"/>
    <w:basedOn w:val="a1"/>
    <w:uiPriority w:val="99"/>
    <w:rsid w:val="00132D49"/>
    <w:pPr>
      <w:widowControl w:val="0"/>
      <w:overflowPunct/>
      <w:spacing w:line="259" w:lineRule="exact"/>
      <w:ind w:firstLine="298"/>
      <w:jc w:val="both"/>
    </w:pPr>
    <w:rPr>
      <w:rFonts w:ascii="Times New Roman" w:hAnsi="Times New Roman"/>
      <w:sz w:val="24"/>
      <w:szCs w:val="24"/>
    </w:rPr>
  </w:style>
  <w:style w:type="paragraph" w:customStyle="1" w:styleId="ListParagraph2">
    <w:name w:val="List Paragraph2"/>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132D49"/>
    <w:rPr>
      <w:rFonts w:eastAsia="Times New Roman"/>
      <w:sz w:val="22"/>
      <w:szCs w:val="22"/>
      <w:lang w:eastAsia="en-US"/>
    </w:rPr>
  </w:style>
  <w:style w:type="paragraph" w:customStyle="1" w:styleId="ListParagraph1">
    <w:name w:val="List Paragraph1"/>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Style1">
    <w:name w:val="Style1"/>
    <w:basedOn w:val="a1"/>
    <w:uiPriority w:val="99"/>
    <w:rsid w:val="00132D49"/>
    <w:pPr>
      <w:widowControl w:val="0"/>
      <w:overflowPunct/>
      <w:spacing w:line="211" w:lineRule="exact"/>
      <w:ind w:firstLine="394"/>
      <w:jc w:val="both"/>
    </w:pPr>
    <w:rPr>
      <w:rFonts w:ascii="Times New Roman" w:hAnsi="Times New Roman"/>
      <w:sz w:val="24"/>
      <w:szCs w:val="24"/>
    </w:rPr>
  </w:style>
  <w:style w:type="character" w:customStyle="1" w:styleId="Style2Char">
    <w:name w:val="Style2 Char"/>
    <w:link w:val="Style2"/>
    <w:uiPriority w:val="99"/>
    <w:locked/>
    <w:rsid w:val="00132D49"/>
    <w:rPr>
      <w:rFonts w:ascii="Times New Roman" w:hAnsi="Times New Roman"/>
      <w:sz w:val="24"/>
    </w:rPr>
  </w:style>
  <w:style w:type="paragraph" w:customStyle="1" w:styleId="Style2">
    <w:name w:val="Style2"/>
    <w:basedOn w:val="a1"/>
    <w:link w:val="Style2Char"/>
    <w:uiPriority w:val="99"/>
    <w:rsid w:val="00132D49"/>
    <w:pPr>
      <w:widowControl w:val="0"/>
      <w:overflowPunct/>
    </w:pPr>
    <w:rPr>
      <w:rFonts w:ascii="Times New Roman" w:eastAsia="Calibri" w:hAnsi="Times New Roman"/>
      <w:sz w:val="24"/>
    </w:rPr>
  </w:style>
  <w:style w:type="paragraph" w:customStyle="1" w:styleId="Style3">
    <w:name w:val="Style3"/>
    <w:basedOn w:val="a1"/>
    <w:uiPriority w:val="99"/>
    <w:rsid w:val="00132D49"/>
    <w:pPr>
      <w:widowControl w:val="0"/>
      <w:overflowPunct/>
    </w:pPr>
    <w:rPr>
      <w:rFonts w:ascii="Times New Roman" w:hAnsi="Times New Roman"/>
      <w:sz w:val="24"/>
      <w:szCs w:val="24"/>
    </w:rPr>
  </w:style>
  <w:style w:type="paragraph" w:customStyle="1" w:styleId="Style5">
    <w:name w:val="Style5"/>
    <w:basedOn w:val="a1"/>
    <w:uiPriority w:val="99"/>
    <w:rsid w:val="00132D49"/>
    <w:pPr>
      <w:widowControl w:val="0"/>
      <w:overflowPunct/>
      <w:spacing w:line="255" w:lineRule="exact"/>
      <w:ind w:hanging="422"/>
    </w:pPr>
    <w:rPr>
      <w:rFonts w:ascii="Times New Roman" w:hAnsi="Times New Roman"/>
      <w:sz w:val="24"/>
      <w:szCs w:val="24"/>
    </w:rPr>
  </w:style>
  <w:style w:type="paragraph" w:customStyle="1" w:styleId="Style6">
    <w:name w:val="Style6"/>
    <w:basedOn w:val="a1"/>
    <w:uiPriority w:val="99"/>
    <w:rsid w:val="00132D49"/>
    <w:pPr>
      <w:widowControl w:val="0"/>
      <w:overflowPunct/>
      <w:spacing w:line="250" w:lineRule="exact"/>
      <w:jc w:val="both"/>
    </w:pPr>
    <w:rPr>
      <w:rFonts w:ascii="Times New Roman" w:hAnsi="Times New Roman"/>
      <w:sz w:val="24"/>
      <w:szCs w:val="24"/>
    </w:rPr>
  </w:style>
  <w:style w:type="paragraph" w:customStyle="1" w:styleId="Style7">
    <w:name w:val="Style7"/>
    <w:basedOn w:val="a1"/>
    <w:uiPriority w:val="99"/>
    <w:rsid w:val="00132D49"/>
    <w:pPr>
      <w:widowControl w:val="0"/>
      <w:overflowPunct/>
      <w:spacing w:line="230" w:lineRule="exact"/>
      <w:ind w:firstLine="547"/>
    </w:pPr>
    <w:rPr>
      <w:rFonts w:ascii="Times New Roman" w:hAnsi="Times New Roman"/>
      <w:sz w:val="24"/>
      <w:szCs w:val="24"/>
    </w:rPr>
  </w:style>
  <w:style w:type="paragraph" w:customStyle="1" w:styleId="Style8">
    <w:name w:val="Style8"/>
    <w:basedOn w:val="a1"/>
    <w:uiPriority w:val="99"/>
    <w:rsid w:val="00132D49"/>
    <w:pPr>
      <w:widowControl w:val="0"/>
      <w:overflowPunct/>
      <w:spacing w:line="245" w:lineRule="exact"/>
      <w:ind w:firstLine="970"/>
    </w:pPr>
    <w:rPr>
      <w:rFonts w:ascii="Times New Roman" w:hAnsi="Times New Roman"/>
      <w:sz w:val="24"/>
      <w:szCs w:val="24"/>
    </w:rPr>
  </w:style>
  <w:style w:type="paragraph" w:customStyle="1" w:styleId="Style13">
    <w:name w:val="Style13"/>
    <w:basedOn w:val="a1"/>
    <w:uiPriority w:val="99"/>
    <w:rsid w:val="00132D49"/>
    <w:pPr>
      <w:widowControl w:val="0"/>
      <w:overflowPunct/>
    </w:pPr>
    <w:rPr>
      <w:rFonts w:ascii="Times New Roman" w:hAnsi="Times New Roman"/>
      <w:sz w:val="24"/>
      <w:szCs w:val="24"/>
    </w:rPr>
  </w:style>
  <w:style w:type="paragraph" w:customStyle="1" w:styleId="Style14">
    <w:name w:val="Style14"/>
    <w:basedOn w:val="a1"/>
    <w:uiPriority w:val="99"/>
    <w:rsid w:val="00132D49"/>
    <w:pPr>
      <w:widowControl w:val="0"/>
      <w:overflowPunct/>
    </w:pPr>
    <w:rPr>
      <w:rFonts w:ascii="Times New Roman" w:hAnsi="Times New Roman"/>
      <w:sz w:val="24"/>
      <w:szCs w:val="24"/>
    </w:rPr>
  </w:style>
  <w:style w:type="paragraph" w:customStyle="1" w:styleId="Style12">
    <w:name w:val="Style12"/>
    <w:basedOn w:val="a1"/>
    <w:uiPriority w:val="99"/>
    <w:rsid w:val="00132D49"/>
    <w:pPr>
      <w:widowControl w:val="0"/>
      <w:overflowPunct/>
    </w:pPr>
    <w:rPr>
      <w:rFonts w:ascii="Times New Roman" w:hAnsi="Times New Roman"/>
      <w:sz w:val="24"/>
      <w:szCs w:val="24"/>
    </w:rPr>
  </w:style>
  <w:style w:type="paragraph" w:customStyle="1" w:styleId="Style15">
    <w:name w:val="Style15"/>
    <w:basedOn w:val="a1"/>
    <w:uiPriority w:val="99"/>
    <w:rsid w:val="00132D49"/>
    <w:pPr>
      <w:widowControl w:val="0"/>
      <w:overflowPunct/>
    </w:pPr>
    <w:rPr>
      <w:rFonts w:ascii="Times New Roman" w:hAnsi="Times New Roman"/>
      <w:sz w:val="24"/>
      <w:szCs w:val="24"/>
    </w:rPr>
  </w:style>
  <w:style w:type="paragraph" w:customStyle="1" w:styleId="Style16">
    <w:name w:val="Style16"/>
    <w:basedOn w:val="a1"/>
    <w:uiPriority w:val="99"/>
    <w:rsid w:val="00132D49"/>
    <w:pPr>
      <w:widowControl w:val="0"/>
      <w:overflowPunct/>
    </w:pPr>
    <w:rPr>
      <w:rFonts w:ascii="Times New Roman" w:hAnsi="Times New Roman"/>
      <w:sz w:val="24"/>
      <w:szCs w:val="24"/>
    </w:rPr>
  </w:style>
  <w:style w:type="paragraph" w:customStyle="1" w:styleId="Style9">
    <w:name w:val="Style9"/>
    <w:basedOn w:val="a1"/>
    <w:uiPriority w:val="99"/>
    <w:rsid w:val="00132D49"/>
    <w:pPr>
      <w:widowControl w:val="0"/>
      <w:overflowPunct/>
      <w:spacing w:line="240" w:lineRule="exact"/>
      <w:ind w:hanging="739"/>
    </w:pPr>
    <w:rPr>
      <w:rFonts w:ascii="Arial" w:hAnsi="Arial" w:cs="Arial"/>
      <w:sz w:val="24"/>
      <w:szCs w:val="24"/>
    </w:rPr>
  </w:style>
  <w:style w:type="paragraph" w:customStyle="1" w:styleId="Style10">
    <w:name w:val="Style10"/>
    <w:basedOn w:val="a1"/>
    <w:uiPriority w:val="99"/>
    <w:rsid w:val="00132D49"/>
    <w:pPr>
      <w:widowControl w:val="0"/>
      <w:overflowPunct/>
      <w:spacing w:line="197" w:lineRule="exact"/>
    </w:pPr>
    <w:rPr>
      <w:rFonts w:ascii="Arial" w:hAnsi="Arial" w:cs="Arial"/>
      <w:sz w:val="24"/>
      <w:szCs w:val="24"/>
    </w:rPr>
  </w:style>
  <w:style w:type="paragraph" w:customStyle="1" w:styleId="Style4">
    <w:name w:val="Style4"/>
    <w:basedOn w:val="a1"/>
    <w:uiPriority w:val="99"/>
    <w:rsid w:val="00132D49"/>
    <w:pPr>
      <w:widowControl w:val="0"/>
      <w:overflowPunct/>
    </w:pPr>
    <w:rPr>
      <w:rFonts w:ascii="Times New Roman" w:hAnsi="Times New Roman"/>
      <w:sz w:val="24"/>
      <w:szCs w:val="24"/>
    </w:rPr>
  </w:style>
  <w:style w:type="paragraph" w:customStyle="1" w:styleId="Style17">
    <w:name w:val="Style17"/>
    <w:basedOn w:val="a1"/>
    <w:uiPriority w:val="99"/>
    <w:rsid w:val="00132D49"/>
    <w:pPr>
      <w:widowControl w:val="0"/>
      <w:overflowPunct/>
      <w:spacing w:line="322" w:lineRule="exact"/>
      <w:ind w:firstLine="134"/>
    </w:pPr>
    <w:rPr>
      <w:rFonts w:ascii="Times New Roman" w:hAnsi="Times New Roman"/>
      <w:sz w:val="24"/>
      <w:szCs w:val="24"/>
    </w:rPr>
  </w:style>
  <w:style w:type="paragraph" w:customStyle="1" w:styleId="Style18">
    <w:name w:val="Style18"/>
    <w:basedOn w:val="a1"/>
    <w:uiPriority w:val="99"/>
    <w:rsid w:val="00132D49"/>
    <w:pPr>
      <w:widowControl w:val="0"/>
      <w:overflowPunct/>
      <w:spacing w:line="370" w:lineRule="exact"/>
    </w:pPr>
    <w:rPr>
      <w:rFonts w:ascii="Times New Roman" w:hAnsi="Times New Roman"/>
      <w:sz w:val="24"/>
      <w:szCs w:val="24"/>
    </w:rPr>
  </w:style>
  <w:style w:type="paragraph" w:customStyle="1" w:styleId="Style19">
    <w:name w:val="Style19"/>
    <w:basedOn w:val="a1"/>
    <w:uiPriority w:val="99"/>
    <w:rsid w:val="00132D49"/>
    <w:pPr>
      <w:widowControl w:val="0"/>
      <w:overflowPunct/>
      <w:spacing w:line="322" w:lineRule="exact"/>
      <w:jc w:val="right"/>
    </w:pPr>
    <w:rPr>
      <w:rFonts w:ascii="Times New Roman" w:hAnsi="Times New Roman"/>
      <w:sz w:val="24"/>
      <w:szCs w:val="24"/>
    </w:rPr>
  </w:style>
  <w:style w:type="paragraph" w:customStyle="1" w:styleId="Style20">
    <w:name w:val="Style20"/>
    <w:basedOn w:val="a1"/>
    <w:uiPriority w:val="99"/>
    <w:rsid w:val="00132D49"/>
    <w:pPr>
      <w:widowControl w:val="0"/>
      <w:overflowPunct/>
      <w:spacing w:line="322" w:lineRule="exact"/>
      <w:ind w:firstLine="413"/>
      <w:jc w:val="both"/>
    </w:pPr>
    <w:rPr>
      <w:rFonts w:ascii="Times New Roman" w:hAnsi="Times New Roman"/>
      <w:sz w:val="24"/>
      <w:szCs w:val="24"/>
    </w:rPr>
  </w:style>
  <w:style w:type="paragraph" w:customStyle="1" w:styleId="Style21">
    <w:name w:val="Style21"/>
    <w:basedOn w:val="a1"/>
    <w:uiPriority w:val="99"/>
    <w:rsid w:val="00132D49"/>
    <w:pPr>
      <w:widowControl w:val="0"/>
      <w:overflowPunct/>
      <w:spacing w:line="170" w:lineRule="exact"/>
      <w:ind w:firstLine="336"/>
      <w:jc w:val="both"/>
    </w:pPr>
    <w:rPr>
      <w:rFonts w:ascii="Times New Roman" w:hAnsi="Times New Roman"/>
      <w:sz w:val="24"/>
      <w:szCs w:val="24"/>
    </w:rPr>
  </w:style>
  <w:style w:type="paragraph" w:customStyle="1" w:styleId="Style22">
    <w:name w:val="Style22"/>
    <w:basedOn w:val="a1"/>
    <w:uiPriority w:val="99"/>
    <w:rsid w:val="00132D49"/>
    <w:pPr>
      <w:widowControl w:val="0"/>
      <w:overflowPunct/>
      <w:spacing w:line="168" w:lineRule="exact"/>
      <w:ind w:firstLine="350"/>
      <w:jc w:val="both"/>
    </w:pPr>
    <w:rPr>
      <w:rFonts w:ascii="Times New Roman" w:hAnsi="Times New Roman"/>
      <w:sz w:val="24"/>
      <w:szCs w:val="24"/>
    </w:rPr>
  </w:style>
  <w:style w:type="paragraph" w:customStyle="1" w:styleId="Style23">
    <w:name w:val="Style23"/>
    <w:basedOn w:val="a1"/>
    <w:uiPriority w:val="99"/>
    <w:rsid w:val="00132D49"/>
    <w:pPr>
      <w:widowControl w:val="0"/>
      <w:overflowPunct/>
    </w:pPr>
    <w:rPr>
      <w:rFonts w:ascii="Times New Roman" w:hAnsi="Times New Roman"/>
      <w:sz w:val="24"/>
      <w:szCs w:val="24"/>
    </w:rPr>
  </w:style>
  <w:style w:type="paragraph" w:customStyle="1" w:styleId="Style24">
    <w:name w:val="Style24"/>
    <w:basedOn w:val="a1"/>
    <w:uiPriority w:val="99"/>
    <w:rsid w:val="00132D49"/>
    <w:pPr>
      <w:widowControl w:val="0"/>
      <w:overflowPunct/>
      <w:spacing w:line="322" w:lineRule="exact"/>
      <w:ind w:hanging="331"/>
      <w:jc w:val="both"/>
    </w:pPr>
    <w:rPr>
      <w:rFonts w:ascii="Times New Roman" w:hAnsi="Times New Roman"/>
      <w:sz w:val="24"/>
      <w:szCs w:val="24"/>
    </w:rPr>
  </w:style>
  <w:style w:type="paragraph" w:customStyle="1" w:styleId="Style25">
    <w:name w:val="Style25"/>
    <w:basedOn w:val="a1"/>
    <w:uiPriority w:val="99"/>
    <w:rsid w:val="00132D49"/>
    <w:pPr>
      <w:widowControl w:val="0"/>
      <w:overflowPunct/>
      <w:spacing w:line="629" w:lineRule="exact"/>
      <w:ind w:firstLine="134"/>
    </w:pPr>
    <w:rPr>
      <w:rFonts w:ascii="Times New Roman" w:hAnsi="Times New Roman"/>
      <w:sz w:val="24"/>
      <w:szCs w:val="24"/>
    </w:rPr>
  </w:style>
  <w:style w:type="paragraph" w:customStyle="1" w:styleId="Style26">
    <w:name w:val="Style26"/>
    <w:basedOn w:val="a1"/>
    <w:uiPriority w:val="99"/>
    <w:rsid w:val="00132D49"/>
    <w:pPr>
      <w:widowControl w:val="0"/>
      <w:overflowPunct/>
    </w:pPr>
    <w:rPr>
      <w:rFonts w:ascii="Times New Roman" w:hAnsi="Times New Roman"/>
      <w:sz w:val="24"/>
      <w:szCs w:val="24"/>
    </w:rPr>
  </w:style>
  <w:style w:type="paragraph" w:customStyle="1" w:styleId="Style27">
    <w:name w:val="Style27"/>
    <w:basedOn w:val="a1"/>
    <w:uiPriority w:val="99"/>
    <w:rsid w:val="00132D49"/>
    <w:pPr>
      <w:widowControl w:val="0"/>
      <w:overflowPunct/>
    </w:pPr>
    <w:rPr>
      <w:rFonts w:ascii="Times New Roman" w:hAnsi="Times New Roman"/>
      <w:sz w:val="24"/>
      <w:szCs w:val="24"/>
    </w:rPr>
  </w:style>
  <w:style w:type="paragraph" w:customStyle="1" w:styleId="Style28">
    <w:name w:val="Style28"/>
    <w:basedOn w:val="a1"/>
    <w:uiPriority w:val="99"/>
    <w:rsid w:val="00132D49"/>
    <w:pPr>
      <w:widowControl w:val="0"/>
      <w:overflowPunct/>
      <w:spacing w:line="427" w:lineRule="exact"/>
      <w:ind w:firstLine="259"/>
    </w:pPr>
    <w:rPr>
      <w:rFonts w:ascii="Times New Roman" w:hAnsi="Times New Roman"/>
      <w:sz w:val="24"/>
      <w:szCs w:val="24"/>
    </w:rPr>
  </w:style>
  <w:style w:type="paragraph" w:customStyle="1" w:styleId="Style29">
    <w:name w:val="Style29"/>
    <w:basedOn w:val="a1"/>
    <w:uiPriority w:val="99"/>
    <w:rsid w:val="00132D49"/>
    <w:pPr>
      <w:widowControl w:val="0"/>
      <w:overflowPunct/>
      <w:spacing w:line="317" w:lineRule="exact"/>
      <w:jc w:val="both"/>
    </w:pPr>
    <w:rPr>
      <w:rFonts w:ascii="Times New Roman" w:hAnsi="Times New Roman"/>
      <w:sz w:val="24"/>
      <w:szCs w:val="24"/>
    </w:rPr>
  </w:style>
  <w:style w:type="paragraph" w:customStyle="1" w:styleId="Style30">
    <w:name w:val="Style30"/>
    <w:basedOn w:val="a1"/>
    <w:uiPriority w:val="99"/>
    <w:rsid w:val="00132D49"/>
    <w:pPr>
      <w:widowControl w:val="0"/>
      <w:overflowPunct/>
      <w:spacing w:line="368" w:lineRule="exact"/>
      <w:ind w:firstLine="418"/>
    </w:pPr>
    <w:rPr>
      <w:rFonts w:ascii="Times New Roman" w:hAnsi="Times New Roman"/>
      <w:sz w:val="24"/>
      <w:szCs w:val="24"/>
    </w:rPr>
  </w:style>
  <w:style w:type="paragraph" w:customStyle="1" w:styleId="Style31">
    <w:name w:val="Style31"/>
    <w:basedOn w:val="a1"/>
    <w:uiPriority w:val="99"/>
    <w:rsid w:val="00132D49"/>
    <w:pPr>
      <w:widowControl w:val="0"/>
      <w:overflowPunct/>
    </w:pPr>
    <w:rPr>
      <w:rFonts w:ascii="Times New Roman" w:hAnsi="Times New Roman"/>
      <w:sz w:val="24"/>
      <w:szCs w:val="24"/>
    </w:rPr>
  </w:style>
  <w:style w:type="paragraph" w:customStyle="1" w:styleId="Style32">
    <w:name w:val="Style32"/>
    <w:basedOn w:val="a1"/>
    <w:uiPriority w:val="99"/>
    <w:rsid w:val="00132D49"/>
    <w:pPr>
      <w:widowControl w:val="0"/>
      <w:overflowPunct/>
    </w:pPr>
    <w:rPr>
      <w:rFonts w:ascii="Times New Roman" w:hAnsi="Times New Roman"/>
      <w:sz w:val="24"/>
      <w:szCs w:val="24"/>
    </w:rPr>
  </w:style>
  <w:style w:type="paragraph" w:customStyle="1" w:styleId="Style33">
    <w:name w:val="Style33"/>
    <w:basedOn w:val="a1"/>
    <w:uiPriority w:val="99"/>
    <w:rsid w:val="00132D49"/>
    <w:pPr>
      <w:widowControl w:val="0"/>
      <w:overflowPunct/>
    </w:pPr>
    <w:rPr>
      <w:rFonts w:ascii="Times New Roman" w:hAnsi="Times New Roman"/>
      <w:sz w:val="24"/>
      <w:szCs w:val="24"/>
    </w:rPr>
  </w:style>
  <w:style w:type="paragraph" w:customStyle="1" w:styleId="Style34">
    <w:name w:val="Style34"/>
    <w:basedOn w:val="a1"/>
    <w:uiPriority w:val="99"/>
    <w:rsid w:val="00132D49"/>
    <w:pPr>
      <w:widowControl w:val="0"/>
      <w:overflowPunct/>
      <w:spacing w:line="319" w:lineRule="exact"/>
      <w:ind w:firstLine="763"/>
      <w:jc w:val="both"/>
    </w:pPr>
    <w:rPr>
      <w:rFonts w:ascii="Times New Roman" w:hAnsi="Times New Roman"/>
      <w:sz w:val="24"/>
      <w:szCs w:val="24"/>
    </w:rPr>
  </w:style>
  <w:style w:type="paragraph" w:customStyle="1" w:styleId="Style35">
    <w:name w:val="Style35"/>
    <w:basedOn w:val="a1"/>
    <w:uiPriority w:val="99"/>
    <w:rsid w:val="00132D49"/>
    <w:pPr>
      <w:widowControl w:val="0"/>
      <w:overflowPunct/>
    </w:pPr>
    <w:rPr>
      <w:rFonts w:ascii="Times New Roman" w:hAnsi="Times New Roman"/>
      <w:sz w:val="24"/>
      <w:szCs w:val="24"/>
    </w:rPr>
  </w:style>
  <w:style w:type="paragraph" w:customStyle="1" w:styleId="1b">
    <w:name w:val="Стиль1"/>
    <w:basedOn w:val="1"/>
    <w:uiPriority w:val="99"/>
    <w:rsid w:val="00132D49"/>
    <w:pPr>
      <w:widowControl w:val="0"/>
      <w:shd w:val="clear" w:color="auto" w:fill="FFFFFF"/>
      <w:spacing w:before="0" w:after="0"/>
      <w:jc w:val="center"/>
    </w:pPr>
    <w:rPr>
      <w:rFonts w:ascii="Times New Roman" w:hAnsi="Times New Roman"/>
      <w:caps/>
      <w:kern w:val="0"/>
      <w:sz w:val="36"/>
      <w:szCs w:val="36"/>
      <w:lang w:val="en-US"/>
    </w:rPr>
  </w:style>
  <w:style w:type="character" w:customStyle="1" w:styleId="Heading2">
    <w:name w:val="Heading #2_"/>
    <w:link w:val="Heading20"/>
    <w:uiPriority w:val="99"/>
    <w:locked/>
    <w:rsid w:val="00132D49"/>
    <w:rPr>
      <w:sz w:val="19"/>
      <w:shd w:val="clear" w:color="auto" w:fill="FFFFFF"/>
    </w:rPr>
  </w:style>
  <w:style w:type="paragraph" w:customStyle="1" w:styleId="Heading20">
    <w:name w:val="Heading #2"/>
    <w:basedOn w:val="a1"/>
    <w:link w:val="Heading2"/>
    <w:uiPriority w:val="99"/>
    <w:rsid w:val="00132D49"/>
    <w:pPr>
      <w:shd w:val="clear" w:color="auto" w:fill="FFFFFF"/>
      <w:overflowPunct/>
      <w:autoSpaceDE/>
      <w:autoSpaceDN/>
      <w:adjustRightInd/>
      <w:spacing w:line="240" w:lineRule="atLeast"/>
      <w:ind w:firstLine="240"/>
      <w:jc w:val="both"/>
      <w:outlineLvl w:val="1"/>
    </w:pPr>
    <w:rPr>
      <w:rFonts w:ascii="Calibri" w:eastAsia="Calibri" w:hAnsi="Calibri"/>
      <w:sz w:val="19"/>
    </w:rPr>
  </w:style>
  <w:style w:type="paragraph" w:customStyle="1" w:styleId="BodyTextIndent1">
    <w:name w:val="Body Text Indent1"/>
    <w:basedOn w:val="a1"/>
    <w:uiPriority w:val="99"/>
    <w:rsid w:val="00132D49"/>
    <w:pPr>
      <w:overflowPunct/>
      <w:autoSpaceDE/>
      <w:autoSpaceDN/>
      <w:adjustRightInd/>
      <w:jc w:val="center"/>
    </w:pPr>
    <w:rPr>
      <w:rFonts w:ascii="Times New Roman" w:hAnsi="Times New Roman"/>
      <w:sz w:val="28"/>
      <w:szCs w:val="28"/>
    </w:rPr>
  </w:style>
  <w:style w:type="character" w:customStyle="1" w:styleId="120">
    <w:name w:val="Заголовок №1 (2)_"/>
    <w:link w:val="121"/>
    <w:uiPriority w:val="99"/>
    <w:locked/>
    <w:rsid w:val="00132D49"/>
    <w:rPr>
      <w:shd w:val="clear" w:color="auto" w:fill="FFFFFF"/>
    </w:rPr>
  </w:style>
  <w:style w:type="paragraph" w:customStyle="1" w:styleId="121">
    <w:name w:val="Заголовок №1 (2)"/>
    <w:basedOn w:val="a1"/>
    <w:link w:val="120"/>
    <w:uiPriority w:val="99"/>
    <w:rsid w:val="00132D49"/>
    <w:pPr>
      <w:shd w:val="clear" w:color="auto" w:fill="FFFFFF"/>
      <w:overflowPunct/>
      <w:autoSpaceDE/>
      <w:autoSpaceDN/>
      <w:adjustRightInd/>
      <w:spacing w:line="278" w:lineRule="exact"/>
      <w:outlineLvl w:val="0"/>
    </w:pPr>
    <w:rPr>
      <w:rFonts w:ascii="Calibri" w:eastAsia="Calibri" w:hAnsi="Calibri"/>
    </w:rPr>
  </w:style>
  <w:style w:type="paragraph" w:customStyle="1" w:styleId="110">
    <w:name w:val="Заголовок №11"/>
    <w:basedOn w:val="a1"/>
    <w:uiPriority w:val="99"/>
    <w:rsid w:val="00132D49"/>
    <w:pPr>
      <w:shd w:val="clear" w:color="auto" w:fill="FFFFFF"/>
      <w:overflowPunct/>
      <w:autoSpaceDE/>
      <w:autoSpaceDN/>
      <w:adjustRightInd/>
      <w:spacing w:line="274" w:lineRule="exact"/>
      <w:outlineLvl w:val="0"/>
    </w:pPr>
    <w:rPr>
      <w:rFonts w:ascii="Calibri" w:hAnsi="Calibri"/>
      <w:b/>
      <w:bCs/>
    </w:rPr>
  </w:style>
  <w:style w:type="paragraph" w:customStyle="1" w:styleId="63">
    <w:name w:val="заголовок 6"/>
    <w:basedOn w:val="a1"/>
    <w:next w:val="a1"/>
    <w:uiPriority w:val="99"/>
    <w:rsid w:val="00132D49"/>
    <w:pPr>
      <w:keepNext/>
      <w:overflowPunct/>
      <w:adjustRightInd/>
    </w:pPr>
    <w:rPr>
      <w:rFonts w:ascii="Times New Roman Uzb" w:hAnsi="Times New Roman Uzb" w:cs="Times New Roman Uzb"/>
      <w:sz w:val="28"/>
      <w:szCs w:val="28"/>
    </w:rPr>
  </w:style>
  <w:style w:type="paragraph" w:customStyle="1" w:styleId="-">
    <w:name w:val="основ-текст"/>
    <w:basedOn w:val="a1"/>
    <w:uiPriority w:val="99"/>
    <w:rsid w:val="00132D49"/>
    <w:pPr>
      <w:overflowPunct/>
      <w:ind w:firstLine="454"/>
      <w:jc w:val="both"/>
    </w:pPr>
    <w:rPr>
      <w:rFonts w:ascii="Times Uzb" w:hAnsi="Times Uzb"/>
      <w:sz w:val="26"/>
      <w:szCs w:val="26"/>
    </w:rPr>
  </w:style>
  <w:style w:type="paragraph" w:customStyle="1" w:styleId="-0">
    <w:name w:val="основ-тем"/>
    <w:uiPriority w:val="99"/>
    <w:rsid w:val="00132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454"/>
      <w:jc w:val="both"/>
    </w:pPr>
    <w:rPr>
      <w:rFonts w:ascii="Times Uzb" w:eastAsia="Times New Roman" w:hAnsi="Times Uzb"/>
      <w:b/>
      <w:bCs/>
      <w:sz w:val="26"/>
      <w:szCs w:val="26"/>
    </w:rPr>
  </w:style>
  <w:style w:type="paragraph" w:customStyle="1" w:styleId="afff5">
    <w:name w:val="заголовок"/>
    <w:uiPriority w:val="99"/>
    <w:rsid w:val="00132D49"/>
    <w:pPr>
      <w:autoSpaceDE w:val="0"/>
      <w:autoSpaceDN w:val="0"/>
      <w:adjustRightInd w:val="0"/>
      <w:jc w:val="center"/>
    </w:pPr>
    <w:rPr>
      <w:rFonts w:ascii="Times Uzb" w:eastAsia="Times New Roman" w:hAnsi="Times Uzb"/>
      <w:b/>
      <w:bCs/>
      <w:caps/>
      <w:color w:val="000000"/>
      <w:sz w:val="32"/>
      <w:szCs w:val="32"/>
    </w:rPr>
  </w:style>
  <w:style w:type="paragraph" w:customStyle="1" w:styleId="1c">
    <w:name w:val="заголовок 1"/>
    <w:basedOn w:val="a1"/>
    <w:next w:val="a1"/>
    <w:uiPriority w:val="99"/>
    <w:rsid w:val="00132D49"/>
    <w:pPr>
      <w:keepNext/>
      <w:widowControl w:val="0"/>
      <w:overflowPunct/>
      <w:autoSpaceDE/>
      <w:autoSpaceDN/>
      <w:adjustRightInd/>
      <w:ind w:firstLine="720"/>
      <w:jc w:val="both"/>
    </w:pPr>
    <w:rPr>
      <w:rFonts w:ascii="Times New Roman" w:eastAsia="Calibri" w:hAnsi="Times New Roman"/>
      <w:b/>
      <w:sz w:val="28"/>
    </w:rPr>
  </w:style>
  <w:style w:type="paragraph" w:customStyle="1" w:styleId="220">
    <w:name w:val="Основной текст 22"/>
    <w:basedOn w:val="a1"/>
    <w:uiPriority w:val="99"/>
    <w:rsid w:val="00132D49"/>
    <w:pPr>
      <w:overflowPunct/>
      <w:autoSpaceDE/>
      <w:autoSpaceDN/>
      <w:adjustRightInd/>
      <w:ind w:left="360"/>
    </w:pPr>
    <w:rPr>
      <w:rFonts w:ascii="Times New Roman" w:hAnsi="Times New Roman"/>
      <w:sz w:val="28"/>
    </w:rPr>
  </w:style>
  <w:style w:type="character" w:customStyle="1" w:styleId="afff6">
    <w:name w:val="Колонтитул_"/>
    <w:link w:val="1d"/>
    <w:uiPriority w:val="99"/>
    <w:locked/>
    <w:rsid w:val="00132D49"/>
    <w:rPr>
      <w:rFonts w:cs="Times New Roman"/>
      <w:sz w:val="17"/>
      <w:szCs w:val="17"/>
      <w:shd w:val="clear" w:color="auto" w:fill="FFFFFF"/>
    </w:rPr>
  </w:style>
  <w:style w:type="paragraph" w:customStyle="1" w:styleId="1d">
    <w:name w:val="Колонтитул1"/>
    <w:basedOn w:val="a1"/>
    <w:link w:val="afff6"/>
    <w:uiPriority w:val="99"/>
    <w:rsid w:val="00132D49"/>
    <w:pPr>
      <w:widowControl w:val="0"/>
      <w:shd w:val="clear" w:color="auto" w:fill="FFFFFF"/>
      <w:overflowPunct/>
      <w:autoSpaceDE/>
      <w:autoSpaceDN/>
      <w:adjustRightInd/>
      <w:spacing w:line="240" w:lineRule="atLeast"/>
    </w:pPr>
    <w:rPr>
      <w:rFonts w:ascii="Calibri" w:eastAsia="Calibri" w:hAnsi="Calibri"/>
      <w:sz w:val="17"/>
      <w:szCs w:val="17"/>
      <w:lang w:eastAsia="en-US"/>
    </w:rPr>
  </w:style>
  <w:style w:type="paragraph" w:customStyle="1" w:styleId="DefaultText">
    <w:name w:val="Default Text"/>
    <w:basedOn w:val="a1"/>
    <w:uiPriority w:val="99"/>
    <w:rsid w:val="00132D49"/>
    <w:pPr>
      <w:overflowPunct/>
      <w:autoSpaceDE/>
      <w:autoSpaceDN/>
      <w:adjustRightInd/>
    </w:pPr>
    <w:rPr>
      <w:rFonts w:ascii="Times New Roman" w:hAnsi="Times New Roman"/>
      <w:color w:val="000000"/>
      <w:sz w:val="24"/>
      <w:lang w:val="en-US" w:eastAsia="en-US"/>
    </w:rPr>
  </w:style>
  <w:style w:type="paragraph" w:customStyle="1" w:styleId="51">
    <w:name w:val="заголовок 5"/>
    <w:basedOn w:val="a1"/>
    <w:next w:val="a1"/>
    <w:uiPriority w:val="99"/>
    <w:rsid w:val="00132D49"/>
    <w:pPr>
      <w:keepNext/>
      <w:overflowPunct/>
      <w:adjustRightInd/>
    </w:pPr>
    <w:rPr>
      <w:rFonts w:ascii="Times New Roman" w:hAnsi="Times New Roman"/>
      <w:b/>
      <w:bCs/>
      <w:sz w:val="28"/>
      <w:szCs w:val="28"/>
    </w:rPr>
  </w:style>
  <w:style w:type="paragraph" w:customStyle="1" w:styleId="82">
    <w:name w:val="заголовок 8"/>
    <w:basedOn w:val="a1"/>
    <w:next w:val="a1"/>
    <w:uiPriority w:val="99"/>
    <w:rsid w:val="00132D49"/>
    <w:pPr>
      <w:keepNext/>
      <w:overflowPunct/>
      <w:adjustRightInd/>
      <w:jc w:val="both"/>
    </w:pPr>
    <w:rPr>
      <w:rFonts w:ascii="Times New Roman Uzb" w:hAnsi="Times New Roman Uzb" w:cs="Times New Roman Uzb"/>
      <w:b/>
      <w:bCs/>
      <w:sz w:val="28"/>
      <w:szCs w:val="28"/>
    </w:rPr>
  </w:style>
  <w:style w:type="paragraph" w:customStyle="1" w:styleId="91">
    <w:name w:val="заголовок 9"/>
    <w:basedOn w:val="a1"/>
    <w:next w:val="a1"/>
    <w:uiPriority w:val="99"/>
    <w:rsid w:val="00132D49"/>
    <w:pPr>
      <w:keepNext/>
      <w:overflowPunct/>
      <w:adjustRightInd/>
      <w:jc w:val="both"/>
    </w:pPr>
    <w:rPr>
      <w:rFonts w:ascii="Times New Roman Uzb" w:hAnsi="Times New Roman Uzb" w:cs="Times New Roman Uzb"/>
      <w:sz w:val="28"/>
      <w:szCs w:val="28"/>
      <w:u w:val="single"/>
    </w:rPr>
  </w:style>
  <w:style w:type="paragraph" w:customStyle="1" w:styleId="Normal1">
    <w:name w:val="Normal1"/>
    <w:uiPriority w:val="99"/>
    <w:rsid w:val="00132D49"/>
    <w:rPr>
      <w:rFonts w:ascii="Times New Roman" w:eastAsia="Times New Roman" w:hAnsi="Times New Roman"/>
    </w:rPr>
  </w:style>
  <w:style w:type="paragraph" w:customStyle="1" w:styleId="43">
    <w:name w:val="Абзац списка4"/>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44">
    <w:name w:val="4"/>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52">
    <w:name w:val="Абзац списка5"/>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3a">
    <w:name w:val="Без интервала3"/>
    <w:uiPriority w:val="99"/>
    <w:rsid w:val="00132D49"/>
    <w:rPr>
      <w:rFonts w:ascii="Times New Roman" w:hAnsi="Times New Roman"/>
    </w:rPr>
  </w:style>
  <w:style w:type="paragraph" w:customStyle="1" w:styleId="221">
    <w:name w:val="Цитата 22"/>
    <w:basedOn w:val="a1"/>
    <w:next w:val="a1"/>
    <w:uiPriority w:val="99"/>
    <w:rsid w:val="00132D49"/>
    <w:pPr>
      <w:overflowPunct/>
      <w:autoSpaceDE/>
      <w:autoSpaceDN/>
      <w:adjustRightInd/>
      <w:ind w:firstLine="284"/>
      <w:jc w:val="both"/>
    </w:pPr>
    <w:rPr>
      <w:rFonts w:ascii="Calibri" w:hAnsi="Calibri"/>
      <w:i/>
      <w:iCs/>
      <w:color w:val="000000"/>
      <w:sz w:val="22"/>
      <w:szCs w:val="22"/>
      <w:lang w:eastAsia="en-US"/>
    </w:rPr>
  </w:style>
  <w:style w:type="paragraph" w:customStyle="1" w:styleId="2e">
    <w:name w:val="Выделенная цитата2"/>
    <w:basedOn w:val="a1"/>
    <w:next w:val="a1"/>
    <w:uiPriority w:val="99"/>
    <w:rsid w:val="00132D49"/>
    <w:pPr>
      <w:pBdr>
        <w:bottom w:val="single" w:sz="4" w:space="4" w:color="4F81BD"/>
      </w:pBdr>
      <w:overflowPunct/>
      <w:autoSpaceDE/>
      <w:autoSpaceDN/>
      <w:adjustRightInd/>
      <w:spacing w:before="200" w:after="280"/>
      <w:ind w:left="936" w:right="936" w:firstLine="284"/>
      <w:jc w:val="both"/>
    </w:pPr>
    <w:rPr>
      <w:rFonts w:ascii="Calibri" w:hAnsi="Calibri"/>
      <w:b/>
      <w:bCs/>
      <w:i/>
      <w:iCs/>
      <w:color w:val="4F81BD"/>
      <w:sz w:val="22"/>
      <w:szCs w:val="22"/>
      <w:lang w:eastAsia="en-US"/>
    </w:rPr>
  </w:style>
  <w:style w:type="paragraph" w:customStyle="1" w:styleId="2f">
    <w:name w:val="Заголовок оглавления2"/>
    <w:basedOn w:val="1"/>
    <w:next w:val="a1"/>
    <w:uiPriority w:val="99"/>
    <w:rsid w:val="00132D49"/>
    <w:pPr>
      <w:keepLines/>
      <w:spacing w:before="480" w:after="0"/>
      <w:ind w:firstLine="284"/>
      <w:jc w:val="both"/>
      <w:outlineLvl w:val="9"/>
    </w:pPr>
    <w:rPr>
      <w:color w:val="365F91"/>
      <w:kern w:val="0"/>
      <w:sz w:val="28"/>
      <w:szCs w:val="28"/>
    </w:rPr>
  </w:style>
  <w:style w:type="paragraph" w:customStyle="1" w:styleId="45">
    <w:name w:val="Обычный4"/>
    <w:uiPriority w:val="99"/>
    <w:rsid w:val="00132D49"/>
    <w:pPr>
      <w:snapToGrid w:val="0"/>
    </w:pPr>
    <w:rPr>
      <w:rFonts w:ascii="Times New Roman" w:eastAsia="Times New Roman" w:hAnsi="Times New Roman"/>
    </w:rPr>
  </w:style>
  <w:style w:type="paragraph" w:customStyle="1" w:styleId="230">
    <w:name w:val="Основной текст 23"/>
    <w:basedOn w:val="a1"/>
    <w:uiPriority w:val="99"/>
    <w:rsid w:val="00132D49"/>
    <w:pPr>
      <w:overflowPunct/>
      <w:autoSpaceDE/>
      <w:autoSpaceDN/>
      <w:adjustRightInd/>
      <w:ind w:left="360"/>
    </w:pPr>
    <w:rPr>
      <w:rFonts w:ascii="Times New Roman" w:hAnsi="Times New Roman"/>
      <w:sz w:val="28"/>
    </w:rPr>
  </w:style>
  <w:style w:type="character" w:styleId="afff7">
    <w:name w:val="footnote reference"/>
    <w:uiPriority w:val="99"/>
    <w:semiHidden/>
    <w:rsid w:val="00132D49"/>
    <w:rPr>
      <w:rFonts w:cs="Times New Roman"/>
      <w:vertAlign w:val="superscript"/>
    </w:rPr>
  </w:style>
  <w:style w:type="character" w:customStyle="1" w:styleId="1e">
    <w:name w:val="Текст выноски Знак1"/>
    <w:uiPriority w:val="99"/>
    <w:semiHidden/>
    <w:rsid w:val="00132D49"/>
    <w:rPr>
      <w:rFonts w:ascii="Tahoma" w:hAnsi="Tahoma" w:cs="Tahoma"/>
      <w:sz w:val="16"/>
      <w:szCs w:val="16"/>
      <w:lang w:eastAsia="ru-RU"/>
    </w:rPr>
  </w:style>
  <w:style w:type="character" w:customStyle="1" w:styleId="310">
    <w:name w:val="Основной текст 3 Знак1"/>
    <w:uiPriority w:val="99"/>
    <w:rsid w:val="00132D49"/>
    <w:rPr>
      <w:rFonts w:ascii="Times New Roman CYR" w:hAnsi="Times New Roman CYR" w:cs="Times New Roman CYR"/>
      <w:sz w:val="16"/>
      <w:szCs w:val="16"/>
      <w:lang w:eastAsia="ru-RU"/>
    </w:rPr>
  </w:style>
  <w:style w:type="character" w:customStyle="1" w:styleId="1f">
    <w:name w:val="Схема документа Знак1"/>
    <w:uiPriority w:val="99"/>
    <w:rsid w:val="00132D49"/>
    <w:rPr>
      <w:rFonts w:ascii="Tahoma" w:hAnsi="Tahoma" w:cs="Tahoma"/>
      <w:sz w:val="16"/>
      <w:szCs w:val="16"/>
      <w:lang w:eastAsia="ru-RU"/>
    </w:rPr>
  </w:style>
  <w:style w:type="character" w:customStyle="1" w:styleId="FontStyle24">
    <w:name w:val="Font Style24"/>
    <w:uiPriority w:val="99"/>
    <w:rsid w:val="00132D49"/>
    <w:rPr>
      <w:rFonts w:ascii="Times New Roman" w:hAnsi="Times New Roman"/>
      <w:sz w:val="22"/>
    </w:rPr>
  </w:style>
  <w:style w:type="character" w:customStyle="1" w:styleId="222">
    <w:name w:val="Основной текст (2)2"/>
    <w:uiPriority w:val="99"/>
    <w:rsid w:val="00132D49"/>
    <w:rPr>
      <w:rFonts w:ascii="Times New Roman" w:hAnsi="Times New Roman"/>
      <w:b/>
      <w:sz w:val="22"/>
      <w:u w:val="single"/>
      <w:shd w:val="clear" w:color="auto" w:fill="FFFFFF"/>
    </w:rPr>
  </w:style>
  <w:style w:type="character" w:customStyle="1" w:styleId="FontStyle26">
    <w:name w:val="Font Style26"/>
    <w:uiPriority w:val="99"/>
    <w:rsid w:val="00132D49"/>
    <w:rPr>
      <w:rFonts w:ascii="Times New Roman" w:hAnsi="Times New Roman"/>
      <w:sz w:val="22"/>
    </w:rPr>
  </w:style>
  <w:style w:type="character" w:customStyle="1" w:styleId="64">
    <w:name w:val="Знак Знак6"/>
    <w:uiPriority w:val="99"/>
    <w:locked/>
    <w:rsid w:val="00132D49"/>
    <w:rPr>
      <w:rFonts w:ascii="Times New Roman" w:hAnsi="Times New Roman"/>
      <w:sz w:val="24"/>
    </w:rPr>
  </w:style>
  <w:style w:type="character" w:customStyle="1" w:styleId="53">
    <w:name w:val="Знак Знак5"/>
    <w:uiPriority w:val="99"/>
    <w:locked/>
    <w:rsid w:val="00132D49"/>
    <w:rPr>
      <w:rFonts w:ascii="Times New Roman" w:hAnsi="Times New Roman"/>
      <w:sz w:val="24"/>
      <w:lang w:eastAsia="ru-RU"/>
    </w:rPr>
  </w:style>
  <w:style w:type="character" w:customStyle="1" w:styleId="46">
    <w:name w:val="Знак Знак4"/>
    <w:uiPriority w:val="99"/>
    <w:locked/>
    <w:rsid w:val="00132D49"/>
    <w:rPr>
      <w:rFonts w:ascii="Times New Roman" w:hAnsi="Times New Roman"/>
      <w:sz w:val="24"/>
    </w:rPr>
  </w:style>
  <w:style w:type="character" w:customStyle="1" w:styleId="2f0">
    <w:name w:val="Знак Знак2"/>
    <w:uiPriority w:val="99"/>
    <w:locked/>
    <w:rsid w:val="00132D49"/>
    <w:rPr>
      <w:rFonts w:ascii="Times New Roman" w:hAnsi="Times New Roman"/>
      <w:sz w:val="24"/>
    </w:rPr>
  </w:style>
  <w:style w:type="character" w:customStyle="1" w:styleId="1f0">
    <w:name w:val="Знак примечания1"/>
    <w:uiPriority w:val="99"/>
    <w:rsid w:val="00132D49"/>
    <w:rPr>
      <w:sz w:val="16"/>
    </w:rPr>
  </w:style>
  <w:style w:type="character" w:customStyle="1" w:styleId="1f1">
    <w:name w:val="Знак Знак1"/>
    <w:uiPriority w:val="99"/>
    <w:locked/>
    <w:rsid w:val="00132D49"/>
    <w:rPr>
      <w:rFonts w:ascii="Times New Roman" w:hAnsi="Times New Roman"/>
      <w:sz w:val="24"/>
    </w:rPr>
  </w:style>
  <w:style w:type="character" w:customStyle="1" w:styleId="afff8">
    <w:name w:val="Знак Знак"/>
    <w:uiPriority w:val="99"/>
    <w:locked/>
    <w:rsid w:val="00132D49"/>
    <w:rPr>
      <w:rFonts w:ascii="Times New Roman" w:hAnsi="Times New Roman"/>
      <w:sz w:val="16"/>
    </w:rPr>
  </w:style>
  <w:style w:type="character" w:customStyle="1" w:styleId="apple-converted-space">
    <w:name w:val="apple-converted-space"/>
    <w:uiPriority w:val="99"/>
    <w:rsid w:val="00132D49"/>
    <w:rPr>
      <w:rFonts w:ascii="Times New Roman" w:hAnsi="Times New Roman"/>
    </w:rPr>
  </w:style>
  <w:style w:type="character" w:customStyle="1" w:styleId="111">
    <w:name w:val="Знак Знак11"/>
    <w:uiPriority w:val="99"/>
    <w:rsid w:val="00132D49"/>
    <w:rPr>
      <w:rFonts w:ascii="Times New Roman" w:eastAsia="Arial Unicode MS" w:hAnsi="Times New Roman"/>
      <w:shd w:val="clear" w:color="auto" w:fill="FFFFFF"/>
      <w:lang w:eastAsia="ru-RU"/>
    </w:rPr>
  </w:style>
  <w:style w:type="character" w:customStyle="1" w:styleId="3b">
    <w:name w:val="Знак Знак3"/>
    <w:uiPriority w:val="99"/>
    <w:rsid w:val="00132D49"/>
    <w:rPr>
      <w:rFonts w:ascii="Times New Roman" w:hAnsi="Times New Roman"/>
      <w:lang w:eastAsia="ru-RU"/>
    </w:rPr>
  </w:style>
  <w:style w:type="character" w:customStyle="1" w:styleId="HTML10">
    <w:name w:val="Адрес HTML Знак1"/>
    <w:uiPriority w:val="99"/>
    <w:semiHidden/>
    <w:rsid w:val="00132D49"/>
    <w:rPr>
      <w:rFonts w:ascii="Times New Roman CYR" w:hAnsi="Times New Roman CYR" w:cs="Times New Roman CYR"/>
      <w:i/>
      <w:iCs/>
      <w:sz w:val="20"/>
      <w:szCs w:val="20"/>
      <w:lang w:eastAsia="ru-RU"/>
    </w:rPr>
  </w:style>
  <w:style w:type="character" w:customStyle="1" w:styleId="Bodytext30">
    <w:name w:val="Body text (3)"/>
    <w:uiPriority w:val="99"/>
    <w:rsid w:val="00132D49"/>
  </w:style>
  <w:style w:type="character" w:customStyle="1" w:styleId="Bodytext3Bold">
    <w:name w:val="Body text (3) + Bold"/>
    <w:uiPriority w:val="99"/>
    <w:rsid w:val="00132D49"/>
    <w:rPr>
      <w:b/>
      <w:sz w:val="19"/>
    </w:rPr>
  </w:style>
  <w:style w:type="character" w:customStyle="1" w:styleId="Bodytext35">
    <w:name w:val="Body text (3)5"/>
    <w:uiPriority w:val="99"/>
    <w:rsid w:val="00132D49"/>
  </w:style>
  <w:style w:type="character" w:customStyle="1" w:styleId="122">
    <w:name w:val="Знак Знак12"/>
    <w:uiPriority w:val="99"/>
    <w:locked/>
    <w:rsid w:val="00132D49"/>
    <w:rPr>
      <w:sz w:val="24"/>
      <w:lang w:val="ru-RU" w:eastAsia="ru-RU"/>
    </w:rPr>
  </w:style>
  <w:style w:type="character" w:customStyle="1" w:styleId="83">
    <w:name w:val="Знак Знак8"/>
    <w:uiPriority w:val="99"/>
    <w:locked/>
    <w:rsid w:val="00132D49"/>
    <w:rPr>
      <w:sz w:val="24"/>
      <w:lang w:val="ru-RU" w:eastAsia="ru-RU"/>
    </w:rPr>
  </w:style>
  <w:style w:type="character" w:customStyle="1" w:styleId="102">
    <w:name w:val="Знак Знак10"/>
    <w:uiPriority w:val="99"/>
    <w:semiHidden/>
    <w:locked/>
    <w:rsid w:val="00132D49"/>
    <w:rPr>
      <w:rFonts w:ascii="Arial" w:hAnsi="Arial"/>
      <w:b/>
      <w:sz w:val="26"/>
      <w:lang w:val="ru-RU" w:eastAsia="ru-RU"/>
    </w:rPr>
  </w:style>
  <w:style w:type="character" w:customStyle="1" w:styleId="5pt">
    <w:name w:val="Основной текст + Интервал 5 pt"/>
    <w:uiPriority w:val="99"/>
    <w:rsid w:val="00132D49"/>
    <w:rPr>
      <w:rFonts w:ascii="Times New Roman" w:hAnsi="Times New Roman" w:cs="Times New Roman"/>
      <w:spacing w:val="100"/>
      <w:sz w:val="26"/>
      <w:szCs w:val="26"/>
    </w:rPr>
  </w:style>
  <w:style w:type="character" w:customStyle="1" w:styleId="afff9">
    <w:name w:val="Основной текст + Курсив"/>
    <w:aliases w:val="Интервал 0 pt1,Основной текст + 8,5 pt1,Полужирный1"/>
    <w:uiPriority w:val="99"/>
    <w:rsid w:val="00132D49"/>
    <w:rPr>
      <w:rFonts w:ascii="Times New Roman" w:hAnsi="Times New Roman" w:cs="Times New Roman"/>
      <w:i/>
      <w:iCs/>
      <w:spacing w:val="0"/>
      <w:sz w:val="26"/>
      <w:szCs w:val="26"/>
    </w:rPr>
  </w:style>
  <w:style w:type="character" w:customStyle="1" w:styleId="2f1">
    <w:name w:val="Основной текст (2)_"/>
    <w:locked/>
    <w:rsid w:val="00132D49"/>
    <w:rPr>
      <w:rFonts w:ascii="Times New Roman" w:hAnsi="Times New Roman" w:cs="Times New Roman"/>
      <w:spacing w:val="10"/>
      <w:sz w:val="64"/>
      <w:szCs w:val="64"/>
      <w:shd w:val="clear" w:color="auto" w:fill="FFFFFF"/>
      <w:lang w:val="en-US"/>
    </w:rPr>
  </w:style>
  <w:style w:type="character" w:customStyle="1" w:styleId="afffa">
    <w:name w:val="Основной текст + Полужирный"/>
    <w:aliases w:val="Основной текст + 7 pt1,Интервал 0 pt5"/>
    <w:uiPriority w:val="99"/>
    <w:rsid w:val="00132D49"/>
    <w:rPr>
      <w:rFonts w:cs="Times New Roman"/>
      <w:b/>
      <w:bCs/>
      <w:sz w:val="34"/>
      <w:szCs w:val="34"/>
      <w:shd w:val="clear" w:color="auto" w:fill="FFFFFF"/>
    </w:rPr>
  </w:style>
  <w:style w:type="character" w:customStyle="1" w:styleId="1f2">
    <w:name w:val="Основной текст1"/>
    <w:uiPriority w:val="99"/>
    <w:rsid w:val="00132D49"/>
    <w:rPr>
      <w:rFonts w:cs="Times New Roman"/>
      <w:sz w:val="34"/>
      <w:szCs w:val="34"/>
      <w:u w:val="single"/>
      <w:shd w:val="clear" w:color="auto" w:fill="FFFFFF"/>
    </w:rPr>
  </w:style>
  <w:style w:type="character" w:customStyle="1" w:styleId="2f2">
    <w:name w:val="Основной текст2"/>
    <w:uiPriority w:val="99"/>
    <w:rsid w:val="00132D49"/>
    <w:rPr>
      <w:rFonts w:cs="Times New Roman"/>
      <w:strike/>
      <w:sz w:val="34"/>
      <w:szCs w:val="34"/>
      <w:shd w:val="clear" w:color="auto" w:fill="FFFFFF"/>
    </w:rPr>
  </w:style>
  <w:style w:type="character" w:customStyle="1" w:styleId="1f3">
    <w:name w:val="Слабое выделение1"/>
    <w:uiPriority w:val="99"/>
    <w:rsid w:val="00132D49"/>
    <w:rPr>
      <w:rFonts w:ascii="Times New Roman" w:hAnsi="Times New Roman" w:cs="Times New Roman"/>
      <w:i/>
      <w:iCs/>
      <w:color w:val="808080"/>
    </w:rPr>
  </w:style>
  <w:style w:type="character" w:customStyle="1" w:styleId="1f4">
    <w:name w:val="Сильное выделение1"/>
    <w:uiPriority w:val="99"/>
    <w:rsid w:val="00132D49"/>
    <w:rPr>
      <w:rFonts w:ascii="Times New Roman" w:hAnsi="Times New Roman" w:cs="Times New Roman"/>
      <w:b/>
      <w:bCs/>
      <w:i/>
      <w:iCs/>
      <w:color w:val="4F81BD"/>
    </w:rPr>
  </w:style>
  <w:style w:type="character" w:customStyle="1" w:styleId="1f5">
    <w:name w:val="Слабая ссылка1"/>
    <w:uiPriority w:val="99"/>
    <w:rsid w:val="00132D49"/>
    <w:rPr>
      <w:rFonts w:ascii="Times New Roman" w:hAnsi="Times New Roman" w:cs="Times New Roman"/>
      <w:smallCaps/>
      <w:color w:val="C0504D"/>
      <w:u w:val="single"/>
    </w:rPr>
  </w:style>
  <w:style w:type="character" w:customStyle="1" w:styleId="1f6">
    <w:name w:val="Сильная ссылка1"/>
    <w:uiPriority w:val="99"/>
    <w:rsid w:val="00132D49"/>
    <w:rPr>
      <w:rFonts w:ascii="Times New Roman" w:hAnsi="Times New Roman" w:cs="Times New Roman"/>
      <w:b/>
      <w:bCs/>
      <w:smallCaps/>
      <w:color w:val="C0504D"/>
      <w:spacing w:val="5"/>
      <w:u w:val="single"/>
    </w:rPr>
  </w:style>
  <w:style w:type="character" w:customStyle="1" w:styleId="1f7">
    <w:name w:val="Название книги1"/>
    <w:uiPriority w:val="99"/>
    <w:rsid w:val="00132D49"/>
    <w:rPr>
      <w:rFonts w:ascii="Times New Roman" w:hAnsi="Times New Roman" w:cs="Times New Roman"/>
      <w:b/>
      <w:bCs/>
      <w:smallCaps/>
      <w:spacing w:val="5"/>
    </w:rPr>
  </w:style>
  <w:style w:type="character" w:customStyle="1" w:styleId="14pt">
    <w:name w:val="Основной текст + 14 pt"/>
    <w:aliases w:val="Полужирный,Интервал 1 pt"/>
    <w:uiPriority w:val="99"/>
    <w:rsid w:val="00132D49"/>
    <w:rPr>
      <w:rFonts w:ascii="Times New Roman" w:hAnsi="Times New Roman" w:cs="Times New Roman"/>
      <w:b/>
      <w:bCs/>
      <w:spacing w:val="20"/>
      <w:sz w:val="24"/>
      <w:szCs w:val="24"/>
      <w:u w:val="none"/>
      <w:effect w:val="none"/>
      <w:shd w:val="clear" w:color="auto" w:fill="FFFFFF"/>
    </w:rPr>
  </w:style>
  <w:style w:type="character" w:customStyle="1" w:styleId="2FranklinGothicBook">
    <w:name w:val="Основной текст (2) + Franklin Gothic Book"/>
    <w:aliases w:val="14 pt,Малые прописные,Интервал 0 pt,Основной текст + 13,5 pt,Основной текст (2) + 13,Интервал 2 pt,Основной текст + 16,Курсив,Основной текст + 12,Основной текст + Franklin Gothic Book,Заголовок №2 + 21 pt"/>
    <w:rsid w:val="00132D49"/>
    <w:rPr>
      <w:rFonts w:ascii="Franklin Gothic Book" w:hAnsi="Franklin Gothic Book" w:cs="Franklin Gothic Book"/>
      <w:smallCaps/>
      <w:spacing w:val="0"/>
      <w:w w:val="100"/>
      <w:sz w:val="28"/>
      <w:szCs w:val="28"/>
      <w:u w:val="none"/>
      <w:effect w:val="none"/>
      <w:shd w:val="clear" w:color="auto" w:fill="FFFFFF"/>
      <w:lang w:val="en-US"/>
    </w:rPr>
  </w:style>
  <w:style w:type="character" w:customStyle="1" w:styleId="47">
    <w:name w:val="Основной текст4"/>
    <w:uiPriority w:val="99"/>
    <w:rsid w:val="00132D49"/>
    <w:rPr>
      <w:rFonts w:ascii="Times New Roman" w:hAnsi="Times New Roman" w:cs="Times New Roman"/>
      <w:spacing w:val="30"/>
      <w:sz w:val="30"/>
      <w:szCs w:val="30"/>
      <w:u w:val="none"/>
      <w:effect w:val="none"/>
      <w:shd w:val="clear" w:color="auto" w:fill="FFFFFF"/>
    </w:rPr>
  </w:style>
  <w:style w:type="character" w:customStyle="1" w:styleId="54">
    <w:name w:val="Основной текст (5)"/>
    <w:uiPriority w:val="99"/>
    <w:rsid w:val="00132D49"/>
    <w:rPr>
      <w:rFonts w:ascii="Times New Roman" w:hAnsi="Times New Roman" w:cs="Times New Roman"/>
      <w:b/>
      <w:bCs/>
      <w:spacing w:val="20"/>
      <w:sz w:val="28"/>
      <w:szCs w:val="28"/>
    </w:rPr>
  </w:style>
  <w:style w:type="character" w:customStyle="1" w:styleId="65">
    <w:name w:val="Основной текст6"/>
    <w:uiPriority w:val="99"/>
    <w:rsid w:val="00132D49"/>
    <w:rPr>
      <w:rFonts w:ascii="Times New Roman" w:hAnsi="Times New Roman" w:cs="Times New Roman"/>
      <w:spacing w:val="30"/>
      <w:sz w:val="30"/>
      <w:szCs w:val="30"/>
      <w:u w:val="none"/>
      <w:effect w:val="none"/>
      <w:shd w:val="clear" w:color="auto" w:fill="FFFFFF"/>
    </w:rPr>
  </w:style>
  <w:style w:type="character" w:customStyle="1" w:styleId="71">
    <w:name w:val="Основной текст7"/>
    <w:uiPriority w:val="99"/>
    <w:rsid w:val="00132D49"/>
    <w:rPr>
      <w:rFonts w:ascii="Times New Roman" w:hAnsi="Times New Roman" w:cs="Times New Roman"/>
      <w:spacing w:val="30"/>
      <w:sz w:val="30"/>
      <w:szCs w:val="30"/>
      <w:u w:val="none"/>
      <w:effect w:val="none"/>
      <w:shd w:val="clear" w:color="auto" w:fill="FFFFFF"/>
    </w:rPr>
  </w:style>
  <w:style w:type="character" w:customStyle="1" w:styleId="italic">
    <w:name w:val="italic"/>
    <w:uiPriority w:val="99"/>
    <w:rsid w:val="00132D49"/>
    <w:rPr>
      <w:rFonts w:cs="Times New Roman"/>
      <w:i/>
      <w:iCs/>
    </w:rPr>
  </w:style>
  <w:style w:type="character" w:customStyle="1" w:styleId="NoSpacingChar1">
    <w:name w:val="No Spacing Char1"/>
    <w:uiPriority w:val="99"/>
    <w:locked/>
    <w:rsid w:val="00132D49"/>
    <w:rPr>
      <w:rFonts w:ascii="Calibri" w:hAnsi="Calibri"/>
      <w:sz w:val="22"/>
      <w:lang w:val="ru-RU" w:eastAsia="en-US"/>
    </w:rPr>
  </w:style>
  <w:style w:type="character" w:customStyle="1" w:styleId="1f8">
    <w:name w:val="Текст сноски Знак1"/>
    <w:uiPriority w:val="99"/>
    <w:locked/>
    <w:rsid w:val="00132D49"/>
    <w:rPr>
      <w:rFonts w:ascii="Times New Roman" w:hAnsi="Times New Roman" w:cs="Times New Roman"/>
      <w:sz w:val="20"/>
      <w:szCs w:val="20"/>
    </w:rPr>
  </w:style>
  <w:style w:type="character" w:customStyle="1" w:styleId="2f3">
    <w:name w:val="Основной текст (2) + Не полужирный"/>
    <w:uiPriority w:val="99"/>
    <w:rsid w:val="00132D49"/>
    <w:rPr>
      <w:rFonts w:ascii="Times New Roman" w:hAnsi="Times New Roman"/>
      <w:b/>
      <w:spacing w:val="0"/>
      <w:sz w:val="17"/>
    </w:rPr>
  </w:style>
  <w:style w:type="character" w:customStyle="1" w:styleId="112">
    <w:name w:val="Заголовок 1 Знак1"/>
    <w:uiPriority w:val="99"/>
    <w:rsid w:val="00132D49"/>
    <w:rPr>
      <w:rFonts w:ascii="TimesUZ" w:hAnsi="TimesUZ"/>
      <w:b/>
      <w:lang w:val="ru-RU" w:eastAsia="ru-RU"/>
    </w:rPr>
  </w:style>
  <w:style w:type="character" w:customStyle="1" w:styleId="1f9">
    <w:name w:val="Основной текст с отступом Знак1"/>
    <w:uiPriority w:val="99"/>
    <w:locked/>
    <w:rsid w:val="00132D49"/>
    <w:rPr>
      <w:sz w:val="24"/>
      <w:lang w:val="ru-RU" w:eastAsia="ru-RU"/>
    </w:rPr>
  </w:style>
  <w:style w:type="character" w:customStyle="1" w:styleId="FontStyle12">
    <w:name w:val="Font Style12"/>
    <w:uiPriority w:val="99"/>
    <w:rsid w:val="00132D49"/>
    <w:rPr>
      <w:rFonts w:ascii="Times New Roman" w:hAnsi="Times New Roman"/>
      <w:sz w:val="16"/>
    </w:rPr>
  </w:style>
  <w:style w:type="character" w:customStyle="1" w:styleId="FontStyle15">
    <w:name w:val="Font Style15"/>
    <w:uiPriority w:val="99"/>
    <w:rsid w:val="00132D49"/>
    <w:rPr>
      <w:rFonts w:ascii="Times New Roman" w:hAnsi="Times New Roman"/>
      <w:b/>
      <w:sz w:val="16"/>
    </w:rPr>
  </w:style>
  <w:style w:type="character" w:customStyle="1" w:styleId="FontStyle13">
    <w:name w:val="Font Style13"/>
    <w:uiPriority w:val="99"/>
    <w:rsid w:val="00132D49"/>
    <w:rPr>
      <w:rFonts w:ascii="Times New Roman" w:hAnsi="Times New Roman"/>
      <w:sz w:val="16"/>
    </w:rPr>
  </w:style>
  <w:style w:type="character" w:customStyle="1" w:styleId="CharStyle47">
    <w:name w:val="CharStyle47"/>
    <w:uiPriority w:val="99"/>
    <w:rsid w:val="00132D49"/>
    <w:rPr>
      <w:rFonts w:ascii="Times New Roman" w:hAnsi="Times New Roman"/>
      <w:sz w:val="16"/>
    </w:rPr>
  </w:style>
  <w:style w:type="character" w:customStyle="1" w:styleId="txt1">
    <w:name w:val="txt1"/>
    <w:uiPriority w:val="99"/>
    <w:rsid w:val="00132D49"/>
    <w:rPr>
      <w:rFonts w:ascii="Tahoma" w:hAnsi="Tahoma" w:cs="Tahoma"/>
      <w:color w:val="0066FF"/>
      <w:sz w:val="16"/>
      <w:szCs w:val="16"/>
    </w:rPr>
  </w:style>
  <w:style w:type="character" w:customStyle="1" w:styleId="headsub1">
    <w:name w:val="headsub1"/>
    <w:uiPriority w:val="99"/>
    <w:rsid w:val="00132D49"/>
    <w:rPr>
      <w:rFonts w:ascii="Times New Roman" w:hAnsi="Times New Roman" w:cs="Times New Roman"/>
      <w:b/>
      <w:bCs/>
      <w:color w:val="330066"/>
      <w:sz w:val="20"/>
      <w:szCs w:val="20"/>
    </w:rPr>
  </w:style>
  <w:style w:type="character" w:customStyle="1" w:styleId="FontStyle63">
    <w:name w:val="Font Style63"/>
    <w:uiPriority w:val="99"/>
    <w:rsid w:val="00132D49"/>
    <w:rPr>
      <w:rFonts w:ascii="Lucida Sans Unicode" w:hAnsi="Lucida Sans Unicode" w:cs="Lucida Sans Unicode"/>
      <w:sz w:val="16"/>
      <w:szCs w:val="16"/>
    </w:rPr>
  </w:style>
  <w:style w:type="character" w:customStyle="1" w:styleId="afffb">
    <w:name w:val="Колонтитул"/>
    <w:uiPriority w:val="99"/>
    <w:rsid w:val="00132D49"/>
    <w:rPr>
      <w:rFonts w:cs="Times New Roman"/>
      <w:noProof/>
      <w:sz w:val="17"/>
      <w:szCs w:val="17"/>
      <w:shd w:val="clear" w:color="auto" w:fill="FFFFFF"/>
    </w:rPr>
  </w:style>
  <w:style w:type="character" w:customStyle="1" w:styleId="2f4">
    <w:name w:val="Слабое выделение2"/>
    <w:uiPriority w:val="99"/>
    <w:rsid w:val="00132D49"/>
    <w:rPr>
      <w:rFonts w:ascii="Times New Roman" w:hAnsi="Times New Roman" w:cs="Times New Roman"/>
      <w:i/>
      <w:iCs/>
      <w:color w:val="808080"/>
    </w:rPr>
  </w:style>
  <w:style w:type="character" w:customStyle="1" w:styleId="2f5">
    <w:name w:val="Сильное выделение2"/>
    <w:uiPriority w:val="99"/>
    <w:rsid w:val="00132D49"/>
    <w:rPr>
      <w:rFonts w:ascii="Times New Roman" w:hAnsi="Times New Roman" w:cs="Times New Roman"/>
      <w:b/>
      <w:bCs/>
      <w:i/>
      <w:iCs/>
      <w:color w:val="4F81BD"/>
    </w:rPr>
  </w:style>
  <w:style w:type="character" w:customStyle="1" w:styleId="2f6">
    <w:name w:val="Слабая ссылка2"/>
    <w:uiPriority w:val="99"/>
    <w:rsid w:val="00132D49"/>
    <w:rPr>
      <w:rFonts w:ascii="Times New Roman" w:hAnsi="Times New Roman" w:cs="Times New Roman"/>
      <w:smallCaps/>
      <w:color w:val="C0504D"/>
      <w:u w:val="single"/>
    </w:rPr>
  </w:style>
  <w:style w:type="character" w:customStyle="1" w:styleId="2f7">
    <w:name w:val="Сильная ссылка2"/>
    <w:uiPriority w:val="99"/>
    <w:rsid w:val="00132D49"/>
    <w:rPr>
      <w:rFonts w:ascii="Times New Roman" w:hAnsi="Times New Roman" w:cs="Times New Roman"/>
      <w:b/>
      <w:bCs/>
      <w:smallCaps/>
      <w:color w:val="C0504D"/>
      <w:spacing w:val="5"/>
      <w:u w:val="single"/>
    </w:rPr>
  </w:style>
  <w:style w:type="character" w:customStyle="1" w:styleId="2f8">
    <w:name w:val="Название книги2"/>
    <w:uiPriority w:val="99"/>
    <w:rsid w:val="00132D49"/>
    <w:rPr>
      <w:rFonts w:ascii="Times New Roman" w:hAnsi="Times New Roman" w:cs="Times New Roman"/>
      <w:b/>
      <w:bCs/>
      <w:smallCaps/>
      <w:spacing w:val="5"/>
    </w:rPr>
  </w:style>
  <w:style w:type="character" w:customStyle="1" w:styleId="b-share">
    <w:name w:val="b-share"/>
    <w:uiPriority w:val="99"/>
    <w:rsid w:val="00132D49"/>
    <w:rPr>
      <w:rFonts w:cs="Times New Roman"/>
    </w:rPr>
  </w:style>
  <w:style w:type="table" w:styleId="afffc">
    <w:name w:val="Table Grid"/>
    <w:basedOn w:val="a3"/>
    <w:uiPriority w:val="99"/>
    <w:rsid w:val="00132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Заголовок №2_"/>
    <w:link w:val="2fa"/>
    <w:locked/>
    <w:rsid w:val="00A31F27"/>
    <w:rPr>
      <w:rFonts w:ascii="Arial" w:eastAsia="Arial" w:hAnsi="Arial" w:cs="Arial"/>
      <w:b/>
      <w:bCs/>
      <w:sz w:val="26"/>
      <w:szCs w:val="26"/>
      <w:shd w:val="clear" w:color="auto" w:fill="FFFFFF"/>
    </w:rPr>
  </w:style>
  <w:style w:type="paragraph" w:customStyle="1" w:styleId="2fa">
    <w:name w:val="Заголовок №2"/>
    <w:basedOn w:val="a1"/>
    <w:link w:val="2f9"/>
    <w:rsid w:val="00A31F27"/>
    <w:pPr>
      <w:widowControl w:val="0"/>
      <w:shd w:val="clear" w:color="auto" w:fill="FFFFFF"/>
      <w:overflowPunct/>
      <w:autoSpaceDE/>
      <w:autoSpaceDN/>
      <w:adjustRightInd/>
      <w:spacing w:line="0" w:lineRule="atLeast"/>
      <w:jc w:val="center"/>
      <w:outlineLvl w:val="1"/>
    </w:pPr>
    <w:rPr>
      <w:rFonts w:ascii="Arial" w:eastAsia="Arial" w:hAnsi="Arial" w:cs="Arial"/>
      <w:b/>
      <w:bCs/>
      <w:sz w:val="26"/>
      <w:szCs w:val="26"/>
    </w:rPr>
  </w:style>
  <w:style w:type="character" w:styleId="afffd">
    <w:name w:val="page number"/>
    <w:basedOn w:val="a2"/>
    <w:locked/>
    <w:rsid w:val="00C7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232624">
      <w:bodyDiv w:val="1"/>
      <w:marLeft w:val="0"/>
      <w:marRight w:val="0"/>
      <w:marTop w:val="0"/>
      <w:marBottom w:val="0"/>
      <w:divBdr>
        <w:top w:val="none" w:sz="0" w:space="0" w:color="auto"/>
        <w:left w:val="none" w:sz="0" w:space="0" w:color="auto"/>
        <w:bottom w:val="none" w:sz="0" w:space="0" w:color="auto"/>
        <w:right w:val="none" w:sz="0" w:space="0" w:color="auto"/>
      </w:divBdr>
    </w:div>
    <w:div w:id="1934169932">
      <w:bodyDiv w:val="1"/>
      <w:marLeft w:val="0"/>
      <w:marRight w:val="0"/>
      <w:marTop w:val="0"/>
      <w:marBottom w:val="0"/>
      <w:divBdr>
        <w:top w:val="none" w:sz="0" w:space="0" w:color="auto"/>
        <w:left w:val="none" w:sz="0" w:space="0" w:color="auto"/>
        <w:bottom w:val="none" w:sz="0" w:space="0" w:color="auto"/>
        <w:right w:val="none" w:sz="0" w:space="0" w:color="auto"/>
      </w:divBdr>
    </w:div>
    <w:div w:id="2135756480">
      <w:marLeft w:val="0"/>
      <w:marRight w:val="0"/>
      <w:marTop w:val="0"/>
      <w:marBottom w:val="0"/>
      <w:divBdr>
        <w:top w:val="none" w:sz="0" w:space="0" w:color="auto"/>
        <w:left w:val="none" w:sz="0" w:space="0" w:color="auto"/>
        <w:bottom w:val="none" w:sz="0" w:space="0" w:color="auto"/>
        <w:right w:val="none" w:sz="0" w:space="0" w:color="auto"/>
      </w:divBdr>
    </w:div>
    <w:div w:id="2135756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2E94-A5FC-4E97-A3E2-F718DE04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8054</Words>
  <Characters>45910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2018-01-04T05:43:00Z</dcterms:created>
  <dcterms:modified xsi:type="dcterms:W3CDTF">2023-01-12T09:54:00Z</dcterms:modified>
</cp:coreProperties>
</file>